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7D" w:rsidRDefault="0012047D" w:rsidP="0012047D">
      <w:pPr>
        <w:spacing w:line="240" w:lineRule="auto"/>
        <w:contextualSpacing/>
        <w:jc w:val="right"/>
        <w:rPr>
          <w:rFonts w:ascii="Arial" w:hAnsi="Arial" w:cs="Arial"/>
          <w:b/>
          <w:sz w:val="48"/>
          <w:szCs w:val="48"/>
          <w:lang w:eastAsia="ar-SA"/>
        </w:rPr>
      </w:pPr>
      <w:r>
        <w:rPr>
          <w:rFonts w:ascii="Arial" w:hAnsi="Arial" w:cs="Arial"/>
          <w:b/>
          <w:sz w:val="48"/>
          <w:szCs w:val="48"/>
          <w:lang w:eastAsia="ar-SA"/>
        </w:rPr>
        <w:t>ПРОЕКТ</w:t>
      </w:r>
    </w:p>
    <w:p w:rsidR="0012047D" w:rsidRPr="008F3D06" w:rsidRDefault="0012047D" w:rsidP="0012047D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8F3D06">
        <w:rPr>
          <w:rFonts w:ascii="Arial" w:hAnsi="Arial" w:cs="Arial"/>
          <w:noProof/>
        </w:rPr>
        <w:drawing>
          <wp:inline distT="0" distB="0" distL="0" distR="0">
            <wp:extent cx="1352550" cy="1295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47D" w:rsidRPr="008F3D06" w:rsidRDefault="0012047D" w:rsidP="0012047D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8F3D06">
        <w:rPr>
          <w:rFonts w:ascii="Arial" w:hAnsi="Arial" w:cs="Arial"/>
          <w:b/>
          <w:sz w:val="48"/>
          <w:szCs w:val="48"/>
          <w:lang w:eastAsia="ar-SA"/>
        </w:rPr>
        <w:t>АДМИНИСТРАЦИЯ</w:t>
      </w:r>
    </w:p>
    <w:p w:rsidR="0012047D" w:rsidRPr="008F3D06" w:rsidRDefault="0012047D" w:rsidP="0012047D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8F3D06">
        <w:rPr>
          <w:rFonts w:ascii="Arial" w:hAnsi="Arial" w:cs="Arial"/>
          <w:b/>
          <w:sz w:val="48"/>
          <w:szCs w:val="48"/>
          <w:lang w:eastAsia="ar-SA"/>
        </w:rPr>
        <w:t>ТРОИЦКОКРАСНЯНСКОГО СЕЛЬСОВЕТА</w:t>
      </w:r>
    </w:p>
    <w:p w:rsidR="0012047D" w:rsidRPr="008F3D06" w:rsidRDefault="0012047D" w:rsidP="0012047D">
      <w:pPr>
        <w:spacing w:line="240" w:lineRule="auto"/>
        <w:contextualSpacing/>
        <w:jc w:val="center"/>
        <w:rPr>
          <w:rFonts w:ascii="Arial" w:hAnsi="Arial" w:cs="Arial"/>
          <w:sz w:val="44"/>
          <w:szCs w:val="44"/>
          <w:lang w:eastAsia="ar-SA"/>
        </w:rPr>
      </w:pPr>
      <w:r w:rsidRPr="008F3D06">
        <w:rPr>
          <w:rFonts w:ascii="Arial" w:hAnsi="Arial" w:cs="Arial"/>
          <w:sz w:val="44"/>
          <w:szCs w:val="44"/>
          <w:lang w:eastAsia="ar-SA"/>
        </w:rPr>
        <w:t>ЩИГРОВСКОГО РАЙОНА КУРСКОЙ ОБЛАСТИ</w:t>
      </w:r>
    </w:p>
    <w:p w:rsidR="0012047D" w:rsidRDefault="0012047D" w:rsidP="0012047D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П О С Т А Н О В Л Е Н И Е</w:t>
      </w:r>
    </w:p>
    <w:p w:rsidR="0012047D" w:rsidRDefault="0012047D" w:rsidP="0012047D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12047D">
        <w:rPr>
          <w:rFonts w:ascii="Arial" w:hAnsi="Arial" w:cs="Arial"/>
          <w:sz w:val="28"/>
          <w:szCs w:val="28"/>
          <w:lang w:eastAsia="ar-SA"/>
        </w:rPr>
        <w:t>от «</w:t>
      </w:r>
      <w:r>
        <w:rPr>
          <w:rFonts w:ascii="Arial" w:hAnsi="Arial" w:cs="Arial"/>
          <w:sz w:val="28"/>
          <w:szCs w:val="28"/>
          <w:lang w:eastAsia="ar-SA"/>
        </w:rPr>
        <w:t>__» _________</w:t>
      </w:r>
      <w:r w:rsidRPr="0012047D">
        <w:rPr>
          <w:rFonts w:ascii="Arial" w:hAnsi="Arial" w:cs="Arial"/>
          <w:sz w:val="28"/>
          <w:szCs w:val="28"/>
          <w:lang w:eastAsia="ar-SA"/>
        </w:rPr>
        <w:t xml:space="preserve"> 2014 г. № </w:t>
      </w:r>
      <w:r>
        <w:rPr>
          <w:rFonts w:ascii="Arial" w:hAnsi="Arial" w:cs="Arial"/>
          <w:sz w:val="28"/>
          <w:szCs w:val="28"/>
          <w:lang w:eastAsia="ar-SA"/>
        </w:rPr>
        <w:t>___</w:t>
      </w:r>
    </w:p>
    <w:p w:rsidR="0012047D" w:rsidRPr="0012047D" w:rsidRDefault="0012047D" w:rsidP="0012047D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12047D" w:rsidRPr="0012047D" w:rsidRDefault="0012047D" w:rsidP="0012047D">
      <w:pPr>
        <w:spacing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2047D">
        <w:rPr>
          <w:rFonts w:ascii="Arial" w:hAnsi="Arial" w:cs="Arial"/>
          <w:color w:val="000000"/>
          <w:sz w:val="28"/>
          <w:szCs w:val="28"/>
        </w:rPr>
        <w:t xml:space="preserve">Об утверждении Порядка осуществления </w:t>
      </w:r>
    </w:p>
    <w:p w:rsidR="0012047D" w:rsidRDefault="0012047D" w:rsidP="0012047D">
      <w:pPr>
        <w:spacing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2047D">
        <w:rPr>
          <w:rFonts w:ascii="Arial" w:hAnsi="Arial" w:cs="Arial"/>
          <w:color w:val="000000"/>
          <w:sz w:val="28"/>
          <w:szCs w:val="28"/>
        </w:rPr>
        <w:t>внутреннего муниципального</w:t>
      </w:r>
      <w:r>
        <w:rPr>
          <w:rFonts w:ascii="Arial" w:hAnsi="Arial" w:cs="Arial"/>
          <w:color w:val="000000"/>
          <w:sz w:val="28"/>
          <w:szCs w:val="28"/>
        </w:rPr>
        <w:t xml:space="preserve"> финансового</w:t>
      </w:r>
    </w:p>
    <w:p w:rsidR="0012047D" w:rsidRDefault="0012047D" w:rsidP="0012047D">
      <w:pPr>
        <w:spacing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2047D">
        <w:rPr>
          <w:rFonts w:ascii="Arial" w:hAnsi="Arial" w:cs="Arial"/>
          <w:color w:val="000000"/>
          <w:sz w:val="28"/>
          <w:szCs w:val="28"/>
        </w:rPr>
        <w:t>контроля администрацией</w:t>
      </w:r>
      <w:r>
        <w:rPr>
          <w:rFonts w:ascii="Arial" w:hAnsi="Arial" w:cs="Arial"/>
          <w:color w:val="000000"/>
          <w:sz w:val="28"/>
          <w:szCs w:val="28"/>
        </w:rPr>
        <w:t xml:space="preserve"> Троицкокраснянского</w:t>
      </w:r>
    </w:p>
    <w:p w:rsidR="0012047D" w:rsidRDefault="0012047D" w:rsidP="0012047D">
      <w:pPr>
        <w:spacing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2047D">
        <w:rPr>
          <w:rFonts w:ascii="Arial" w:hAnsi="Arial" w:cs="Arial"/>
          <w:color w:val="000000"/>
          <w:sz w:val="28"/>
          <w:szCs w:val="28"/>
        </w:rPr>
        <w:t>сельсовета Щигровского района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2047D">
        <w:rPr>
          <w:rFonts w:ascii="Arial" w:hAnsi="Arial" w:cs="Arial"/>
          <w:color w:val="000000"/>
          <w:sz w:val="28"/>
          <w:szCs w:val="28"/>
        </w:rPr>
        <w:t>Курской области </w:t>
      </w:r>
    </w:p>
    <w:p w:rsidR="0012047D" w:rsidRPr="0012047D" w:rsidRDefault="0012047D" w:rsidP="0012047D">
      <w:pPr>
        <w:spacing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CB7A87" w:rsidRDefault="0012047D" w:rsidP="00CB7A8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2047D">
        <w:rPr>
          <w:rFonts w:ascii="Arial" w:hAnsi="Arial" w:cs="Arial"/>
          <w:color w:val="000000"/>
          <w:sz w:val="28"/>
          <w:szCs w:val="28"/>
        </w:rPr>
        <w:t xml:space="preserve">В соответствии </w:t>
      </w:r>
      <w:r w:rsidRPr="0012047D">
        <w:rPr>
          <w:rFonts w:ascii="Arial" w:hAnsi="Arial" w:cs="Arial"/>
          <w:sz w:val="28"/>
          <w:szCs w:val="28"/>
        </w:rPr>
        <w:t>со статьями 99, 269.1, 269.2, 265 Бюджетного</w:t>
      </w:r>
      <w:r w:rsidRPr="0012047D">
        <w:rPr>
          <w:rFonts w:ascii="Arial" w:hAnsi="Arial" w:cs="Arial"/>
          <w:color w:val="000000"/>
          <w:sz w:val="28"/>
          <w:szCs w:val="28"/>
        </w:rPr>
        <w:t xml:space="preserve"> кодекса Российской Федерации, статьями 99 - 101 Федерального закона от 5 апреля 2003 года № 44-ФЗ «О контрактной системе в сфере закупок товаров, работ, услуг для обеспечения государственных и муниципальных нужд», администрация </w:t>
      </w:r>
      <w:r>
        <w:rPr>
          <w:rFonts w:ascii="Arial" w:hAnsi="Arial" w:cs="Arial"/>
          <w:color w:val="000000"/>
          <w:sz w:val="28"/>
          <w:szCs w:val="28"/>
        </w:rPr>
        <w:t>Троицкокраснянского</w:t>
      </w:r>
      <w:r w:rsidRPr="0012047D">
        <w:rPr>
          <w:rFonts w:ascii="Arial" w:hAnsi="Arial" w:cs="Arial"/>
          <w:color w:val="000000"/>
          <w:sz w:val="28"/>
          <w:szCs w:val="28"/>
        </w:rPr>
        <w:t xml:space="preserve"> сельсовета Щигровского района Курской области ПОСТАНОВЛЯЕТ:</w:t>
      </w:r>
    </w:p>
    <w:p w:rsidR="00CB7A87" w:rsidRDefault="0012047D" w:rsidP="00CB7A8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2047D">
        <w:rPr>
          <w:rFonts w:ascii="Arial" w:hAnsi="Arial" w:cs="Arial"/>
          <w:color w:val="000000"/>
          <w:sz w:val="28"/>
          <w:szCs w:val="28"/>
        </w:rPr>
        <w:t>Утвердить Порядок осуществления внутреннего муниципального финансового контроля в Администрации Троицкокраснянского сельсовета Щигровского района Курской области (Приложение №1).</w:t>
      </w:r>
    </w:p>
    <w:p w:rsidR="00CB7A87" w:rsidRDefault="0012047D" w:rsidP="00CB7A8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2047D">
        <w:rPr>
          <w:rFonts w:ascii="Arial" w:hAnsi="Arial" w:cs="Arial"/>
          <w:sz w:val="28"/>
          <w:szCs w:val="28"/>
        </w:rPr>
        <w:t>Контроль за исполнением настоящего постановления оставляю за собой.</w:t>
      </w:r>
    </w:p>
    <w:p w:rsidR="0012047D" w:rsidRDefault="0012047D" w:rsidP="00CB7A8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2047D">
        <w:rPr>
          <w:rFonts w:ascii="Arial" w:hAnsi="Arial" w:cs="Arial"/>
          <w:sz w:val="28"/>
          <w:szCs w:val="28"/>
        </w:rPr>
        <w:t>Настоящее постановление вступает в силу с момента его обнародования.</w:t>
      </w:r>
    </w:p>
    <w:p w:rsidR="0012047D" w:rsidRDefault="0012047D" w:rsidP="0012047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2047D" w:rsidRDefault="0012047D" w:rsidP="0012047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43A92">
        <w:rPr>
          <w:rFonts w:ascii="Arial" w:hAnsi="Arial" w:cs="Arial"/>
          <w:sz w:val="28"/>
          <w:szCs w:val="28"/>
        </w:rPr>
        <w:t>Глава</w:t>
      </w:r>
      <w:r>
        <w:rPr>
          <w:rFonts w:ascii="Arial" w:hAnsi="Arial" w:cs="Arial"/>
          <w:sz w:val="28"/>
          <w:szCs w:val="28"/>
        </w:rPr>
        <w:t xml:space="preserve"> Троицкокраснянского сельсовета</w:t>
      </w:r>
    </w:p>
    <w:p w:rsidR="0012047D" w:rsidRDefault="0012047D" w:rsidP="0012047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Щигровского района                  </w:t>
      </w:r>
      <w:r w:rsidRPr="00343A92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343A92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А.А. Плешаков</w:t>
      </w:r>
    </w:p>
    <w:p w:rsidR="0012047D" w:rsidRDefault="0012047D" w:rsidP="0012047D">
      <w:pPr>
        <w:spacing w:line="240" w:lineRule="auto"/>
        <w:ind w:firstLine="5245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Приложение №1</w:t>
      </w:r>
    </w:p>
    <w:p w:rsidR="0012047D" w:rsidRPr="0012047D" w:rsidRDefault="0012047D" w:rsidP="0012047D">
      <w:pPr>
        <w:spacing w:line="240" w:lineRule="auto"/>
        <w:ind w:firstLine="5245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 постановлению</w:t>
      </w:r>
      <w:r w:rsidRPr="0012047D">
        <w:rPr>
          <w:rFonts w:ascii="Arial" w:hAnsi="Arial" w:cs="Arial"/>
          <w:color w:val="000000"/>
          <w:sz w:val="28"/>
          <w:szCs w:val="28"/>
        </w:rPr>
        <w:t xml:space="preserve"> администрации </w:t>
      </w:r>
    </w:p>
    <w:p w:rsidR="0012047D" w:rsidRPr="0012047D" w:rsidRDefault="0012047D" w:rsidP="0012047D">
      <w:pPr>
        <w:spacing w:line="240" w:lineRule="auto"/>
        <w:ind w:firstLine="5245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Троицкокраснянского</w:t>
      </w:r>
      <w:r w:rsidRPr="0012047D">
        <w:rPr>
          <w:rFonts w:ascii="Arial" w:hAnsi="Arial" w:cs="Arial"/>
          <w:color w:val="000000"/>
          <w:sz w:val="28"/>
          <w:szCs w:val="28"/>
        </w:rPr>
        <w:t xml:space="preserve"> сельсовета</w:t>
      </w:r>
    </w:p>
    <w:p w:rsidR="0012047D" w:rsidRPr="0012047D" w:rsidRDefault="0012047D" w:rsidP="0012047D">
      <w:pPr>
        <w:spacing w:line="240" w:lineRule="auto"/>
        <w:ind w:firstLine="5245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2047D">
        <w:rPr>
          <w:rFonts w:ascii="Arial" w:hAnsi="Arial" w:cs="Arial"/>
          <w:color w:val="000000"/>
          <w:sz w:val="28"/>
          <w:szCs w:val="28"/>
        </w:rPr>
        <w:t>Щигровского района</w:t>
      </w:r>
      <w:r>
        <w:rPr>
          <w:rFonts w:ascii="Arial" w:hAnsi="Arial" w:cs="Arial"/>
          <w:color w:val="000000"/>
          <w:sz w:val="28"/>
          <w:szCs w:val="28"/>
        </w:rPr>
        <w:t xml:space="preserve"> Курской области</w:t>
      </w:r>
    </w:p>
    <w:p w:rsidR="0012047D" w:rsidRPr="0012047D" w:rsidRDefault="0012047D" w:rsidP="0012047D">
      <w:pPr>
        <w:spacing w:line="240" w:lineRule="auto"/>
        <w:ind w:firstLine="5245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2047D">
        <w:rPr>
          <w:rFonts w:ascii="Arial" w:hAnsi="Arial" w:cs="Arial"/>
          <w:color w:val="000000"/>
          <w:sz w:val="28"/>
          <w:szCs w:val="28"/>
        </w:rPr>
        <w:t>от _____________  №____</w:t>
      </w:r>
    </w:p>
    <w:p w:rsidR="0012047D" w:rsidRDefault="0012047D" w:rsidP="0012047D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12047D" w:rsidRPr="0012047D" w:rsidRDefault="0012047D" w:rsidP="0012047D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2047D">
        <w:rPr>
          <w:rFonts w:ascii="Arial" w:hAnsi="Arial" w:cs="Arial"/>
          <w:b/>
          <w:color w:val="000000"/>
          <w:sz w:val="28"/>
          <w:szCs w:val="28"/>
        </w:rPr>
        <w:t>Порядок</w:t>
      </w:r>
    </w:p>
    <w:p w:rsidR="0012047D" w:rsidRDefault="0012047D" w:rsidP="0012047D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2047D">
        <w:rPr>
          <w:rFonts w:ascii="Arial" w:hAnsi="Arial" w:cs="Arial"/>
          <w:b/>
          <w:color w:val="000000"/>
          <w:sz w:val="28"/>
          <w:szCs w:val="28"/>
        </w:rPr>
        <w:t>осуществления внутреннего муниципального финансового контроля в Администрации Троицкокраснянского сельсовета Щигровского района Курской области</w:t>
      </w:r>
    </w:p>
    <w:p w:rsidR="0012047D" w:rsidRPr="0012047D" w:rsidRDefault="0012047D" w:rsidP="0012047D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12047D" w:rsidRPr="00F46E61" w:rsidRDefault="0012047D" w:rsidP="0012047D">
      <w:pPr>
        <w:numPr>
          <w:ilvl w:val="0"/>
          <w:numId w:val="3"/>
        </w:numPr>
        <w:spacing w:after="0" w:line="240" w:lineRule="auto"/>
        <w:ind w:left="0" w:firstLine="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46E61">
        <w:rPr>
          <w:rFonts w:ascii="Arial" w:hAnsi="Arial" w:cs="Arial"/>
          <w:b/>
          <w:sz w:val="28"/>
          <w:szCs w:val="28"/>
        </w:rPr>
        <w:t>Общие положения</w:t>
      </w:r>
    </w:p>
    <w:p w:rsidR="0012047D" w:rsidRPr="00F46E61" w:rsidRDefault="0012047D" w:rsidP="00F46E61">
      <w:pPr>
        <w:spacing w:after="0" w:line="240" w:lineRule="auto"/>
        <w:contextualSpacing/>
        <w:rPr>
          <w:rFonts w:ascii="Arial" w:hAnsi="Arial" w:cs="Arial"/>
          <w:b/>
          <w:sz w:val="28"/>
          <w:szCs w:val="28"/>
        </w:rPr>
      </w:pP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 xml:space="preserve">1. Настоящий Порядок определяет требования к процедурам осуществления администрацией Троицкокраснянского сельсовета Щигровского района внутреннего  муниципального финансового контроля 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2. При осуществлении контроля в соответствии с настоящим Порядком администрация руководствуется Бюджетным кодексом Российской Федерации (далее – БК РФ),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44-ФЗ), иными нормативными правовыми актами Российской Федерации, Курской области, регулирующими правоотношения в сфере внутреннего муниципального финансового контроля, аудита и контроля в сфере закупок.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3. Если иное не предусмотрено настоящим Порядком, термины и определения используются в настоящем Порядке в соответствии с их значением, предусмотренным законодательством Российской Федерации, в том числе БК РФ и Законом № 44-ФЗ.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4.Деятельность администрации по осуществлению внутреннего муниципального финансового контроля (далее – контрольная деятельность) основывается на принципах законности, объективности, эффективности, независимости, профессиональной компетентности, гласности, системности и плановости.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5. Деятельность администрации по осуществлению внутреннего муниципального финансового контроля направлена на контроль соблюдения бюджетного законодательства, достоверности, полноты и соответствия нормативным требованиям бюджетной отчетности, экономности, результативности и эффективности использования бюджетных средств.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lastRenderedPageBreak/>
        <w:t>6. Внутренний финансовый контроль вводится для анализа и оценки степени достижения, поставленных целей и задач, за соответствием своей деятельности требованиям законодательства.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 xml:space="preserve">7. Деятельность администрации по осуществлению внутреннего муниципального финансового контроля будет направлена на осуществление контроля в целях установления законности составления и исполнения бюджета в отношении расходов, связанных с закупками, а также установления достоверности учета таких расходов. 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8. Контроль будет осуществляться в отношении: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а) соблюдения требований к обоснованию закупок при формировании планов закупок и документов, подтверждающих обоснованность закупок;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б) нормирования в сфере закупок при их планировании;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в)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при формировании планов-графиков;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г)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д) соответствия поставленного товара, выполненной работы (ее результата) или оказанной услуги условиям контракта;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е)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12047D" w:rsidRPr="00F46E61" w:rsidRDefault="0012047D" w:rsidP="00F46E6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F46E61">
        <w:rPr>
          <w:rFonts w:ascii="Arial" w:hAnsi="Arial" w:cs="Arial"/>
          <w:color w:val="000000"/>
          <w:sz w:val="28"/>
          <w:szCs w:val="28"/>
        </w:rPr>
        <w:t>ж)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color w:val="4A5562"/>
          <w:sz w:val="28"/>
          <w:szCs w:val="28"/>
        </w:rPr>
        <w:t xml:space="preserve">з) </w:t>
      </w:r>
      <w:r w:rsidRPr="00F46E61">
        <w:rPr>
          <w:rFonts w:ascii="Arial" w:hAnsi="Arial" w:cs="Arial"/>
          <w:sz w:val="28"/>
          <w:szCs w:val="28"/>
        </w:rPr>
        <w:t>осуществления бюджетных процедур и составляющих их процессов, операций и действий должностных лиц, реализующих бюджетные полномочия участников бюджетного процесса.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9. Объектом контроля является получатель средств бюджета муниципального образования «Троицкокраснянский сельсовет» Щигровского района Курской области, в отношении которого осуществляется внутренний финансовый контроль.</w:t>
      </w:r>
    </w:p>
    <w:p w:rsidR="0012047D" w:rsidRPr="00F46E61" w:rsidRDefault="0012047D" w:rsidP="00F46E6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10.Осуществление внутреннего финансового контроля включает:</w:t>
      </w:r>
    </w:p>
    <w:p w:rsidR="0012047D" w:rsidRPr="00F46E61" w:rsidRDefault="0012047D" w:rsidP="00F46E6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проведение текущего контроля исполнения бюджетных процедур;</w:t>
      </w:r>
    </w:p>
    <w:p w:rsidR="0012047D" w:rsidRPr="00F46E61" w:rsidRDefault="0012047D" w:rsidP="00F46E6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управление бюджетными рисками;</w:t>
      </w:r>
    </w:p>
    <w:p w:rsidR="0012047D" w:rsidRPr="00F46E61" w:rsidRDefault="0012047D" w:rsidP="00F46E6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проведение проверок (ревизий);</w:t>
      </w:r>
    </w:p>
    <w:p w:rsidR="0012047D" w:rsidRPr="00F46E61" w:rsidRDefault="0012047D" w:rsidP="00F46E6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проведение контроля в отношении: нормирования в сфере закупок при планировании закупок; определения и обоснования начальной (максимальной) цены контракта, заключаемого с единственным поставщиком (подрядчиком исполнителем), при </w:t>
      </w:r>
      <w:r w:rsidRPr="00F46E61">
        <w:rPr>
          <w:rFonts w:ascii="Arial" w:hAnsi="Arial" w:cs="Arial"/>
          <w:sz w:val="28"/>
          <w:szCs w:val="28"/>
        </w:rPr>
        <w:lastRenderedPageBreak/>
        <w:t xml:space="preserve">формировании планов-графиков; применения заказчиком мер ответственности и совершения иных действий в случае нарушения поставщиком (подрядчиком, исполнителем) условий контракта; соответствия поставленного товара, выполненной работы (ее результата) или оказанной услуги условиям контракта; своевременности, полноты и достоверности отражения в документах учета поставленного товара, выполненной работы (ее результата) или оказанной услуги; соответствия использования поставленного товара, выполненной работы (ее результата) или оказанной услуги целям осуществления закупки. 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11.Субъектами внутреннего финансового контроля являются получатели средств бюджета муниципального образования «Троицкокраснянский сельсовет» Щигровского района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12.Получатели средств бюджета муниципального образования «Троицкокраснянский сельсовет» Щигровского района Курской области несут персональную ответственность за соблюдение сроков и порядка проведения действий и операций, установленных внутренними стандартами.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13.Под бюджетным риском в целях настоящего Порядка понимается возможность наступления события, негативно влияющего на выполнение бюджетных процедур и (или) влекущего нарушение бюджетного законодательства Российской Федерации и иных нормативных правовых актов, регулирующих бюджетные правоотношения, несоблюдение принципа результативности и экономности использования бюджетных средств.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14.Получатели средств бюджета муниципального образования «Троицкокраснянский сельсовет» Щигровского района Курской области организуют и осуществляют внутренний контроль совершаемых ими фактов хозяйственной жизни с учетом требований Федерального закона «О бухгалтерском учете», направленный в том числе на обеспечение законности использования средств бюджета муниципального образования «Троицкокраснянский сельсовет» Щигровского района Курской области соблюдения правил ведения бюджетного учета, составления и представления бюджетной отчетности (далее – внутренний финансовый контроль получателя бюджетных средств). </w:t>
      </w:r>
    </w:p>
    <w:p w:rsidR="00F46E61" w:rsidRPr="00F46E61" w:rsidRDefault="00F46E61" w:rsidP="00F46E61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12047D" w:rsidRPr="00F46E61" w:rsidRDefault="0012047D" w:rsidP="00F46E61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46E61">
        <w:rPr>
          <w:rFonts w:ascii="Arial" w:hAnsi="Arial" w:cs="Arial"/>
          <w:b/>
          <w:sz w:val="28"/>
          <w:szCs w:val="28"/>
          <w:lang w:val="en-US"/>
        </w:rPr>
        <w:t>II</w:t>
      </w:r>
      <w:r w:rsidRPr="00F46E61">
        <w:rPr>
          <w:rFonts w:ascii="Arial" w:hAnsi="Arial" w:cs="Arial"/>
          <w:b/>
          <w:sz w:val="28"/>
          <w:szCs w:val="28"/>
        </w:rPr>
        <w:t>. Проведение текущего контроля исполнения бюджетных процедур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12047D" w:rsidRPr="00F46E61" w:rsidRDefault="0012047D" w:rsidP="00F46E61">
      <w:pPr>
        <w:numPr>
          <w:ilvl w:val="0"/>
          <w:numId w:val="1"/>
        </w:numPr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Текущий контроль исполнения бюджетных процедур осуществляется в процессе проведения установленных внутренним стандартом процессов, операций и действий, реализующих бюджетные полномочия объектов контроля, в целях недопущения нарушений бюджетного законодательства Российской Федерации и иных </w:t>
      </w:r>
      <w:r w:rsidRPr="00F46E61">
        <w:rPr>
          <w:rFonts w:ascii="Arial" w:hAnsi="Arial" w:cs="Arial"/>
          <w:sz w:val="28"/>
          <w:szCs w:val="28"/>
        </w:rPr>
        <w:lastRenderedPageBreak/>
        <w:t>нормативных правовых актов, регулирующих бюджетные правоотношения, соблюдения принципа результативности и экономности использования бюджетных средств.</w:t>
      </w:r>
    </w:p>
    <w:p w:rsidR="00F46E61" w:rsidRPr="00F46E61" w:rsidRDefault="00F46E61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</w:rPr>
      </w:pPr>
    </w:p>
    <w:p w:rsidR="0012047D" w:rsidRPr="00F46E61" w:rsidRDefault="0012047D" w:rsidP="00F46E61">
      <w:pPr>
        <w:numPr>
          <w:ilvl w:val="0"/>
          <w:numId w:val="1"/>
        </w:numPr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Текущий контроль исполнения бюджетных процедур осуществляется посредством камеральных проверок, направленных на установление соответствия представленных документов (проектов документов) требованиям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12047D" w:rsidRPr="00F46E61" w:rsidRDefault="0012047D" w:rsidP="00F46E61">
      <w:pPr>
        <w:numPr>
          <w:ilvl w:val="0"/>
          <w:numId w:val="1"/>
        </w:numPr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Камеральные проверки осуществляются в отношении каждого представленного документа (проекта документа), указанного в данном порядке.</w:t>
      </w:r>
    </w:p>
    <w:p w:rsidR="0012047D" w:rsidRPr="00F46E61" w:rsidRDefault="0012047D" w:rsidP="00F46E61">
      <w:pPr>
        <w:numPr>
          <w:ilvl w:val="0"/>
          <w:numId w:val="1"/>
        </w:numPr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Результаты камеральных проверок оформляются заключением с указанием на необходимость внесения исправлений, устранения недостатков (нарушений) при их наличии в установленный в заключении срок, либо отметкой (разрешительной надписью) на представленном документе (проекте документа).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12047D" w:rsidRPr="00F46E61" w:rsidRDefault="0012047D" w:rsidP="00F46E61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46E61">
        <w:rPr>
          <w:rFonts w:ascii="Arial" w:hAnsi="Arial" w:cs="Arial"/>
          <w:b/>
          <w:sz w:val="28"/>
          <w:szCs w:val="28"/>
        </w:rPr>
        <w:t>Управление бюджетными рисками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1.Управление бюджетными рисками включает процедуры идентификации бюджетных рисков, оценки бюджетных рисков, ведения реестра бюджетных рисков, принятия и исполнения решений по уменьшению бюджетных рисков.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2.Идентификация бюджетных рисков осуществляется по каждому исполняемому бюджетному полномочию объекта контроля.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3.По каждому выявленному бюджетному риску поводится анализ условий и причин наличия такого риска (далее – факторы риска). 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4.Идентификация бюджетных рисков проводится с периодичностью не реже одного раза в год.</w:t>
      </w:r>
    </w:p>
    <w:p w:rsidR="0012047D" w:rsidRPr="00F46E61" w:rsidRDefault="0012047D" w:rsidP="00F46E61">
      <w:pPr>
        <w:numPr>
          <w:ilvl w:val="0"/>
          <w:numId w:val="1"/>
        </w:numPr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Орган внутреннего финансового контроля представляет руководителю (заместителю руководителя) получателя средств бюджета муниципального образования «Троицкокраснянский сельсовет» Щигровского района Курской области предложения по уменьшению выявленных бюджетных рисков, включающие предложения по: 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совершенствованию (формированию) внутренних стандартов, приведению их в соответствие положениям бюджетного законодательства Российской Федерации и иных нормативных правовых актов, регулирующих бюджетные правоотношения; 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совершенствованию текущего контроля исполнения бюджетных процедур;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lastRenderedPageBreak/>
        <w:t>актуализации системы формуляров, реестров и классификаторов как совокупности структурированных электронных документов, позволяющих отразить унифицированные операции в процессе осуществления бюджетных полномочий объектов контроля;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уточнению прав доступа пользователей к базам данных, к вводу и выводу информации из автоматизированных информационных систем;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уточнению прав по формированию финансовых и бухгалтерских документов, а также прав доступа к активам и записям;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вопросам ведения кадровой политики, в том числе связанных с устранением конфликта интересов;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устранению иных факторов рисков.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Предложения по уменьшению выявленных бюджетных рисков и реестр бюджетных рисков подлежат рассмотрению и принятию по ним решений Главы Троицкокраснянского сельсовета Щигровского района Курской области.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12047D" w:rsidRPr="00F46E61" w:rsidRDefault="0012047D" w:rsidP="00F46E61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46E61">
        <w:rPr>
          <w:rFonts w:ascii="Arial" w:hAnsi="Arial" w:cs="Arial"/>
          <w:b/>
          <w:sz w:val="28"/>
          <w:szCs w:val="28"/>
        </w:rPr>
        <w:t>Организация внутреннего финансового контроля.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1.Орган внутреннего финансового контроля находится в непосредственном и исключительном подчинении Главы Троицкокраснянского сельсовета Щигровского района Курской области</w:t>
      </w:r>
      <w:r w:rsidR="00F46E61">
        <w:rPr>
          <w:rFonts w:ascii="Arial" w:hAnsi="Arial" w:cs="Arial"/>
          <w:sz w:val="28"/>
          <w:szCs w:val="28"/>
        </w:rPr>
        <w:t>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Внутренний финансовый контроль осуществляется посредством проведения плановых проверок в соответствии с годовым планом внутреннего финансового контроля, утверждаемым Главой Троицкокраснянского сельсовета Щигровского района Курской области. 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2. По результатам проведения внутреннего финансового контроля руководителю  получателя средств бюджета муниципального образования «Троицкокраснянский сельсовет» Щигровского района Курской области направляются: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заключения на квартальную и годовую бюджетную отчетность; 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информация о нарушениях бюджетного законодательства Российской Федерации и иных нормативных правовых актов, регулирующих бюджетные правоотношения, в случае их выявления в ходе  проверок.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3.Орган внутреннего финансового контроля имеет право: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ab/>
        <w:t>а) запрашивать и получать на основании  запроса в письменной форме документы, материалы и информацию, необходимые для проведения  проверок;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ab/>
        <w:t>б) посещать помещения и территории, которые занимают объекты контроля;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ab/>
        <w:t>в) проводить и (или) привлекать независимых экспертов для проведения экспертиз, необходимых при проведении проверок.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4. Орган внутреннего финансового контроля обязан: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lastRenderedPageBreak/>
        <w:tab/>
        <w:t>а) соблюдать требования нормативных правовых актов в  установленной сфере деятельности;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ab/>
        <w:t>б) проводить проверки в соответствии с программой  проверки;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ab/>
        <w:t>в) знакомить руководителя или уполномоченное должностное лицо  получателя средств бюджета муниципального образования «Троицкокраснянский сельсовет» Щигровского района с программой  проверки, а также с результатами контрольных мероприятий (акты и заключения).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Внутренний муниципальный финансовый контроль осуществляется  по утвержденному плану. План представляет собой перечень  проверок, которые планируется провести в очередном финансовом году.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По каждой  проверке в Плане указывается проверяемый процесс бюджетной процедуры и объекты, срок проведения  проверки. 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При планировании проверок учитываются: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существенность операций, групп однотипных операций объектов проверки, которые могут оказать значительное влияние на годовую и (или) квартальную бюджетную отчетность в случае их неправомерного исполнения;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достаточность информации для оценки надежности внутреннего финансового контроля, которую можно получить в ходе  проверок;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наличие существенных бюджетных рисков;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степень обеспеченности ресурсами (трудовыми, материальными и финансовыми);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реальность сроков проведения  проверок.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В целях составления Плана орган  внутреннего финансового контроля обязан провести предварительный анализ данных об объектах проверки, в том числе сведений о результатах: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осуществления внутреннего финансового контроля в текущем финансовом году;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финансово-хозяйственной деятельности объектов.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План составляется и утверждается до начала очередного финансового года. Внесение изменений в План осуществляется Главой Троицкокраснянского сельсовета Щигровского района Курской области. 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Внутренний финансовый контроль осуществляется  по утвержденной программе, которая должна содержать: 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тему  проверки (процесса бюджетной процедуры); наименование объекта проверки 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перечень основных вопросов, подлежащих изучению в ходе  проверки, сроки и этапы проведения  проверки.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В ходе  проверки проводится исследование: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ведения учетной политики на предмет ее соответствия новым изменениям в области бюджетного учета;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lastRenderedPageBreak/>
        <w:t>функционирования автоматизированных информационных систем, применяемых  при осуществлении бюджетных процедур;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неоднозначных вопросов бюджетного учета, в том числе таких, где результат зависит от профессионального мнения лица, ответственного за ведение бюджетного учета (например, при определении оценочных показателей);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вопросов наделения правами доступа пользователей к базам данных, к вводу и выводу информации из автоматизированных информационных систем, правами по формированию финансовых и бухгалтерских документов, а также правами доступа к активам и записям.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Проверка также может проводиться путем выполнения инспектирования, наблюдения, запроса, подтверждения, пересчета, аналитических процедур. 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При проведении  проверки должны быть получены достаточные надлежащие надежные доказательства, подтверждающие выводы, сделанные по результатам этого мероприятия. К доказательствам относится информация, полученная при проведении  проверки, и результат ее анализа, которые подтверждают выводы, сделанные по результатам этого мероприятия.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К доказательствам относятся первичные учетные документы, регистры бухгалтерского учета, бюджетная, статистическая и иная отчетность, результаты процедур проверки, проведенных в ходе  проверки, заключения экспертов, письменные заявления должностных лиц объектов, а также документы и сведения, полученные из других достоверных источников.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Проведение проверки подлежит документированию.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Рабочая документация (рабочие документы), т.е. документы и иные материалы, подготавливаемые либо получаемые в связи с проведением проверки, составляется при проведении проверки.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5.Рабочая документация по проверке должна содержать: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документы, отражающие подготовку проверки, включая ее программу;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сведения о характере, сроках, объеме  проверки и результатах ее выполнения;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документы о выполнении отдельных процедур контроля с указанием исполнителей и времени выполнения;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копии договоров, соглашений, протоколов, первичной учетной документации, документов бюджетного учета, бюджетной отчетности, иных необходимых документов;</w:t>
      </w:r>
    </w:p>
    <w:p w:rsidR="0012047D" w:rsidRPr="00F46E61" w:rsidRDefault="0012047D" w:rsidP="00F46E61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письменные заявления, полученные от должностных лиц и иных работников объектов финансового контроля;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lastRenderedPageBreak/>
        <w:t>копии финансово-хозяйственных документов объекта, подтверждающие выявленные нарушения;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акт  проверки.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Результаты проверки оформляются актом, который подписывается должностным лицом, проводящим проверку, и вручается им проверяемому объекту. Объект вправе представить письменные возражения по акту проверки.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Результаты проверок, проведенных в отчетном периоде, используются при составлении заключения на бюджетную отчетность.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Заключение на бюджетную отчетность должно содержать: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сведения о полноте проверенных отчетов, входящих в состав бюджетной отчетности;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сведения об оценке внутреннего финансового контроля, соблюдении методологии и стандартов бюджетного учета, основанные на результатах проведения  проверок;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мнение о достоверности бюджетной отчетности во всех ее существенных отношениях;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описание результатов  проверок, связанных с выявленными нарушениями (недостатками);</w:t>
      </w:r>
    </w:p>
    <w:p w:rsidR="0012047D" w:rsidRPr="00F46E61" w:rsidRDefault="0012047D" w:rsidP="00F46E61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предложения по повышению результативности и экономности использования бюджетных средств, а также качества внутреннего финансового контроля, включая предложения по вопросам управления бюджетными рисками.</w:t>
      </w:r>
    </w:p>
    <w:p w:rsidR="0012047D" w:rsidRPr="00F46E61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 xml:space="preserve">Заключение на бюджетную отчетность составляется и направляется получателю средств бюджета муниципального образования «Троицкокраснянский сельсовет» Щигровского района Курской области не позднее 15 рабочих дней с даты направления бюджетной отчетности.  </w:t>
      </w:r>
    </w:p>
    <w:p w:rsidR="001506FB" w:rsidRPr="0012047D" w:rsidRDefault="0012047D" w:rsidP="00F46E61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46E61">
        <w:rPr>
          <w:rFonts w:ascii="Arial" w:hAnsi="Arial" w:cs="Arial"/>
          <w:sz w:val="28"/>
          <w:szCs w:val="28"/>
        </w:rPr>
        <w:t>Сроки проведения, основания приостановления (возобновления) проверок, порядок рассмотрения и обжалования актов проверок, а также форма заключения на бюджетную отчетность устанавливается Главой Троицкокраснянского сельсовета Щигровского района Курской области.</w:t>
      </w:r>
    </w:p>
    <w:sectPr w:rsidR="001506FB" w:rsidRPr="0012047D" w:rsidSect="00744D63">
      <w:footerReference w:type="default" r:id="rId8"/>
      <w:headerReference w:type="first" r:id="rId9"/>
      <w:footerReference w:type="first" r:id="rId10"/>
      <w:pgSz w:w="11907" w:h="16840" w:code="9"/>
      <w:pgMar w:top="1531" w:right="1134" w:bottom="124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16A" w:rsidRDefault="00CB316A" w:rsidP="0012047D">
      <w:pPr>
        <w:spacing w:after="0" w:line="240" w:lineRule="auto"/>
      </w:pPr>
      <w:r>
        <w:separator/>
      </w:r>
    </w:p>
  </w:endnote>
  <w:endnote w:type="continuationSeparator" w:id="1">
    <w:p w:rsidR="00CB316A" w:rsidRDefault="00CB316A" w:rsidP="0012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99A" w:rsidRDefault="00CB316A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99A" w:rsidRDefault="00CB316A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16A" w:rsidRDefault="00CB316A" w:rsidP="0012047D">
      <w:pPr>
        <w:spacing w:after="0" w:line="240" w:lineRule="auto"/>
      </w:pPr>
      <w:r>
        <w:separator/>
      </w:r>
    </w:p>
  </w:footnote>
  <w:footnote w:type="continuationSeparator" w:id="1">
    <w:p w:rsidR="00CB316A" w:rsidRDefault="00CB316A" w:rsidP="0012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99A" w:rsidRDefault="00CB316A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847"/>
    <w:multiLevelType w:val="hybridMultilevel"/>
    <w:tmpl w:val="410E40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D0006"/>
    <w:multiLevelType w:val="singleLevel"/>
    <w:tmpl w:val="3CC6E258"/>
    <w:lvl w:ilvl="0">
      <w:start w:val="1"/>
      <w:numFmt w:val="decimal"/>
      <w:lvlText w:val="%1."/>
      <w:legacy w:legacy="1" w:legacySpace="0" w:legacyIndent="267"/>
      <w:lvlJc w:val="left"/>
      <w:rPr>
        <w:rFonts w:ascii="Arial" w:hAnsi="Arial" w:cs="Arial" w:hint="default"/>
        <w:lang w:val="ru-RU"/>
      </w:rPr>
    </w:lvl>
  </w:abstractNum>
  <w:abstractNum w:abstractNumId="2">
    <w:nsid w:val="3EA21633"/>
    <w:multiLevelType w:val="hybridMultilevel"/>
    <w:tmpl w:val="A344DE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237E64"/>
    <w:multiLevelType w:val="hybridMultilevel"/>
    <w:tmpl w:val="26FABF9A"/>
    <w:lvl w:ilvl="0" w:tplc="2E70D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7104A"/>
    <w:multiLevelType w:val="hybridMultilevel"/>
    <w:tmpl w:val="3290247C"/>
    <w:lvl w:ilvl="0" w:tplc="2E70D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8B2104"/>
    <w:multiLevelType w:val="hybridMultilevel"/>
    <w:tmpl w:val="A1DAA44C"/>
    <w:lvl w:ilvl="0" w:tplc="714CF020">
      <w:start w:val="3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211C9"/>
    <w:multiLevelType w:val="hybridMultilevel"/>
    <w:tmpl w:val="456A3E6C"/>
    <w:lvl w:ilvl="0" w:tplc="ED20715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047D"/>
    <w:rsid w:val="0012047D"/>
    <w:rsid w:val="001506FB"/>
    <w:rsid w:val="00CB316A"/>
    <w:rsid w:val="00CB7A87"/>
    <w:rsid w:val="00E028AE"/>
    <w:rsid w:val="00F4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47D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12047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12047D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12047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12047D"/>
  </w:style>
  <w:style w:type="paragraph" w:customStyle="1" w:styleId="msonormalbullet2gif">
    <w:name w:val="msonormalbullet2.gif"/>
    <w:basedOn w:val="a"/>
    <w:rsid w:val="0012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4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0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3</cp:revision>
  <cp:lastPrinted>2014-11-07T09:47:00Z</cp:lastPrinted>
  <dcterms:created xsi:type="dcterms:W3CDTF">2014-11-07T09:29:00Z</dcterms:created>
  <dcterms:modified xsi:type="dcterms:W3CDTF">2014-11-07T09:50:00Z</dcterms:modified>
</cp:coreProperties>
</file>