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CA" w:rsidRPr="00EF5E9C" w:rsidRDefault="00C51F72" w:rsidP="00C51F7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t xml:space="preserve"> </w:t>
      </w:r>
    </w:p>
    <w:p w:rsidR="00CA06E3" w:rsidRDefault="00CA06E3" w:rsidP="00CA06E3">
      <w:pPr>
        <w:contextualSpacing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ПРОЕКТ</w:t>
      </w:r>
    </w:p>
    <w:p w:rsidR="00CA06E3" w:rsidRDefault="00CA06E3" w:rsidP="00CA06E3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E3" w:rsidRPr="00641ED1" w:rsidRDefault="00CA06E3" w:rsidP="00CA06E3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41ED1">
        <w:rPr>
          <w:rFonts w:ascii="Arial" w:hAnsi="Arial" w:cs="Arial"/>
          <w:b/>
          <w:sz w:val="48"/>
          <w:szCs w:val="48"/>
        </w:rPr>
        <w:t>АДМИНИСТРАЦИЯ</w:t>
      </w:r>
    </w:p>
    <w:p w:rsidR="00CA06E3" w:rsidRPr="00641ED1" w:rsidRDefault="00CA06E3" w:rsidP="00CA06E3">
      <w:pPr>
        <w:contextualSpacing/>
        <w:jc w:val="center"/>
        <w:rPr>
          <w:rFonts w:ascii="Arial" w:hAnsi="Arial" w:cs="Arial"/>
          <w:sz w:val="40"/>
          <w:szCs w:val="40"/>
        </w:rPr>
      </w:pPr>
      <w:r w:rsidRPr="00641ED1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CA06E3" w:rsidRPr="00641ED1" w:rsidRDefault="00CA06E3" w:rsidP="00CA06E3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41ED1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CA06E3" w:rsidRPr="00641ED1" w:rsidRDefault="00CA06E3" w:rsidP="00CA06E3">
      <w:pPr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641ED1">
        <w:rPr>
          <w:rFonts w:ascii="Arial" w:hAnsi="Arial" w:cs="Arial"/>
          <w:b/>
          <w:sz w:val="48"/>
          <w:szCs w:val="48"/>
        </w:rPr>
        <w:t>П</w:t>
      </w:r>
      <w:proofErr w:type="gramEnd"/>
      <w:r w:rsidRPr="00641ED1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CA06E3" w:rsidRDefault="00CA06E3" w:rsidP="00CA06E3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CA06E3" w:rsidRPr="00A05065" w:rsidRDefault="00CA06E3" w:rsidP="00CA06E3">
      <w:pPr>
        <w:contextualSpacing/>
        <w:jc w:val="both"/>
        <w:rPr>
          <w:rFonts w:ascii="Arial" w:hAnsi="Arial" w:cs="Arial"/>
          <w:sz w:val="28"/>
          <w:szCs w:val="28"/>
        </w:rPr>
      </w:pPr>
      <w:r w:rsidRPr="00A05065">
        <w:rPr>
          <w:rFonts w:ascii="Arial" w:hAnsi="Arial" w:cs="Arial"/>
          <w:sz w:val="28"/>
          <w:szCs w:val="28"/>
        </w:rPr>
        <w:t xml:space="preserve">«__»___ 2015г. № </w:t>
      </w:r>
    </w:p>
    <w:p w:rsidR="00AF2BCA" w:rsidRPr="00C51F72" w:rsidRDefault="00AF2BCA" w:rsidP="00AF2BCA">
      <w:pPr>
        <w:spacing w:after="0"/>
        <w:rPr>
          <w:rFonts w:ascii="Times New Roman" w:hAnsi="Times New Roman"/>
          <w:sz w:val="28"/>
          <w:szCs w:val="28"/>
        </w:rPr>
      </w:pPr>
    </w:p>
    <w:p w:rsidR="00AF2BCA" w:rsidRPr="00CA06E3" w:rsidRDefault="00AF2BCA" w:rsidP="00CA06E3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Об утверждении </w:t>
      </w:r>
      <w:r w:rsidR="00C51F72" w:rsidRPr="00CA06E3">
        <w:rPr>
          <w:rFonts w:ascii="Arial" w:hAnsi="Arial" w:cs="Arial"/>
          <w:sz w:val="28"/>
          <w:szCs w:val="28"/>
        </w:rPr>
        <w:t xml:space="preserve"> административного </w:t>
      </w:r>
      <w:r w:rsidRPr="00CA06E3">
        <w:rPr>
          <w:rFonts w:ascii="Arial" w:hAnsi="Arial" w:cs="Arial"/>
          <w:sz w:val="28"/>
          <w:szCs w:val="28"/>
        </w:rPr>
        <w:t xml:space="preserve"> регламента  по предоставлению муниципальной услуги  «Прием документов на получение разрешения на вступление в брак лицам, достигшим возраста шестнадцати лет».</w:t>
      </w:r>
    </w:p>
    <w:p w:rsidR="00AF2BCA" w:rsidRPr="00CA06E3" w:rsidRDefault="00AF2BCA" w:rsidP="00CA06E3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51F72" w:rsidP="00CA06E3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      </w:t>
      </w:r>
      <w:r w:rsidR="00AF2BCA" w:rsidRPr="00CA06E3">
        <w:rPr>
          <w:rFonts w:ascii="Arial" w:hAnsi="Arial" w:cs="Arial"/>
          <w:sz w:val="28"/>
          <w:szCs w:val="28"/>
        </w:rPr>
        <w:t>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 – ФЗ « Об организации предоставления государственных и муниципальных услуг»</w:t>
      </w:r>
      <w:r w:rsidRPr="00CA06E3">
        <w:rPr>
          <w:rFonts w:ascii="Arial" w:hAnsi="Arial" w:cs="Arial"/>
          <w:sz w:val="28"/>
          <w:szCs w:val="28"/>
        </w:rPr>
        <w:t xml:space="preserve"> Администрация </w:t>
      </w:r>
      <w:r w:rsidR="00CA06E3" w:rsidRPr="00CA06E3">
        <w:rPr>
          <w:rFonts w:ascii="Arial" w:hAnsi="Arial" w:cs="Arial"/>
          <w:sz w:val="28"/>
          <w:szCs w:val="28"/>
        </w:rPr>
        <w:t>Троицкокраснянского</w:t>
      </w:r>
      <w:r w:rsidRPr="00CA06E3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П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О С Т А Н О В Л Я </w:t>
      </w:r>
      <w:r w:rsidRPr="00CA06E3">
        <w:rPr>
          <w:rFonts w:ascii="Arial" w:hAnsi="Arial" w:cs="Arial"/>
          <w:sz w:val="28"/>
          <w:szCs w:val="28"/>
        </w:rPr>
        <w:t>Е Т</w:t>
      </w:r>
      <w:r w:rsidR="00AF2BCA" w:rsidRPr="00CA06E3">
        <w:rPr>
          <w:rFonts w:ascii="Arial" w:hAnsi="Arial" w:cs="Arial"/>
          <w:sz w:val="28"/>
          <w:szCs w:val="28"/>
        </w:rPr>
        <w:t>:</w:t>
      </w:r>
    </w:p>
    <w:p w:rsidR="00AF2BCA" w:rsidRPr="00CA06E3" w:rsidRDefault="00AF2BCA" w:rsidP="00CA06E3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F2BCA" w:rsidRPr="00CA06E3" w:rsidRDefault="00C51F72" w:rsidP="00CA06E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Style w:val="FontStyle27"/>
          <w:rFonts w:ascii="Arial" w:hAnsi="Arial" w:cs="Arial"/>
          <w:b w:val="0"/>
          <w:bCs w:val="0"/>
          <w:sz w:val="28"/>
          <w:szCs w:val="28"/>
        </w:rPr>
      </w:pPr>
      <w:r w:rsidRPr="00CA06E3">
        <w:rPr>
          <w:rStyle w:val="FontStyle27"/>
          <w:rFonts w:ascii="Arial" w:hAnsi="Arial" w:cs="Arial"/>
          <w:b w:val="0"/>
          <w:sz w:val="28"/>
          <w:szCs w:val="28"/>
        </w:rPr>
        <w:t xml:space="preserve">Утвердить </w:t>
      </w:r>
      <w:r w:rsidR="00AF2BCA" w:rsidRPr="00CA06E3">
        <w:rPr>
          <w:rStyle w:val="FontStyle27"/>
          <w:rFonts w:ascii="Arial" w:hAnsi="Arial" w:cs="Arial"/>
          <w:b w:val="0"/>
          <w:sz w:val="28"/>
          <w:szCs w:val="28"/>
        </w:rPr>
        <w:t>административный регламент по предоставлению муниципальной услуги «</w:t>
      </w:r>
      <w:r w:rsidR="00AF2BCA" w:rsidRPr="00CA06E3">
        <w:rPr>
          <w:rFonts w:ascii="Arial" w:hAnsi="Arial" w:cs="Arial"/>
          <w:sz w:val="28"/>
          <w:szCs w:val="28"/>
        </w:rPr>
        <w:t xml:space="preserve">Прием документов на получение разрешения на вступление в брак лицам, достигшим возраста шестнадцати лет ». </w:t>
      </w:r>
      <w:r w:rsidR="00AF2BCA" w:rsidRPr="00CA06E3">
        <w:rPr>
          <w:rStyle w:val="FontStyle27"/>
          <w:rFonts w:ascii="Arial" w:hAnsi="Arial" w:cs="Arial"/>
          <w:b w:val="0"/>
          <w:sz w:val="28"/>
          <w:szCs w:val="28"/>
        </w:rPr>
        <w:t xml:space="preserve"> </w:t>
      </w:r>
    </w:p>
    <w:p w:rsidR="00AF2BCA" w:rsidRPr="00CA06E3" w:rsidRDefault="00AF2BCA" w:rsidP="00CA06E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Административный регламент  опубликовать  в сети Интернет на официальном сайте  муниципального образования «</w:t>
      </w:r>
      <w:r w:rsidR="00CA06E3" w:rsidRPr="00CA06E3">
        <w:rPr>
          <w:rFonts w:ascii="Arial" w:hAnsi="Arial" w:cs="Arial"/>
          <w:sz w:val="28"/>
          <w:szCs w:val="28"/>
        </w:rPr>
        <w:t>Троицкокраснянского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сельсовета» </w:t>
      </w:r>
      <w:r w:rsidR="00CA06E3" w:rsidRPr="00CA06E3">
        <w:rPr>
          <w:rFonts w:ascii="Arial" w:hAnsi="Arial" w:cs="Arial"/>
          <w:sz w:val="28"/>
          <w:szCs w:val="28"/>
          <w:lang w:val="en-US"/>
        </w:rPr>
        <w:t>http</w:t>
      </w:r>
      <w:r w:rsidR="00CA06E3" w:rsidRPr="00CA06E3">
        <w:rPr>
          <w:rFonts w:ascii="Arial" w:hAnsi="Arial" w:cs="Arial"/>
          <w:sz w:val="28"/>
          <w:szCs w:val="28"/>
        </w:rPr>
        <w:t>://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trkrasnoe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rkursk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/</w:t>
      </w:r>
    </w:p>
    <w:p w:rsidR="00AF2BCA" w:rsidRPr="00CA06E3" w:rsidRDefault="00AF2BCA" w:rsidP="00CA06E3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Настоящее постановление вступает в силу со дня его опубликования</w:t>
      </w:r>
      <w:r w:rsidR="00C51F72" w:rsidRPr="00CA06E3">
        <w:rPr>
          <w:rFonts w:ascii="Arial" w:hAnsi="Arial" w:cs="Arial"/>
          <w:sz w:val="28"/>
          <w:szCs w:val="28"/>
        </w:rPr>
        <w:t xml:space="preserve"> (обнародования)</w:t>
      </w:r>
      <w:r w:rsidRPr="00CA06E3">
        <w:rPr>
          <w:rFonts w:ascii="Arial" w:hAnsi="Arial" w:cs="Arial"/>
          <w:sz w:val="28"/>
          <w:szCs w:val="28"/>
        </w:rPr>
        <w:t>.</w:t>
      </w:r>
    </w:p>
    <w:p w:rsidR="00AF2BCA" w:rsidRPr="00CA06E3" w:rsidRDefault="00AF2BCA" w:rsidP="00CA06E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A06E3">
        <w:rPr>
          <w:rFonts w:ascii="Arial" w:hAnsi="Arial" w:cs="Arial"/>
          <w:sz w:val="28"/>
          <w:szCs w:val="28"/>
        </w:rPr>
        <w:t>Контроль за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исполнением постановления оставляю за собой.</w:t>
      </w:r>
    </w:p>
    <w:p w:rsidR="00AF2BCA" w:rsidRPr="00CA06E3" w:rsidRDefault="00AF2BCA" w:rsidP="00CA06E3">
      <w:pPr>
        <w:spacing w:after="0"/>
        <w:ind w:left="285"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AF2BCA" w:rsidP="00CA06E3">
      <w:pPr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Г</w:t>
      </w:r>
      <w:r w:rsidR="00C51F72" w:rsidRPr="00CA06E3">
        <w:rPr>
          <w:rFonts w:ascii="Arial" w:hAnsi="Arial" w:cs="Arial"/>
          <w:sz w:val="28"/>
          <w:szCs w:val="28"/>
        </w:rPr>
        <w:t xml:space="preserve">лава </w:t>
      </w:r>
      <w:r w:rsidR="00CA06E3" w:rsidRPr="00CA06E3">
        <w:rPr>
          <w:rFonts w:ascii="Arial" w:hAnsi="Arial" w:cs="Arial"/>
          <w:sz w:val="28"/>
          <w:szCs w:val="28"/>
        </w:rPr>
        <w:t>Троицкокраснянского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                       </w:t>
      </w:r>
      <w:r w:rsidR="00CA06E3" w:rsidRPr="00CA06E3">
        <w:rPr>
          <w:rFonts w:ascii="Arial" w:hAnsi="Arial" w:cs="Arial"/>
          <w:sz w:val="28"/>
          <w:szCs w:val="28"/>
        </w:rPr>
        <w:t>А.А. Плешаков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eastAsia="Calibri" w:hAnsi="Arial" w:cs="Arial"/>
          <w:sz w:val="28"/>
          <w:szCs w:val="28"/>
        </w:rPr>
        <w:t>Утвержден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CA06E3">
        <w:rPr>
          <w:rFonts w:ascii="Arial" w:eastAsia="Calibri" w:hAnsi="Arial" w:cs="Arial"/>
          <w:sz w:val="28"/>
          <w:szCs w:val="28"/>
        </w:rPr>
        <w:t xml:space="preserve">Постановлением </w:t>
      </w:r>
      <w:r w:rsidR="00C51F72" w:rsidRPr="00CA06E3">
        <w:rPr>
          <w:rFonts w:ascii="Arial" w:eastAsia="Calibri" w:hAnsi="Arial" w:cs="Arial"/>
          <w:sz w:val="28"/>
          <w:szCs w:val="28"/>
        </w:rPr>
        <w:t xml:space="preserve"> </w:t>
      </w:r>
    </w:p>
    <w:p w:rsidR="00AF2BCA" w:rsidRPr="00CA06E3" w:rsidRDefault="00C51F72" w:rsidP="00CA06E3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CA06E3">
        <w:rPr>
          <w:rFonts w:ascii="Arial" w:eastAsia="Calibri" w:hAnsi="Arial" w:cs="Arial"/>
          <w:sz w:val="28"/>
          <w:szCs w:val="28"/>
        </w:rPr>
        <w:t xml:space="preserve"> Администрации </w:t>
      </w:r>
      <w:r w:rsidR="00CA06E3" w:rsidRPr="00CA06E3">
        <w:rPr>
          <w:rFonts w:ascii="Arial" w:eastAsia="Calibri" w:hAnsi="Arial" w:cs="Arial"/>
          <w:sz w:val="28"/>
          <w:szCs w:val="28"/>
        </w:rPr>
        <w:t>Троицкокраснянского</w:t>
      </w:r>
      <w:r w:rsidRPr="00CA06E3">
        <w:rPr>
          <w:rFonts w:ascii="Arial" w:eastAsia="Calibri" w:hAnsi="Arial" w:cs="Arial"/>
          <w:sz w:val="28"/>
          <w:szCs w:val="28"/>
        </w:rPr>
        <w:t xml:space="preserve"> сельсовета</w:t>
      </w:r>
    </w:p>
    <w:p w:rsidR="00C51F72" w:rsidRPr="00CA06E3" w:rsidRDefault="00C51F72" w:rsidP="00CA06E3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Calibri" w:hAnsi="Arial" w:cs="Arial"/>
          <w:sz w:val="28"/>
          <w:szCs w:val="28"/>
        </w:rPr>
        <w:t>Щигровского района</w:t>
      </w:r>
    </w:p>
    <w:p w:rsidR="00AF2BCA" w:rsidRPr="00CA06E3" w:rsidRDefault="00AF2BCA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AF2BCA" w:rsidRPr="00CA06E3" w:rsidRDefault="00AF2BCA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eastAsia="PMingLiU" w:hAnsi="Arial" w:cs="Arial"/>
          <w:bCs/>
          <w:sz w:val="28"/>
          <w:szCs w:val="28"/>
        </w:rPr>
      </w:pPr>
    </w:p>
    <w:p w:rsidR="005F7413" w:rsidRPr="00CA06E3" w:rsidRDefault="00AF2BCA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eastAsia="PMingLiU" w:hAnsi="Arial" w:cs="Arial"/>
          <w:b/>
          <w:bCs/>
          <w:sz w:val="28"/>
          <w:szCs w:val="28"/>
        </w:rPr>
      </w:pPr>
      <w:r w:rsidRPr="00CA06E3">
        <w:rPr>
          <w:rFonts w:ascii="Arial" w:eastAsia="PMingLiU" w:hAnsi="Arial" w:cs="Arial"/>
          <w:b/>
          <w:bCs/>
          <w:sz w:val="28"/>
          <w:szCs w:val="28"/>
        </w:rPr>
        <w:t>АДМИНИСТРАТИВНЫЙ РЕГЛАМЕНТ</w:t>
      </w:r>
    </w:p>
    <w:p w:rsidR="005F7413" w:rsidRPr="00CA06E3" w:rsidRDefault="005F7413" w:rsidP="00CA06E3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по предоставлению муниципальной услуги  «Прием документов на получение разрешения на вступление в брак лицам, достигшим возраста шестнадцати лет».</w:t>
      </w:r>
    </w:p>
    <w:p w:rsidR="00AF2BCA" w:rsidRPr="00CA06E3" w:rsidRDefault="005F7413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eastAsia="PMingLiU" w:hAnsi="Arial" w:cs="Arial"/>
          <w:b/>
          <w:bCs/>
          <w:sz w:val="28"/>
          <w:szCs w:val="28"/>
        </w:rPr>
      </w:pPr>
      <w:r w:rsidRPr="00CA06E3">
        <w:rPr>
          <w:rFonts w:ascii="Arial" w:eastAsia="PMingLiU" w:hAnsi="Arial" w:cs="Arial"/>
          <w:b/>
          <w:bCs/>
          <w:sz w:val="28"/>
          <w:szCs w:val="28"/>
        </w:rPr>
        <w:t xml:space="preserve"> </w:t>
      </w:r>
    </w:p>
    <w:p w:rsidR="00AF2BCA" w:rsidRPr="00CA06E3" w:rsidRDefault="00AF2BCA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  <w:lang w:val="en-US"/>
        </w:rPr>
        <w:t>I</w:t>
      </w:r>
      <w:r w:rsidRPr="00CA06E3">
        <w:rPr>
          <w:rFonts w:ascii="Arial" w:hAnsi="Arial" w:cs="Arial"/>
          <w:b/>
          <w:bCs/>
          <w:kern w:val="32"/>
          <w:sz w:val="28"/>
          <w:szCs w:val="28"/>
        </w:rPr>
        <w:t>. Общие положения</w:t>
      </w:r>
    </w:p>
    <w:p w:rsidR="00AF2BCA" w:rsidRPr="00CA06E3" w:rsidRDefault="00AF2BCA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eastAsia="PMingLiU" w:hAnsi="Arial" w:cs="Arial"/>
          <w:b/>
          <w:bCs/>
          <w:sz w:val="28"/>
          <w:szCs w:val="28"/>
        </w:rPr>
      </w:pPr>
      <w:r w:rsidRPr="00CA06E3">
        <w:rPr>
          <w:rFonts w:ascii="Arial" w:eastAsia="PMingLiU" w:hAnsi="Arial" w:cs="Arial"/>
          <w:b/>
          <w:bCs/>
          <w:sz w:val="28"/>
          <w:szCs w:val="28"/>
        </w:rPr>
        <w:t>1.</w:t>
      </w:r>
      <w:r w:rsidR="007C2E71" w:rsidRPr="00CA06E3">
        <w:rPr>
          <w:rFonts w:ascii="Arial" w:eastAsia="PMingLiU" w:hAnsi="Arial" w:cs="Arial"/>
          <w:b/>
          <w:bCs/>
          <w:sz w:val="28"/>
          <w:szCs w:val="28"/>
        </w:rPr>
        <w:t xml:space="preserve"> </w:t>
      </w:r>
      <w:r w:rsidR="00AF2BCA" w:rsidRPr="00CA06E3">
        <w:rPr>
          <w:rFonts w:ascii="Arial" w:eastAsia="PMingLiU" w:hAnsi="Arial" w:cs="Arial"/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AF2BCA" w:rsidRPr="00CA06E3" w:rsidRDefault="007C2E71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1.</w:t>
      </w:r>
      <w:r w:rsidR="005F7413" w:rsidRPr="00CA06E3">
        <w:rPr>
          <w:rFonts w:ascii="Arial" w:hAnsi="Arial" w:cs="Arial"/>
          <w:sz w:val="28"/>
          <w:szCs w:val="28"/>
        </w:rPr>
        <w:t>1.</w:t>
      </w:r>
      <w:r w:rsidRPr="00CA06E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Административный регламент предоставления муниципальной услуги по выдаче разрешений на вступление в брак лицам, достигшим возраста шестнадцати лет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(далее - административный регламент) устанавливает стандарт предоставления муниципальной услуги по выдаче разрешений на вступление в брак лицам, достигшим возраста шестнадцати лет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(далее - муниципальная услуга)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, </w:t>
      </w:r>
      <w:r w:rsidR="00AF2BCA" w:rsidRPr="00CA06E3">
        <w:rPr>
          <w:rFonts w:ascii="Arial" w:hAnsi="Arial" w:cs="Arial"/>
          <w:sz w:val="28"/>
          <w:szCs w:val="28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 w:rsidR="00C51F72" w:rsidRPr="00CA06E3">
        <w:rPr>
          <w:rFonts w:ascii="Arial" w:hAnsi="Arial" w:cs="Arial"/>
          <w:sz w:val="28"/>
          <w:szCs w:val="28"/>
        </w:rPr>
        <w:t xml:space="preserve"> </w:t>
      </w:r>
      <w:r w:rsidR="00CA06E3" w:rsidRPr="00CA06E3">
        <w:rPr>
          <w:rFonts w:ascii="Arial" w:hAnsi="Arial" w:cs="Arial"/>
          <w:sz w:val="28"/>
          <w:szCs w:val="28"/>
        </w:rPr>
        <w:t>Троицкокраснянского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="002B05A3" w:rsidRPr="00CA06E3">
        <w:rPr>
          <w:rFonts w:ascii="Arial" w:hAnsi="Arial" w:cs="Arial"/>
          <w:sz w:val="28"/>
          <w:szCs w:val="28"/>
        </w:rPr>
        <w:t xml:space="preserve">  (</w:t>
      </w:r>
      <w:r w:rsidR="00AF2BCA" w:rsidRPr="00CA06E3">
        <w:rPr>
          <w:rFonts w:ascii="Arial" w:hAnsi="Arial" w:cs="Arial"/>
          <w:sz w:val="28"/>
          <w:szCs w:val="28"/>
        </w:rPr>
        <w:t>далее Администрации), должностных лиц Администрации, либо муниципальных служащих.</w:t>
      </w:r>
    </w:p>
    <w:p w:rsidR="00AF2BCA" w:rsidRPr="00CA06E3" w:rsidRDefault="007C2E71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1.2.</w:t>
      </w:r>
      <w:r w:rsidR="00AF2BCA" w:rsidRPr="00CA06E3">
        <w:rPr>
          <w:rFonts w:ascii="Arial" w:hAnsi="Arial" w:cs="Arial"/>
          <w:sz w:val="28"/>
          <w:szCs w:val="28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Администрации.</w:t>
      </w:r>
    </w:p>
    <w:p w:rsidR="00AF2BCA" w:rsidRPr="00CA06E3" w:rsidRDefault="00AF2BCA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2.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Лица, имеющие право на получение муниципальной услуги</w:t>
      </w:r>
    </w:p>
    <w:p w:rsidR="00AF2BCA" w:rsidRPr="00CA06E3" w:rsidRDefault="007C2E71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2.</w:t>
      </w:r>
      <w:r w:rsidR="005F7413" w:rsidRPr="00CA06E3">
        <w:rPr>
          <w:rFonts w:ascii="Arial" w:hAnsi="Arial" w:cs="Arial"/>
          <w:sz w:val="28"/>
          <w:szCs w:val="28"/>
        </w:rPr>
        <w:t>1.</w:t>
      </w:r>
      <w:r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Муниципальная услуга представляется физическим лицам, а именно: несовершеннолетним физическим лицам, достигшим возраста шестнадцати лет (далее – заявители).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При обращении за получением муниципальной услуги от имени заявителей взаимодействие</w:t>
      </w:r>
      <w:r w:rsidR="002B05A3" w:rsidRPr="00CA06E3">
        <w:rPr>
          <w:rFonts w:ascii="Arial" w:hAnsi="Arial" w:cs="Arial"/>
          <w:sz w:val="28"/>
          <w:szCs w:val="28"/>
        </w:rPr>
        <w:t xml:space="preserve"> с Админист</w:t>
      </w:r>
      <w:r w:rsidR="00C51F72" w:rsidRPr="00CA06E3">
        <w:rPr>
          <w:rFonts w:ascii="Arial" w:hAnsi="Arial" w:cs="Arial"/>
          <w:sz w:val="28"/>
          <w:szCs w:val="28"/>
        </w:rPr>
        <w:t>рацией</w:t>
      </w:r>
      <w:r w:rsidRPr="00CA06E3">
        <w:rPr>
          <w:rFonts w:ascii="Arial" w:hAnsi="Arial" w:cs="Arial"/>
          <w:i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>вправе осуществлять их уполномоченные представители.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3.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</w:t>
      </w:r>
      <w:r w:rsidR="005F7413" w:rsidRPr="00CA06E3">
        <w:rPr>
          <w:rFonts w:ascii="Arial" w:hAnsi="Arial" w:cs="Arial"/>
          <w:color w:val="000000"/>
          <w:sz w:val="28"/>
          <w:szCs w:val="28"/>
        </w:rPr>
        <w:t>1</w:t>
      </w:r>
      <w:r w:rsidRPr="00CA06E3">
        <w:rPr>
          <w:rFonts w:ascii="Arial" w:hAnsi="Arial" w:cs="Arial"/>
          <w:color w:val="000000"/>
          <w:sz w:val="28"/>
          <w:szCs w:val="28"/>
        </w:rPr>
        <w:t xml:space="preserve"> Информация о месте нахождения и графике работы органа местного самоуправления предоставляющего муниципальную услугу, а также многофункционального центра предоставления государственных и муниципальных услуг.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Администрация 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Pr="00CA06E3">
        <w:rPr>
          <w:rFonts w:ascii="Arial" w:hAnsi="Arial" w:cs="Arial"/>
          <w:color w:val="000000"/>
          <w:sz w:val="28"/>
          <w:szCs w:val="28"/>
        </w:rPr>
        <w:t xml:space="preserve"> сельсовета Щигровского района Курской области: 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306535, Курская обл. Щигровский район, 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Троицкокраснянский сельсовет, д</w:t>
      </w:r>
      <w:r w:rsidRPr="00CA06E3">
        <w:rPr>
          <w:rFonts w:ascii="Arial" w:hAnsi="Arial" w:cs="Arial"/>
          <w:color w:val="000000"/>
          <w:sz w:val="28"/>
          <w:szCs w:val="28"/>
        </w:rPr>
        <w:t>.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 xml:space="preserve"> Сидоровка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График работы: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ежедневно - с 8.00 до 17.00 часов, кроме выходных и нерабочих дней, 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перерыв - с 12.00 ч. до 14.00 ч.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Выходные дни – суббота, воскресенье.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Прием заявлений осуществляется: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В рабочие дни с 09.00 ч. до 12.00 ч.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Выдача результатов предоставления муниципальной услуги производится: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с понедельника по пятницу с 09.00 ч. до 16.00 ч.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Телефон для справок: 8 (47145) 4-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53-38</w:t>
      </w:r>
      <w:r w:rsidRPr="00CA06E3">
        <w:rPr>
          <w:rFonts w:ascii="Arial" w:hAnsi="Arial" w:cs="Arial"/>
          <w:color w:val="000000"/>
          <w:sz w:val="28"/>
          <w:szCs w:val="28"/>
        </w:rPr>
        <w:t xml:space="preserve">; 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Телефон для направления обращений факсимильной связью: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8 (47145) 4-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53-38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Адрес электронной почты: </w:t>
      </w:r>
      <w:r w:rsidR="00CA06E3" w:rsidRPr="00CA06E3">
        <w:rPr>
          <w:rFonts w:ascii="Arial" w:hAnsi="Arial" w:cs="Arial"/>
          <w:sz w:val="28"/>
          <w:szCs w:val="28"/>
          <w:lang w:val="en-US"/>
        </w:rPr>
        <w:t>t</w:t>
      </w:r>
      <w:r w:rsidR="00CA06E3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krasnoe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-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adm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@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yandex</w:t>
      </w:r>
      <w:proofErr w:type="spellEnd"/>
      <w:r w:rsidR="00CA06E3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CA06E3" w:rsidRPr="00CA06E3">
        <w:rPr>
          <w:rFonts w:ascii="Arial" w:hAnsi="Arial" w:cs="Arial"/>
          <w:sz w:val="28"/>
          <w:szCs w:val="28"/>
          <w:lang w:val="en-US"/>
        </w:rPr>
        <w:t>ru</w:t>
      </w:r>
      <w:proofErr w:type="spellEnd"/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A06E3">
        <w:rPr>
          <w:rFonts w:ascii="Arial" w:hAnsi="Arial" w:cs="Arial"/>
          <w:color w:val="000000"/>
          <w:sz w:val="28"/>
          <w:szCs w:val="28"/>
        </w:rPr>
        <w:t xml:space="preserve">Прием заявлений и выдача результатов предоставления муниципальной услуги осуществляться также через ОБУ «МФЦ»: </w:t>
      </w:r>
      <w:smartTag w:uri="urn:schemas-microsoft-com:office:smarttags" w:element="metricconverter">
        <w:smartTagPr>
          <w:attr w:name="ProductID" w:val="305016, г"/>
        </w:smartTagPr>
        <w:r w:rsidRPr="00CA06E3">
          <w:rPr>
            <w:rFonts w:ascii="Arial" w:hAnsi="Arial" w:cs="Arial"/>
            <w:color w:val="000000"/>
            <w:sz w:val="28"/>
            <w:szCs w:val="28"/>
          </w:rPr>
          <w:t>305016, г</w:t>
        </w:r>
      </w:smartTag>
      <w:r w:rsidRPr="00CA06E3">
        <w:rPr>
          <w:rFonts w:ascii="Arial" w:hAnsi="Arial" w:cs="Arial"/>
          <w:color w:val="000000"/>
          <w:sz w:val="28"/>
          <w:szCs w:val="28"/>
        </w:rPr>
        <w:t xml:space="preserve">. Курск, ул. Щепкина, 3, ул. Ленина, 69 и  Щигровский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Щигровский филиал ОБУ «МФЦ»): </w:t>
      </w:r>
      <w:smartTag w:uri="urn:schemas-microsoft-com:office:smarttags" w:element="metricconverter">
        <w:smartTagPr>
          <w:attr w:name="ProductID" w:val="306530, г"/>
        </w:smartTagPr>
        <w:r w:rsidRPr="00CA06E3">
          <w:rPr>
            <w:rFonts w:ascii="Arial" w:hAnsi="Arial" w:cs="Arial"/>
            <w:color w:val="000000"/>
            <w:sz w:val="28"/>
            <w:szCs w:val="28"/>
          </w:rPr>
          <w:t>306530, г</w:t>
        </w:r>
      </w:smartTag>
      <w:r w:rsidRPr="00CA06E3">
        <w:rPr>
          <w:rFonts w:ascii="Arial" w:hAnsi="Arial" w:cs="Arial"/>
          <w:color w:val="000000"/>
          <w:sz w:val="28"/>
          <w:szCs w:val="28"/>
        </w:rPr>
        <w:t>. Щигры, ул. Красная, 42а (по рабочим дням в соответствии с графиком работы).</w:t>
      </w:r>
      <w:proofErr w:type="gramEnd"/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3.2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Адреса официальных сайтов в сети «Интернет», содержащих информацию о предоставлении муниципальной услуги.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Информация об ответственных и </w:t>
      </w:r>
      <w:proofErr w:type="gramStart"/>
      <w:r w:rsidRPr="00CA06E3">
        <w:rPr>
          <w:rFonts w:ascii="Arial" w:hAnsi="Arial" w:cs="Arial"/>
          <w:color w:val="000000"/>
          <w:sz w:val="28"/>
          <w:szCs w:val="28"/>
        </w:rPr>
        <w:t>порядке</w:t>
      </w:r>
      <w:proofErr w:type="gramEnd"/>
      <w:r w:rsidRPr="00CA06E3">
        <w:rPr>
          <w:rFonts w:ascii="Arial" w:hAnsi="Arial" w:cs="Arial"/>
          <w:color w:val="000000"/>
          <w:sz w:val="28"/>
          <w:szCs w:val="28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- на официальном сайте Администрации 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Pr="00CA06E3">
        <w:rPr>
          <w:rFonts w:ascii="Arial" w:hAnsi="Arial" w:cs="Arial"/>
          <w:color w:val="000000"/>
          <w:sz w:val="28"/>
          <w:szCs w:val="28"/>
        </w:rPr>
        <w:t xml:space="preserve"> сельсовета Щигровского района  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(</w:t>
      </w:r>
      <w:hyperlink r:id="rId8" w:history="1">
        <w:r w:rsidR="00CA06E3" w:rsidRPr="00CA06E3">
          <w:rPr>
            <w:rFonts w:ascii="Arial" w:hAnsi="Arial" w:cs="Arial"/>
            <w:sz w:val="28"/>
            <w:szCs w:val="28"/>
            <w:lang w:val="en-US"/>
          </w:rPr>
          <w:t>http://trkrasnoe.rkursk.ru/</w:t>
        </w:r>
      </w:hyperlink>
      <w:r w:rsidRPr="00CA06E3">
        <w:rPr>
          <w:rFonts w:ascii="Arial" w:hAnsi="Arial" w:cs="Arial"/>
          <w:color w:val="000000"/>
          <w:sz w:val="28"/>
          <w:szCs w:val="28"/>
        </w:rPr>
        <w:t>)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(http://pgu.rkursk.ru);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lastRenderedPageBreak/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CA06E3">
        <w:rPr>
          <w:rFonts w:ascii="Arial" w:hAnsi="Arial" w:cs="Arial"/>
          <w:sz w:val="28"/>
          <w:szCs w:val="28"/>
        </w:rPr>
        <w:t>http://gosuslugi.ru</w:t>
      </w:r>
      <w:r w:rsidRPr="00CA06E3">
        <w:rPr>
          <w:rFonts w:ascii="Arial" w:hAnsi="Arial" w:cs="Arial"/>
          <w:color w:val="000000"/>
          <w:sz w:val="28"/>
          <w:szCs w:val="28"/>
        </w:rPr>
        <w:t>)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- информационных </w:t>
      </w:r>
      <w:proofErr w:type="gramStart"/>
      <w:r w:rsidRPr="00CA06E3">
        <w:rPr>
          <w:rFonts w:ascii="Arial" w:hAnsi="Arial" w:cs="Arial"/>
          <w:color w:val="000000"/>
          <w:sz w:val="28"/>
          <w:szCs w:val="28"/>
        </w:rPr>
        <w:t>стендах</w:t>
      </w:r>
      <w:proofErr w:type="gramEnd"/>
      <w:r w:rsidRPr="00CA06E3">
        <w:rPr>
          <w:rFonts w:ascii="Arial" w:hAnsi="Arial" w:cs="Arial"/>
          <w:color w:val="000000"/>
          <w:sz w:val="28"/>
          <w:szCs w:val="28"/>
        </w:rPr>
        <w:t xml:space="preserve"> в местах предоставления муниципальной услуги.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  области.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3.3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Указанная информация может быть получена в форме: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индивидуального консультирования лично;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индивидуального консультирования по почте;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индивидуального консультирования по телефону;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публичного письменного консультирования;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публичного устного консультирования.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3.4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Основными, общими требованиями к информированию заявителей являются: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достоверность представляемой информации;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четкость в изложении информации;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полнота информирования;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удобство и доступность получения информации;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оперативность представления информации.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3.5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Индивидуальное консультирование лично.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</w:t>
      </w:r>
      <w:proofErr w:type="gramStart"/>
      <w:r w:rsidRPr="00CA06E3">
        <w:rPr>
          <w:rFonts w:ascii="Arial" w:hAnsi="Arial" w:cs="Arial"/>
          <w:color w:val="000000"/>
          <w:sz w:val="28"/>
          <w:szCs w:val="28"/>
        </w:rPr>
        <w:t>виде</w:t>
      </w:r>
      <w:proofErr w:type="gramEnd"/>
      <w:r w:rsidRPr="00CA06E3">
        <w:rPr>
          <w:rFonts w:ascii="Arial" w:hAnsi="Arial" w:cs="Arial"/>
          <w:color w:val="000000"/>
          <w:sz w:val="28"/>
          <w:szCs w:val="28"/>
        </w:rPr>
        <w:t xml:space="preserve"> либо назначить другое удобное для заявителя время для устного консультирования.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3.6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Индивидуальное консультирование по почте (по электронной почте).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Датой получения обращения является дата регистрации входящего обращения.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3.7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Индивидуальное консультирование по телефону.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Время разговора не должно превышать 10 минут.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В том случае, если сотрудник, осуществляющий консультирование по телефону, не может ответить на вопрос по содержанию, связанному с </w:t>
      </w:r>
      <w:r w:rsidRPr="00CA06E3">
        <w:rPr>
          <w:rFonts w:ascii="Arial" w:hAnsi="Arial" w:cs="Arial"/>
          <w:color w:val="000000"/>
          <w:sz w:val="28"/>
          <w:szCs w:val="28"/>
        </w:rPr>
        <w:lastRenderedPageBreak/>
        <w:t xml:space="preserve">предоставлением муниципальной услуги, он обязан проинформировать заявителя об </w:t>
      </w:r>
      <w:proofErr w:type="gramStart"/>
      <w:r w:rsidRPr="00CA06E3">
        <w:rPr>
          <w:rFonts w:ascii="Arial" w:hAnsi="Arial" w:cs="Arial"/>
          <w:color w:val="000000"/>
          <w:sz w:val="28"/>
          <w:szCs w:val="28"/>
        </w:rPr>
        <w:t>организациях</w:t>
      </w:r>
      <w:proofErr w:type="gramEnd"/>
      <w:r w:rsidRPr="00CA06E3">
        <w:rPr>
          <w:rFonts w:ascii="Arial" w:hAnsi="Arial" w:cs="Arial"/>
          <w:color w:val="000000"/>
          <w:sz w:val="28"/>
          <w:szCs w:val="28"/>
        </w:rPr>
        <w:t xml:space="preserve"> либо структурных подразделениях, которые располагают необходимыми сведениями.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3.8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Сотрудники органа, 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ответы на поставленные вопросы;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должность, фамилию и инициалы лица, подписавшего ответ;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фамилию и инициалы исполнителя;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наименование структурного подразделения-исполнителя;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номер телефона исполнителя;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3.9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текст административного регламента;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выдержки из нормативных правовых актов по наиболее часто задаваемым вопросам;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формы документов для заполнения, образцы заполнения документов;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перечень оснований для отказа в предоставлении муниципальной услуги;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Тексты материалов печатаются удобным для чтения шрифтом </w:t>
      </w:r>
      <w:r w:rsidRPr="00CA06E3">
        <w:rPr>
          <w:rFonts w:ascii="Arial" w:hAnsi="Arial" w:cs="Arial"/>
          <w:color w:val="000000"/>
          <w:sz w:val="28"/>
          <w:szCs w:val="28"/>
        </w:rPr>
        <w:lastRenderedPageBreak/>
        <w:t>(размером не меньше 14), без исправлений, наиболее важные места выделяются полужирным шрифтом.</w:t>
      </w:r>
    </w:p>
    <w:p w:rsidR="007C2E71" w:rsidRPr="00CA06E3" w:rsidRDefault="005F7413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3.10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 xml:space="preserve">. В информационно-телекоммуникационной сети «Интернет» на официальном сайте Администрации 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="007C2E71" w:rsidRPr="00CA06E3">
        <w:rPr>
          <w:rFonts w:ascii="Arial" w:hAnsi="Arial" w:cs="Arial"/>
          <w:color w:val="000000"/>
          <w:sz w:val="28"/>
          <w:szCs w:val="28"/>
        </w:rPr>
        <w:t xml:space="preserve"> сельсовета Щигровского 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 xml:space="preserve">- полное наименование и почтовый адрес Администрации </w:t>
      </w:r>
      <w:r w:rsidR="00CA06E3" w:rsidRPr="00CA06E3">
        <w:rPr>
          <w:rFonts w:ascii="Arial" w:hAnsi="Arial" w:cs="Arial"/>
          <w:color w:val="000000"/>
          <w:sz w:val="28"/>
          <w:szCs w:val="28"/>
        </w:rPr>
        <w:t>Троицкокраснянского</w:t>
      </w:r>
      <w:r w:rsidRPr="00CA06E3">
        <w:rPr>
          <w:rFonts w:ascii="Arial" w:hAnsi="Arial" w:cs="Arial"/>
          <w:color w:val="000000"/>
          <w:sz w:val="28"/>
          <w:szCs w:val="28"/>
        </w:rPr>
        <w:t xml:space="preserve"> сельсовета Щигровского района Курской области;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адрес электронной почты;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текст административного регламента;</w:t>
      </w:r>
    </w:p>
    <w:p w:rsidR="007C2E71" w:rsidRPr="00CA06E3" w:rsidRDefault="007C2E71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- информационные материалы (полная версия), содержащиеся на стендах в местах предоставления муниципальной услуги.</w:t>
      </w:r>
    </w:p>
    <w:p w:rsidR="00AF2BCA" w:rsidRPr="00CA06E3" w:rsidRDefault="00AF2BCA" w:rsidP="00CA06E3">
      <w:pPr>
        <w:pStyle w:val="a3"/>
        <w:widowControl w:val="0"/>
        <w:tabs>
          <w:tab w:val="left" w:pos="1134"/>
        </w:tabs>
        <w:spacing w:before="60" w:after="60"/>
        <w:ind w:left="1998" w:firstLine="709"/>
        <w:jc w:val="both"/>
        <w:rPr>
          <w:rFonts w:ascii="Arial" w:hAnsi="Arial" w:cs="Arial"/>
          <w:b/>
          <w:bCs/>
          <w:kern w:val="32"/>
          <w:sz w:val="28"/>
          <w:szCs w:val="28"/>
        </w:rPr>
      </w:pPr>
    </w:p>
    <w:p w:rsidR="00AF2BCA" w:rsidRPr="00CA06E3" w:rsidRDefault="00AF2BCA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II. Стандарт предоставления муниципальной услуги</w:t>
      </w:r>
    </w:p>
    <w:p w:rsidR="00AF2BCA" w:rsidRPr="00CA06E3" w:rsidRDefault="00AF2BCA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1.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Наименование муниципальной услуги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1.1</w:t>
      </w:r>
      <w:r w:rsidR="00AF2BCA" w:rsidRPr="00CA06E3">
        <w:rPr>
          <w:rFonts w:ascii="Arial" w:hAnsi="Arial" w:cs="Arial"/>
          <w:sz w:val="28"/>
          <w:szCs w:val="28"/>
        </w:rPr>
        <w:t>Муниципальная услуга по выдаче разрешений на вступление в брак лицам, достигшим возраста шестнадцати лет.</w:t>
      </w:r>
    </w:p>
    <w:p w:rsidR="00AF2BCA" w:rsidRPr="00CA06E3" w:rsidRDefault="00AF2BCA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before="60" w:after="60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2.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Наименование органа, предоставляющего муниципальную услугу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2.1.</w:t>
      </w:r>
      <w:r w:rsidR="00AF2BCA" w:rsidRPr="00CA06E3">
        <w:rPr>
          <w:rFonts w:ascii="Arial" w:hAnsi="Arial" w:cs="Arial"/>
          <w:sz w:val="28"/>
          <w:szCs w:val="28"/>
        </w:rPr>
        <w:t xml:space="preserve">Предоставление муниципальной услуги осуществляется Администрацией 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</w:t>
      </w:r>
      <w:r w:rsidR="00C51F72" w:rsidRPr="00CA06E3">
        <w:rPr>
          <w:rFonts w:ascii="Arial" w:hAnsi="Arial" w:cs="Arial"/>
          <w:color w:val="000000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по месту жительства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лиц, желающих вступить в брак и достигших возраста шестнадцати лет (далее – орган, предоставляющий муниципальную услугу). 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В случае если место жительства одного из лиц, желающих вступить в брак и достигших возраста шестнадцати лет отличное от места жительства другого лица,  желающего вступить в брак и достигшего возраста шестнадцати лет, то заявление на выдачу разрешения на заключение брака подается </w:t>
      </w:r>
      <w:r w:rsidR="00C51F72" w:rsidRPr="00CA06E3">
        <w:rPr>
          <w:rFonts w:ascii="Arial" w:hAnsi="Arial" w:cs="Arial"/>
          <w:sz w:val="28"/>
          <w:szCs w:val="28"/>
        </w:rPr>
        <w:t xml:space="preserve">в соответствующую администрацию </w:t>
      </w:r>
      <w:r w:rsidRPr="00CA06E3">
        <w:rPr>
          <w:rFonts w:ascii="Arial" w:hAnsi="Arial" w:cs="Arial"/>
          <w:sz w:val="28"/>
          <w:szCs w:val="28"/>
        </w:rPr>
        <w:t>по выбору заявителей.</w:t>
      </w:r>
    </w:p>
    <w:p w:rsidR="00AF2BCA" w:rsidRPr="00CA06E3" w:rsidRDefault="00AF2BCA" w:rsidP="00CA06E3">
      <w:pPr>
        <w:pStyle w:val="a3"/>
        <w:widowControl w:val="0"/>
        <w:numPr>
          <w:ilvl w:val="1"/>
          <w:numId w:val="3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Администрация  организует предоставление муниципальной услуги по принципу «одного окна», в том числе на базе многофункционального центра.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Органы, предоставляющие муниципальную услугу по выдаче разрешений на вступление в брак лицам,  достигшим возраста шестнадцати лет, многофункциональный центр,  на базе которых организовано предоставление муниципальной услуги, не вправе требовать от заявителя </w:t>
      </w:r>
      <w:r w:rsidRPr="00CA06E3">
        <w:rPr>
          <w:rFonts w:ascii="Arial" w:hAnsi="Arial" w:cs="Arial"/>
          <w:sz w:val="28"/>
          <w:szCs w:val="28"/>
        </w:rPr>
        <w:lastRenderedPageBreak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перечень услуг, которые являются необходимыми и обязательными для предоставления му</w:t>
      </w:r>
      <w:r w:rsidR="002B05A3" w:rsidRPr="00CA06E3">
        <w:rPr>
          <w:rFonts w:ascii="Arial" w:hAnsi="Arial" w:cs="Arial"/>
          <w:sz w:val="28"/>
          <w:szCs w:val="28"/>
        </w:rPr>
        <w:t xml:space="preserve">ниципальных услуг, утвержденный </w:t>
      </w:r>
      <w:r w:rsidR="00C51F72" w:rsidRPr="00CA06E3">
        <w:rPr>
          <w:rFonts w:ascii="Arial" w:hAnsi="Arial" w:cs="Arial"/>
          <w:sz w:val="28"/>
          <w:szCs w:val="28"/>
        </w:rPr>
        <w:t xml:space="preserve">Решением Собрания депутатов </w:t>
      </w:r>
      <w:r w:rsidR="00CA06E3" w:rsidRPr="00CA06E3">
        <w:rPr>
          <w:rFonts w:ascii="Arial" w:hAnsi="Arial" w:cs="Arial"/>
          <w:sz w:val="28"/>
          <w:szCs w:val="28"/>
        </w:rPr>
        <w:t>Троицкокраснянского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</w:t>
      </w:r>
      <w:r w:rsidRPr="00CA06E3">
        <w:rPr>
          <w:rFonts w:ascii="Arial" w:hAnsi="Arial" w:cs="Arial"/>
          <w:sz w:val="28"/>
          <w:szCs w:val="28"/>
        </w:rPr>
        <w:t>, оказываемых администрацией</w:t>
      </w:r>
      <w:r w:rsidR="00C51F72" w:rsidRPr="00CA06E3">
        <w:rPr>
          <w:rFonts w:ascii="Arial" w:hAnsi="Arial" w:cs="Arial"/>
          <w:sz w:val="28"/>
          <w:szCs w:val="28"/>
        </w:rPr>
        <w:t xml:space="preserve"> сельсовета</w:t>
      </w:r>
      <w:r w:rsidRPr="00CA06E3">
        <w:rPr>
          <w:rFonts w:ascii="Arial" w:hAnsi="Arial" w:cs="Arial"/>
          <w:sz w:val="28"/>
          <w:szCs w:val="28"/>
        </w:rPr>
        <w:t xml:space="preserve"> </w:t>
      </w:r>
      <w:r w:rsidR="00C51F72" w:rsidRPr="00CA06E3">
        <w:rPr>
          <w:rFonts w:ascii="Arial" w:hAnsi="Arial" w:cs="Arial"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 xml:space="preserve"> и предоставляются организациями, участвующими в  пред</w:t>
      </w:r>
      <w:r w:rsidR="002B05A3" w:rsidRPr="00CA06E3">
        <w:rPr>
          <w:rFonts w:ascii="Arial" w:hAnsi="Arial" w:cs="Arial"/>
          <w:sz w:val="28"/>
          <w:szCs w:val="28"/>
        </w:rPr>
        <w:t>оставлении муниципальных услуг.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3.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Результат предоставления муниципальной услуги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3.1.</w:t>
      </w:r>
      <w:r w:rsidR="00AF2BCA" w:rsidRPr="00CA06E3">
        <w:rPr>
          <w:rFonts w:ascii="Arial" w:hAnsi="Arial" w:cs="Arial"/>
          <w:sz w:val="28"/>
          <w:szCs w:val="28"/>
        </w:rPr>
        <w:t>Результатами предоставления муниципальной услуги являются:</w:t>
      </w:r>
    </w:p>
    <w:p w:rsidR="00AF2BCA" w:rsidRPr="00CA06E3" w:rsidRDefault="00AF2BCA" w:rsidP="00CA06E3">
      <w:pPr>
        <w:pStyle w:val="a3"/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выдача разрешения на вступление в брак лицам, достигшим возраста шестнадцати лет; </w:t>
      </w:r>
    </w:p>
    <w:p w:rsidR="00AF2BCA" w:rsidRPr="00CA06E3" w:rsidRDefault="00AF2BCA" w:rsidP="00CA06E3">
      <w:pPr>
        <w:pStyle w:val="a3"/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выдача уведомления заявителя об отказе в разрешении на вступление в брак лицам, достигшим возраста шестнадцати лет, оформленный на бумажном носителе или в электронной форме в соответствии с требованиями действующего законодательства;</w:t>
      </w:r>
    </w:p>
    <w:p w:rsidR="00AF2BCA" w:rsidRPr="00CA06E3" w:rsidRDefault="00AF2BCA" w:rsidP="00CA06E3">
      <w:pPr>
        <w:pStyle w:val="a3"/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4.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Срок регистрации запроса заявителя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4.1.</w:t>
      </w:r>
      <w:r w:rsidR="00AF2BCA" w:rsidRPr="00CA06E3">
        <w:rPr>
          <w:rFonts w:ascii="Arial" w:hAnsi="Arial" w:cs="Arial"/>
          <w:sz w:val="28"/>
          <w:szCs w:val="28"/>
        </w:rPr>
        <w:t>Запрос заявителя о предоставлении муниципальной услуги регистрируется в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в срок не позднее 1 рабочего дня, следующего за днем поступления в Администрацию.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4.2.</w:t>
      </w:r>
      <w:r w:rsidR="00AF2BCA" w:rsidRPr="00CA06E3">
        <w:rPr>
          <w:rFonts w:ascii="Arial" w:hAnsi="Arial" w:cs="Arial"/>
          <w:sz w:val="28"/>
          <w:szCs w:val="28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 в Администрацию, осуществляется в срок не позднее 1 рабочего дня, следующего за днем поступления в Администрацию.</w:t>
      </w:r>
    </w:p>
    <w:p w:rsidR="00AF2BCA" w:rsidRPr="00CA06E3" w:rsidRDefault="005F7413" w:rsidP="00CA06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4.3.</w:t>
      </w:r>
      <w:r w:rsidR="00AF2BCA" w:rsidRPr="00CA06E3">
        <w:rPr>
          <w:rFonts w:ascii="Arial" w:hAnsi="Arial" w:cs="Arial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 Портала государственных и муниципальных услуг</w:t>
      </w:r>
      <w:r w:rsidR="00C51F72" w:rsidRPr="00CA06E3">
        <w:rPr>
          <w:rFonts w:ascii="Arial" w:hAnsi="Arial" w:cs="Arial"/>
          <w:sz w:val="28"/>
          <w:szCs w:val="28"/>
        </w:rPr>
        <w:t xml:space="preserve"> Курской 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осуществляется в срок не позднее 1 рабочего дня, следующего за днем поступления в Администрацию.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5.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Срок предоставления муниципальной услуги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5.1.</w:t>
      </w:r>
      <w:r w:rsidR="00AF2BCA" w:rsidRPr="00CA06E3">
        <w:rPr>
          <w:rFonts w:ascii="Arial" w:hAnsi="Arial" w:cs="Arial"/>
          <w:sz w:val="28"/>
          <w:szCs w:val="28"/>
        </w:rPr>
        <w:t xml:space="preserve">Срок предоставления муниципальной услуги не может превышать 30 календарных дней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с даты регистрации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запроса заявителя о предоставлении муни</w:t>
      </w:r>
      <w:r w:rsidR="002B05A3" w:rsidRPr="00CA06E3">
        <w:rPr>
          <w:rFonts w:ascii="Arial" w:hAnsi="Arial" w:cs="Arial"/>
          <w:sz w:val="28"/>
          <w:szCs w:val="28"/>
        </w:rPr>
        <w:t>ципальной услуги в Администрацию</w:t>
      </w:r>
      <w:r w:rsidR="00AF2BCA" w:rsidRPr="00CA06E3">
        <w:rPr>
          <w:rFonts w:ascii="Arial" w:hAnsi="Arial" w:cs="Arial"/>
          <w:sz w:val="28"/>
          <w:szCs w:val="28"/>
        </w:rPr>
        <w:t>.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5.2.</w:t>
      </w:r>
      <w:r w:rsidR="00AF2BCA" w:rsidRPr="00CA06E3">
        <w:rPr>
          <w:rFonts w:ascii="Arial" w:hAnsi="Arial" w:cs="Arial"/>
          <w:sz w:val="28"/>
          <w:szCs w:val="28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Администрации.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5.3.</w:t>
      </w:r>
      <w:r w:rsidR="00AF2BCA" w:rsidRPr="00CA06E3">
        <w:rPr>
          <w:rFonts w:ascii="Arial" w:hAnsi="Arial" w:cs="Arial"/>
          <w:sz w:val="28"/>
          <w:szCs w:val="28"/>
        </w:rPr>
        <w:t>Сроки передачи запроса о предоставлении муниципальной услуги и прилагаемых документов из многофункционального центра в Администрацию,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и многофункциональным центром.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5.4.</w:t>
      </w:r>
      <w:r w:rsidR="00AF2BCA" w:rsidRPr="00CA06E3">
        <w:rPr>
          <w:rFonts w:ascii="Arial" w:hAnsi="Arial" w:cs="Arial"/>
          <w:sz w:val="28"/>
          <w:szCs w:val="28"/>
        </w:rPr>
        <w:t>Выдача (направление) результата предоставления муниципальной услуги осуществляется в срок, не превышающий 3 календарных дней.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6.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>Правовые основания предоставления муниципальной услуги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>6.1.</w:t>
      </w:r>
      <w:r w:rsidR="00AF2BCA" w:rsidRPr="00CA06E3">
        <w:rPr>
          <w:rFonts w:ascii="Arial" w:eastAsia="ヒラギノ角ゴ Pro W3" w:hAnsi="Arial" w:cs="Arial"/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AF2BCA" w:rsidRPr="00CA06E3">
        <w:rPr>
          <w:rFonts w:ascii="Arial" w:eastAsia="ヒラギノ角ゴ Pro W3" w:hAnsi="Arial" w:cs="Arial"/>
          <w:color w:val="000000"/>
          <w:sz w:val="28"/>
          <w:szCs w:val="28"/>
        </w:rPr>
        <w:t>с</w:t>
      </w:r>
      <w:proofErr w:type="gramEnd"/>
      <w:r w:rsidR="00AF2BCA" w:rsidRPr="00CA06E3">
        <w:rPr>
          <w:rFonts w:ascii="Arial" w:eastAsia="ヒラギノ角ゴ Pro W3" w:hAnsi="Arial" w:cs="Arial"/>
          <w:color w:val="000000"/>
          <w:sz w:val="28"/>
          <w:szCs w:val="28"/>
        </w:rPr>
        <w:t>: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A06E3">
        <w:rPr>
          <w:rFonts w:ascii="Arial" w:hAnsi="Arial" w:cs="Arial"/>
          <w:bCs/>
          <w:sz w:val="28"/>
          <w:szCs w:val="28"/>
        </w:rPr>
        <w:t>1) Конституцией Российской Федерации (</w:t>
      </w:r>
      <w:r w:rsidRPr="00CA06E3">
        <w:rPr>
          <w:rFonts w:ascii="Arial" w:hAnsi="Arial" w:cs="Arial"/>
          <w:sz w:val="28"/>
          <w:szCs w:val="28"/>
        </w:rPr>
        <w:t>Российская газета № 7, от 21.01.2009, Собрание законодательства Российской Федерации № 4 от 26.01.2009, ст. 445</w:t>
      </w:r>
      <w:r w:rsidRPr="00CA06E3">
        <w:rPr>
          <w:rFonts w:ascii="Arial" w:hAnsi="Arial" w:cs="Arial"/>
          <w:bCs/>
          <w:sz w:val="28"/>
          <w:szCs w:val="28"/>
        </w:rPr>
        <w:t xml:space="preserve">); 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 Семейным Кодексом Российской Федерации от 29.12.1995 № 223-ФЗ (Российская газета № 17 от 27.01.1996, Собрание законодательства Российской Федерации  № 1 от 01.01.1996, ст. 16);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 Федеральным законом от 06.10.2003 №131-ФЗ «Об общих принципах организации местного самоуправления в Российской Федерации» (Российская газета    № 20 от 08.10.2003, Собрание законодательства Российской Федерации № 40 от 06.10.2003, ст. 3822, Парламентская газета № 186 от 08.10.2003);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4) Федеральным законом от 27.07.2010 №210-ФЗ «Об организации предоставления государственных и муниципальных услуг» (Российская газета № 168 от 30.07.2010, Собрание законодательства Российской Федерации, № 31 от 02.08.2010, ст. 4179);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5) Федеральным законом от 02.05.2006 № 59-ФЗ «О порядке рассмотрения обращений граждан Российской Федерации» (Российская газета № 95 от 05.05.2006, Собрание законодательства Российской Федерации № 19 от 08.05.2006, ст. 2060, Парламентская газета № 70-71 от 11.05.2006);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6) Федеральным законом от 15.11.1997 № 143-ФЗ «Об актах гражданского состояния» (Российская газета № 224 от 20.11.1997, Собрание законодательства Российской Федерации № 47 от 24.11.1997, ст. 5340);</w:t>
      </w:r>
    </w:p>
    <w:p w:rsidR="00AF2BCA" w:rsidRPr="00CA06E3" w:rsidRDefault="00AF2BCA" w:rsidP="00CA06E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 xml:space="preserve">7) </w:t>
      </w:r>
      <w:r w:rsidRPr="00CA06E3">
        <w:rPr>
          <w:rFonts w:ascii="Arial" w:hAnsi="Arial" w:cs="Arial"/>
          <w:sz w:val="28"/>
          <w:szCs w:val="28"/>
        </w:rPr>
        <w:t>Федеральным законом от 28.07.2012 N 133-ФЗ «О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«одного окна» (Собрание законодательства Российской Федерации, 30.07.2012, N 31, ст. 4322, Российская газета, N 172, 30.07.2012);</w:t>
      </w:r>
    </w:p>
    <w:p w:rsidR="00AF2BCA" w:rsidRPr="00CA06E3" w:rsidRDefault="00393289" w:rsidP="00CA0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7.</w:t>
      </w:r>
      <w:r w:rsidR="00AF2BCA" w:rsidRPr="00CA06E3">
        <w:rPr>
          <w:rFonts w:ascii="Arial" w:hAnsi="Arial" w:cs="Arial"/>
          <w:b/>
          <w:sz w:val="28"/>
          <w:szCs w:val="28"/>
        </w:rPr>
        <w:t xml:space="preserve">Исчерпывающий перечень документов, необходимых, в соответствии с 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 w:rsidR="00393289" w:rsidRPr="00CA06E3">
        <w:rPr>
          <w:rFonts w:ascii="Arial" w:hAnsi="Arial" w:cs="Arial"/>
          <w:b/>
          <w:bCs/>
          <w:kern w:val="32"/>
          <w:sz w:val="28"/>
          <w:szCs w:val="28"/>
        </w:rPr>
        <w:t>Курской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 xml:space="preserve"> области и 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lastRenderedPageBreak/>
        <w:t xml:space="preserve">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7.1.</w:t>
      </w:r>
      <w:r w:rsidR="00AF2BCA" w:rsidRPr="00CA06E3">
        <w:rPr>
          <w:rFonts w:ascii="Arial" w:hAnsi="Arial" w:cs="Arial"/>
          <w:sz w:val="28"/>
          <w:szCs w:val="28"/>
        </w:rPr>
        <w:t>При обращении за получением муниципальной услуги заявитель представляет: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 заявление (образец представлен в Приложении</w:t>
      </w:r>
      <w:r w:rsidR="00B8207C" w:rsidRPr="00CA06E3">
        <w:rPr>
          <w:rFonts w:ascii="Arial" w:hAnsi="Arial" w:cs="Arial"/>
          <w:sz w:val="28"/>
          <w:szCs w:val="28"/>
        </w:rPr>
        <w:t xml:space="preserve"> 1</w:t>
      </w:r>
      <w:r w:rsidRPr="00CA06E3">
        <w:rPr>
          <w:rFonts w:ascii="Arial" w:hAnsi="Arial" w:cs="Arial"/>
          <w:sz w:val="28"/>
          <w:szCs w:val="28"/>
        </w:rPr>
        <w:t>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 документы, удостоверяющие личности заявителей;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 документы, подтверждающие уважительную причину на вступление в брак лицам, достигшим возраста шестнадцати лет (справка учреждения государственной или муниципальной системы здравоохранения о наличии беременности, непосредственную угрозу жизни одного из лиц, желающих вступить в брак).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CA06E3">
        <w:rPr>
          <w:rFonts w:ascii="Arial" w:hAnsi="Arial" w:cs="Arial"/>
          <w:sz w:val="28"/>
          <w:szCs w:val="28"/>
        </w:rPr>
        <w:t xml:space="preserve">4) </w:t>
      </w:r>
      <w:r w:rsidRPr="00CA06E3">
        <w:rPr>
          <w:rFonts w:ascii="Arial" w:eastAsia="Calibri" w:hAnsi="Arial" w:cs="Arial"/>
          <w:sz w:val="28"/>
          <w:szCs w:val="28"/>
          <w:lang w:eastAsia="en-US"/>
        </w:rPr>
        <w:t>свидетельство о рождении общего ребенка (детей) у лиц, желающих вступить в брак, и свидетельство об установлении отцовства.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 качестве документа, удостоверяющего личность, может быть представлен один из следующих документов: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паспорт гражданина Российской Федерации, являющийся документом, удостоверяющим личность гражданина Российской Федерации за пределами Российской Федерации (для граждан Российской Федерации, постоянно проживающих за пределами территории Российской Федерации);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дипломатический паспорт, в том числе содержащий электронные носители информации;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служебный паспорт, в том числе содержащий электронные носители информации;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паспорт моряка (удостоверение личности моряка);  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удостоверение личности военнослужащего Российской Федерации,  военный билет военнослужащего;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иные документы, признаваемые в соответствии с федеральным законодательством документами, удостоверяющими личность гражданина Российской Федерации;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разрешение на временное проживание в виде документа установленной формы, выдаваемого лицу без гражданства, не имеющему документа, удостоверяющего его личность;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вид на жительство (в отношении лица без гражданства);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иные документы, предусмотренные федеральным законодательством </w:t>
      </w:r>
      <w:r w:rsidRPr="00CA06E3">
        <w:rPr>
          <w:rFonts w:ascii="Arial" w:hAnsi="Arial" w:cs="Arial"/>
          <w:sz w:val="28"/>
          <w:szCs w:val="28"/>
        </w:rPr>
        <w:lastRenderedPageBreak/>
        <w:t>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7.2.</w:t>
      </w:r>
      <w:r w:rsidR="00AF2BCA" w:rsidRPr="00CA06E3">
        <w:rPr>
          <w:rFonts w:ascii="Arial" w:hAnsi="Arial" w:cs="Arial"/>
          <w:sz w:val="28"/>
          <w:szCs w:val="28"/>
        </w:rPr>
        <w:t>В бумажном виде форма заявления может быть получена заявителем непосредственно в 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или многофункциональном центре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7.3.</w:t>
      </w:r>
      <w:r w:rsidR="00AF2BCA" w:rsidRPr="00CA06E3">
        <w:rPr>
          <w:rFonts w:ascii="Arial" w:hAnsi="Arial" w:cs="Arial"/>
          <w:sz w:val="28"/>
          <w:szCs w:val="28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</w:t>
      </w:r>
      <w:r w:rsidR="00393289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на официальном сайте Администрации в сети Интернет </w:t>
      </w:r>
      <w:r w:rsidR="00AF2BCA" w:rsidRPr="00CA06E3">
        <w:rPr>
          <w:rFonts w:ascii="Arial" w:hAnsi="Arial" w:cs="Arial"/>
          <w:sz w:val="28"/>
          <w:szCs w:val="28"/>
          <w:lang w:val="en-US"/>
        </w:rPr>
        <w:t>www</w:t>
      </w:r>
      <w:r w:rsidR="00AF2BCA" w:rsidRPr="00CA06E3">
        <w:rPr>
          <w:rFonts w:ascii="Arial" w:hAnsi="Arial" w:cs="Arial"/>
          <w:sz w:val="28"/>
          <w:szCs w:val="28"/>
        </w:rPr>
        <w:t>:(</w:t>
      </w:r>
      <w:proofErr w:type="spellStart"/>
      <w:r w:rsidR="00393289" w:rsidRPr="00CA06E3">
        <w:rPr>
          <w:rFonts w:ascii="Arial" w:hAnsi="Arial" w:cs="Arial"/>
          <w:sz w:val="28"/>
          <w:szCs w:val="28"/>
          <w:lang w:val="en-US"/>
        </w:rPr>
        <w:t>vyazovoe</w:t>
      </w:r>
      <w:proofErr w:type="spellEnd"/>
      <w:r w:rsidR="00393289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393289" w:rsidRPr="00CA06E3">
        <w:rPr>
          <w:rFonts w:ascii="Arial" w:hAnsi="Arial" w:cs="Arial"/>
          <w:sz w:val="28"/>
          <w:szCs w:val="28"/>
          <w:lang w:val="en-US"/>
        </w:rPr>
        <w:t>rkursk</w:t>
      </w:r>
      <w:proofErr w:type="spellEnd"/>
      <w:r w:rsidR="00393289" w:rsidRPr="00CA06E3">
        <w:rPr>
          <w:rFonts w:ascii="Arial" w:hAnsi="Arial" w:cs="Arial"/>
          <w:sz w:val="28"/>
          <w:szCs w:val="28"/>
        </w:rPr>
        <w:t>.</w:t>
      </w:r>
      <w:proofErr w:type="spellStart"/>
      <w:r w:rsidR="00393289" w:rsidRPr="00CA06E3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="00AF2BCA" w:rsidRPr="00CA06E3">
        <w:rPr>
          <w:rFonts w:ascii="Arial" w:hAnsi="Arial" w:cs="Arial"/>
          <w:sz w:val="28"/>
          <w:szCs w:val="28"/>
        </w:rPr>
        <w:t>), а также по обращению заявителя может быть выслана на адрес его электронной почты.</w:t>
      </w:r>
    </w:p>
    <w:p w:rsidR="002B05A3" w:rsidRPr="00CA06E3" w:rsidRDefault="002B05A3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proofErr w:type="gramStart"/>
      <w:r w:rsidRPr="00CA06E3">
        <w:rPr>
          <w:rFonts w:ascii="Arial" w:hAnsi="Arial" w:cs="Arial"/>
          <w:b/>
          <w:sz w:val="28"/>
          <w:szCs w:val="28"/>
        </w:rPr>
        <w:t>8.</w:t>
      </w:r>
      <w:r w:rsidR="00AF2BCA" w:rsidRPr="00CA06E3">
        <w:rPr>
          <w:rFonts w:ascii="Arial" w:hAnsi="Arial" w:cs="Arial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AF2BCA" w:rsidRPr="00CA06E3" w:rsidRDefault="005F7413" w:rsidP="00CA06E3">
      <w:pPr>
        <w:tabs>
          <w:tab w:val="left" w:pos="1134"/>
          <w:tab w:val="num" w:pos="59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8.1.</w:t>
      </w:r>
      <w:r w:rsidR="00AF2BCA" w:rsidRPr="00CA06E3">
        <w:rPr>
          <w:rFonts w:ascii="Arial" w:hAnsi="Arial" w:cs="Arial"/>
          <w:sz w:val="28"/>
          <w:szCs w:val="28"/>
        </w:rPr>
        <w:t>Отсутствуют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8.2.</w:t>
      </w:r>
      <w:r w:rsidR="00AF2BCA" w:rsidRPr="00CA06E3">
        <w:rPr>
          <w:rFonts w:ascii="Arial" w:hAnsi="Arial" w:cs="Arial"/>
          <w:sz w:val="28"/>
          <w:szCs w:val="28"/>
        </w:rPr>
        <w:t>Администрация, многофункциональный центр не вправе требовать от заявителя: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highlight w:val="cyan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представления документов и информации,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393289" w:rsidRPr="00CA06E3">
        <w:rPr>
          <w:rFonts w:ascii="Arial" w:hAnsi="Arial" w:cs="Arial"/>
          <w:sz w:val="28"/>
          <w:szCs w:val="28"/>
        </w:rPr>
        <w:t>Курской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актами.</w:t>
      </w:r>
      <w:proofErr w:type="gramEnd"/>
    </w:p>
    <w:p w:rsidR="00AF2BCA" w:rsidRPr="00CA06E3" w:rsidRDefault="00AF2BCA" w:rsidP="00CA06E3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/>
          <w:bCs/>
          <w:kern w:val="32"/>
          <w:sz w:val="28"/>
          <w:szCs w:val="28"/>
        </w:rPr>
      </w:pPr>
    </w:p>
    <w:p w:rsidR="00AF2BCA" w:rsidRPr="00CA06E3" w:rsidRDefault="005F7413" w:rsidP="00CA06E3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/>
          <w:bCs/>
          <w:kern w:val="32"/>
          <w:sz w:val="28"/>
          <w:szCs w:val="28"/>
        </w:rPr>
      </w:pPr>
      <w:r w:rsidRPr="00CA06E3">
        <w:rPr>
          <w:rFonts w:ascii="Arial" w:hAnsi="Arial" w:cs="Arial"/>
          <w:b/>
          <w:bCs/>
          <w:kern w:val="32"/>
          <w:sz w:val="28"/>
          <w:szCs w:val="28"/>
        </w:rPr>
        <w:t>9.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t xml:space="preserve">Исчерпывающий перечень оснований для отказа в приеме </w:t>
      </w:r>
      <w:r w:rsidR="00AF2BCA" w:rsidRPr="00CA06E3">
        <w:rPr>
          <w:rFonts w:ascii="Arial" w:hAnsi="Arial" w:cs="Arial"/>
          <w:b/>
          <w:bCs/>
          <w:kern w:val="32"/>
          <w:sz w:val="28"/>
          <w:szCs w:val="28"/>
        </w:rPr>
        <w:lastRenderedPageBreak/>
        <w:t>документов, необходимых для предоставления муниципальной услуги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Основания для отказа в приеме документов, необходимых для предоставления муниципальной услуги отсутствуют.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10.</w:t>
      </w:r>
      <w:r w:rsidR="00AF2BCA" w:rsidRPr="00CA06E3">
        <w:rPr>
          <w:rFonts w:ascii="Arial" w:hAnsi="Arial" w:cs="Arial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10.1.</w:t>
      </w:r>
      <w:r w:rsidR="00AF2BCA" w:rsidRPr="00CA06E3">
        <w:rPr>
          <w:rFonts w:ascii="Arial" w:hAnsi="Arial" w:cs="Arial"/>
          <w:sz w:val="28"/>
          <w:szCs w:val="28"/>
        </w:rPr>
        <w:t>Основаниями для отказа в предоставлении муниципальной услуги являются: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в соответствии с действующим законодательством истек;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 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 непредставление заявителем одного или более документов, указанных в пункте 23 настоящего административного регламента;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4) текст в запросе на предоставление муниципальной услуги не поддается прочтению либо отсутствует;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5) отсутствуют особые обстоятельства, установленные пунктом 23 настоящего административного регламента, которые должны быть подтверждены документально;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6) документы, представленные в соответствии пунктом 23 настоящего административного регламента, не соответствуют требованиям, предъявляемым к ним законодательством.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10.2.</w:t>
      </w:r>
      <w:r w:rsidR="00AF2BCA" w:rsidRPr="00CA06E3">
        <w:rPr>
          <w:rFonts w:ascii="Arial" w:hAnsi="Arial" w:cs="Arial"/>
          <w:sz w:val="28"/>
          <w:szCs w:val="28"/>
        </w:rPr>
        <w:t>Письменное решение об отказе в предоставлении муниципальной услуги подписывается Главой сельс</w:t>
      </w:r>
      <w:r w:rsidR="00393289" w:rsidRPr="00CA06E3">
        <w:rPr>
          <w:rFonts w:ascii="Arial" w:hAnsi="Arial" w:cs="Arial"/>
          <w:sz w:val="28"/>
          <w:szCs w:val="28"/>
        </w:rPr>
        <w:t>овета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и выдается заявителю с указанием причин отказа.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10.3.</w:t>
      </w:r>
      <w:r w:rsidR="00AF2BCA" w:rsidRPr="00CA06E3">
        <w:rPr>
          <w:rFonts w:ascii="Arial" w:hAnsi="Arial" w:cs="Arial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AF2BCA" w:rsidRPr="00CA06E3" w:rsidRDefault="00AF2BCA" w:rsidP="00CA06E3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11.</w:t>
      </w:r>
      <w:r w:rsidR="00AF2BCA" w:rsidRPr="00CA06E3">
        <w:rPr>
          <w:rFonts w:ascii="Arial" w:hAnsi="Arial" w:cs="Arial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12.</w:t>
      </w:r>
      <w:r w:rsidR="00AF2BCA" w:rsidRPr="00CA06E3">
        <w:rPr>
          <w:rFonts w:ascii="Arial" w:hAnsi="Arial" w:cs="Arial"/>
          <w:b/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Предоставление муниципальной услуги осуществляется бесплатно.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highlight w:val="cyan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13.</w:t>
      </w:r>
      <w:r w:rsidR="00AF2BCA" w:rsidRPr="00CA06E3">
        <w:rPr>
          <w:rFonts w:ascii="Arial" w:hAnsi="Arial" w:cs="Arial"/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AF2BCA" w:rsidRPr="00CA06E3" w:rsidRDefault="005F7413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13.1.</w:t>
      </w:r>
      <w:r w:rsidR="00AF2BCA" w:rsidRPr="00CA06E3">
        <w:rPr>
          <w:rFonts w:ascii="Arial" w:hAnsi="Arial" w:cs="Arial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AF2BCA" w:rsidRPr="00CA06E3" w:rsidRDefault="005F7413" w:rsidP="00CA06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13.2.</w:t>
      </w:r>
      <w:r w:rsidR="00AF2BCA" w:rsidRPr="00CA06E3">
        <w:rPr>
          <w:rFonts w:ascii="Arial" w:hAnsi="Arial" w:cs="Arial"/>
          <w:sz w:val="28"/>
          <w:szCs w:val="28"/>
        </w:rPr>
        <w:t>Предельная продолжительность ожидания в очереди при получении результата предоставления муниципальной услуги не должен превышать 15</w:t>
      </w:r>
      <w:r w:rsidR="00AF2BCA" w:rsidRPr="00CA06E3">
        <w:rPr>
          <w:rFonts w:ascii="Arial" w:hAnsi="Arial" w:cs="Arial"/>
          <w:sz w:val="28"/>
          <w:szCs w:val="28"/>
          <w:lang w:val="en-US"/>
        </w:rPr>
        <w:t> </w:t>
      </w:r>
      <w:r w:rsidR="00AF2BCA" w:rsidRPr="00CA06E3">
        <w:rPr>
          <w:rFonts w:ascii="Arial" w:hAnsi="Arial" w:cs="Arial"/>
          <w:sz w:val="28"/>
          <w:szCs w:val="28"/>
        </w:rPr>
        <w:t>минут.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5F7413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14.</w:t>
      </w:r>
      <w:r w:rsidR="00AF2BCA" w:rsidRPr="00CA06E3">
        <w:rPr>
          <w:rFonts w:ascii="Arial" w:hAnsi="Arial" w:cs="Arial"/>
          <w:b/>
          <w:sz w:val="28"/>
          <w:szCs w:val="28"/>
        </w:rPr>
        <w:t xml:space="preserve"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</w:t>
      </w:r>
      <w:proofErr w:type="spellStart"/>
      <w:r w:rsidR="00AF2BCA" w:rsidRPr="00CA06E3">
        <w:rPr>
          <w:rFonts w:ascii="Arial" w:hAnsi="Arial" w:cs="Arial"/>
          <w:b/>
          <w:sz w:val="28"/>
          <w:szCs w:val="28"/>
        </w:rPr>
        <w:t>мультимедийной</w:t>
      </w:r>
      <w:proofErr w:type="spellEnd"/>
      <w:r w:rsidR="00AF2BCA" w:rsidRPr="00CA06E3">
        <w:rPr>
          <w:rFonts w:ascii="Arial" w:hAnsi="Arial" w:cs="Arial"/>
          <w:b/>
          <w:sz w:val="28"/>
          <w:szCs w:val="28"/>
        </w:rPr>
        <w:t xml:space="preserve"> информации о порядке предоставления муниципальной услуги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14.1.</w:t>
      </w:r>
      <w:r w:rsidR="00AF2BCA" w:rsidRPr="00CA06E3">
        <w:rPr>
          <w:rFonts w:ascii="Arial" w:hAnsi="Arial" w:cs="Arial"/>
          <w:sz w:val="28"/>
          <w:szCs w:val="28"/>
        </w:rPr>
        <w:t xml:space="preserve">Предоставление муниципальных услуг </w:t>
      </w:r>
      <w:r w:rsidR="00393289" w:rsidRPr="00CA06E3">
        <w:rPr>
          <w:rFonts w:ascii="Arial" w:hAnsi="Arial" w:cs="Arial"/>
          <w:sz w:val="28"/>
          <w:szCs w:val="28"/>
        </w:rPr>
        <w:t xml:space="preserve">осуществляется в 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Администрации и многофункционального центра. 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14.2.</w:t>
      </w:r>
      <w:r w:rsidR="00AF2BCA" w:rsidRPr="00CA06E3">
        <w:rPr>
          <w:rFonts w:ascii="Arial" w:hAnsi="Arial" w:cs="Arial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14.3.</w:t>
      </w:r>
      <w:r w:rsidR="00AF2BCA" w:rsidRPr="00CA06E3">
        <w:rPr>
          <w:rFonts w:ascii="Arial" w:hAnsi="Arial" w:cs="Arial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14.4.</w:t>
      </w:r>
      <w:r w:rsidR="00AF2BCA" w:rsidRPr="00CA06E3">
        <w:rPr>
          <w:rFonts w:ascii="Arial" w:hAnsi="Arial" w:cs="Arial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14.5.</w:t>
      </w:r>
      <w:r w:rsidR="002B05A3" w:rsidRPr="00CA06E3">
        <w:rPr>
          <w:rFonts w:ascii="Arial" w:hAnsi="Arial" w:cs="Arial"/>
          <w:sz w:val="28"/>
          <w:szCs w:val="28"/>
        </w:rPr>
        <w:t>Помещение</w:t>
      </w:r>
      <w:r w:rsidR="00AF2BCA" w:rsidRPr="00CA06E3">
        <w:rPr>
          <w:rFonts w:ascii="Arial" w:hAnsi="Arial" w:cs="Arial"/>
          <w:sz w:val="28"/>
          <w:szCs w:val="28"/>
        </w:rPr>
        <w:t xml:space="preserve"> п</w:t>
      </w:r>
      <w:r w:rsidR="002B05A3" w:rsidRPr="00CA06E3">
        <w:rPr>
          <w:rFonts w:ascii="Arial" w:hAnsi="Arial" w:cs="Arial"/>
          <w:sz w:val="28"/>
          <w:szCs w:val="28"/>
        </w:rPr>
        <w:t>риема и выдачи документов должно</w:t>
      </w:r>
      <w:r w:rsidR="00AF2BCA" w:rsidRPr="00CA06E3">
        <w:rPr>
          <w:rFonts w:ascii="Arial" w:hAnsi="Arial" w:cs="Arial"/>
          <w:sz w:val="28"/>
          <w:szCs w:val="28"/>
        </w:rPr>
        <w:t xml:space="preserve">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14.6.</w:t>
      </w:r>
      <w:r w:rsidR="00AF2BCA" w:rsidRPr="00CA06E3">
        <w:rPr>
          <w:rFonts w:ascii="Arial" w:hAnsi="Arial" w:cs="Arial"/>
          <w:sz w:val="28"/>
          <w:szCs w:val="28"/>
        </w:rPr>
        <w:t>Характеристики помещений приема и выдачи документов в части  освещения, пож</w:t>
      </w:r>
      <w:r w:rsidR="00393289" w:rsidRPr="00CA06E3">
        <w:rPr>
          <w:rFonts w:ascii="Arial" w:hAnsi="Arial" w:cs="Arial"/>
          <w:sz w:val="28"/>
          <w:szCs w:val="28"/>
        </w:rPr>
        <w:t xml:space="preserve">арной безопасности, </w:t>
      </w:r>
      <w:r w:rsidR="00AF2BCA" w:rsidRPr="00CA06E3">
        <w:rPr>
          <w:rFonts w:ascii="Arial" w:hAnsi="Arial" w:cs="Arial"/>
          <w:sz w:val="28"/>
          <w:szCs w:val="28"/>
        </w:rPr>
        <w:t>оборудования должны соответствовать требованиям нормативных документов, действующих на территории Российской Федерации.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14.7.</w:t>
      </w:r>
      <w:r w:rsidR="002B05A3" w:rsidRPr="00CA06E3">
        <w:rPr>
          <w:rFonts w:ascii="Arial" w:hAnsi="Arial" w:cs="Arial"/>
          <w:sz w:val="28"/>
          <w:szCs w:val="28"/>
        </w:rPr>
        <w:t>Помещение</w:t>
      </w:r>
      <w:r w:rsidR="00AF2BCA" w:rsidRPr="00CA06E3">
        <w:rPr>
          <w:rFonts w:ascii="Arial" w:hAnsi="Arial" w:cs="Arial"/>
          <w:sz w:val="28"/>
          <w:szCs w:val="28"/>
        </w:rPr>
        <w:t xml:space="preserve"> приема</w:t>
      </w:r>
      <w:r w:rsidR="002B05A3" w:rsidRPr="00CA06E3">
        <w:rPr>
          <w:rFonts w:ascii="Arial" w:hAnsi="Arial" w:cs="Arial"/>
          <w:sz w:val="28"/>
          <w:szCs w:val="28"/>
        </w:rPr>
        <w:t xml:space="preserve"> и</w:t>
      </w:r>
      <w:r w:rsidR="00AF2BCA" w:rsidRPr="00CA06E3">
        <w:rPr>
          <w:rFonts w:ascii="Arial" w:hAnsi="Arial" w:cs="Arial"/>
          <w:sz w:val="28"/>
          <w:szCs w:val="28"/>
        </w:rPr>
        <w:t xml:space="preserve"> выдачи документов</w:t>
      </w:r>
      <w:r w:rsidR="002B05A3" w:rsidRPr="00CA06E3">
        <w:rPr>
          <w:rFonts w:ascii="Arial" w:hAnsi="Arial" w:cs="Arial"/>
          <w:sz w:val="28"/>
          <w:szCs w:val="28"/>
        </w:rPr>
        <w:t xml:space="preserve"> оборудуе</w:t>
      </w:r>
      <w:r w:rsidR="00393289" w:rsidRPr="00CA06E3">
        <w:rPr>
          <w:rFonts w:ascii="Arial" w:hAnsi="Arial" w:cs="Arial"/>
          <w:sz w:val="28"/>
          <w:szCs w:val="28"/>
        </w:rPr>
        <w:t>тся стендами</w:t>
      </w:r>
      <w:r w:rsidR="00AF2BCA" w:rsidRPr="00CA06E3">
        <w:rPr>
          <w:rFonts w:ascii="Arial" w:hAnsi="Arial" w:cs="Arial"/>
          <w:sz w:val="28"/>
          <w:szCs w:val="28"/>
        </w:rPr>
        <w:t>, содержащими информацию о порядке предоставления муниципальных услуг.</w:t>
      </w:r>
    </w:p>
    <w:p w:rsidR="00AF2BCA" w:rsidRPr="00CA06E3" w:rsidRDefault="005F7413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14.8.</w:t>
      </w:r>
      <w:r w:rsidR="00AF2BCA" w:rsidRPr="00CA06E3">
        <w:rPr>
          <w:rFonts w:ascii="Arial" w:hAnsi="Arial" w:cs="Arial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Информация на табло может выводиться в виде бегущей строки.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  </w:t>
      </w:r>
      <w:r w:rsidR="00AF2BCA" w:rsidRPr="00CA06E3">
        <w:rPr>
          <w:rFonts w:ascii="Arial" w:hAnsi="Arial" w:cs="Arial"/>
          <w:sz w:val="28"/>
          <w:szCs w:val="28"/>
        </w:rPr>
        <w:t>Информаци</w:t>
      </w:r>
      <w:r w:rsidR="006F30BF" w:rsidRPr="00CA06E3">
        <w:rPr>
          <w:rFonts w:ascii="Arial" w:hAnsi="Arial" w:cs="Arial"/>
          <w:sz w:val="28"/>
          <w:szCs w:val="28"/>
        </w:rPr>
        <w:t>онное табло размещается рядом с</w:t>
      </w:r>
      <w:r w:rsidR="00AF2BCA" w:rsidRPr="00CA06E3">
        <w:rPr>
          <w:rFonts w:ascii="Arial" w:hAnsi="Arial" w:cs="Arial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AF2BCA" w:rsidRPr="00CA06E3" w:rsidRDefault="00AF2BCA" w:rsidP="00CA06E3">
      <w:pPr>
        <w:pStyle w:val="a3"/>
        <w:widowControl w:val="0"/>
        <w:numPr>
          <w:ilvl w:val="1"/>
          <w:numId w:val="3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AF2BCA" w:rsidRPr="00CA06E3" w:rsidRDefault="00AF2BCA" w:rsidP="00CA06E3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В помещении приема и выдачи документов выделяется место для оформления документов, п</w:t>
      </w:r>
      <w:r w:rsidR="006F30BF" w:rsidRPr="00CA06E3">
        <w:rPr>
          <w:rFonts w:ascii="Arial" w:eastAsia="PMingLiU" w:hAnsi="Arial" w:cs="Arial"/>
          <w:sz w:val="28"/>
          <w:szCs w:val="28"/>
        </w:rPr>
        <w:t xml:space="preserve">редусматривающее столы </w:t>
      </w:r>
      <w:r w:rsidRPr="00CA06E3">
        <w:rPr>
          <w:rFonts w:ascii="Arial" w:eastAsia="PMingLiU" w:hAnsi="Arial" w:cs="Arial"/>
          <w:sz w:val="28"/>
          <w:szCs w:val="28"/>
        </w:rPr>
        <w:t xml:space="preserve">с бланками заявлений и канцелярскими принадлежностями.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14.10.</w:t>
      </w:r>
      <w:r w:rsidR="00AF2BCA" w:rsidRPr="00CA06E3">
        <w:rPr>
          <w:rFonts w:ascii="Arial" w:hAnsi="Arial" w:cs="Arial"/>
          <w:sz w:val="28"/>
          <w:szCs w:val="28"/>
        </w:rPr>
        <w:t>Информация о фамилии, имени, отчестве и должности сотрудника Администрации и многофункционального центра, должна быть размещена на личной информационной табличке и на рабочем месте специалиста.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14.11.</w:t>
      </w:r>
      <w:r w:rsidR="00AF2BCA" w:rsidRPr="00CA06E3">
        <w:rPr>
          <w:rFonts w:ascii="Arial" w:hAnsi="Arial" w:cs="Arial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proofErr w:type="gramStart"/>
      <w:r w:rsidRPr="00CA06E3">
        <w:rPr>
          <w:rFonts w:ascii="Arial" w:hAnsi="Arial" w:cs="Arial"/>
          <w:b/>
          <w:sz w:val="28"/>
          <w:szCs w:val="28"/>
        </w:rPr>
        <w:t>15.</w:t>
      </w:r>
      <w:r w:rsidR="00AF2BCA" w:rsidRPr="00CA06E3">
        <w:rPr>
          <w:rFonts w:ascii="Arial" w:hAnsi="Arial" w:cs="Arial"/>
          <w:b/>
          <w:sz w:val="28"/>
          <w:szCs w:val="28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многофункциональном центре</w:t>
      </w:r>
      <w:proofErr w:type="gramEnd"/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15.1.</w:t>
      </w:r>
      <w:r w:rsidR="00AF2BCA" w:rsidRPr="00CA06E3">
        <w:rPr>
          <w:rFonts w:ascii="Arial" w:hAnsi="Arial" w:cs="Arial"/>
          <w:sz w:val="28"/>
          <w:szCs w:val="28"/>
        </w:rPr>
        <w:t>Показателями доступности и качества муниципальной услуги являются: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достоверность предоставляемой гражданам информации;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полнота информирования граждан;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соблюдений требований стандарта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отсутствие жалоб на решения, действия (бездействие) должностных лиц Администрации  и муниципальных служащих в ходе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15.2.</w:t>
      </w:r>
      <w:r w:rsidR="00AF2BCA" w:rsidRPr="00CA06E3">
        <w:rPr>
          <w:rFonts w:ascii="Arial" w:hAnsi="Arial" w:cs="Arial"/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Единого портала государственных и муниципальных услуг и по принципу «одного окна» на базе многофункционального центр</w:t>
      </w:r>
      <w:r w:rsidR="002B05A3" w:rsidRPr="00CA06E3">
        <w:rPr>
          <w:rFonts w:ascii="Arial" w:hAnsi="Arial" w:cs="Arial"/>
          <w:sz w:val="28"/>
          <w:szCs w:val="28"/>
        </w:rPr>
        <w:t>а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15.3.</w:t>
      </w:r>
      <w:r w:rsidR="00AF2BCA" w:rsidRPr="00CA06E3">
        <w:rPr>
          <w:rFonts w:ascii="Arial" w:hAnsi="Arial" w:cs="Arial"/>
          <w:sz w:val="28"/>
          <w:szCs w:val="28"/>
        </w:rPr>
        <w:t>Продолжительность ожидания в очереди при обращении заявителя в Администрацию для получения муниципальной услуги не может превышать 15 минут.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16.</w:t>
      </w:r>
      <w:r w:rsidR="00AF2BCA" w:rsidRPr="00CA06E3">
        <w:rPr>
          <w:rFonts w:ascii="Arial" w:hAnsi="Arial" w:cs="Arial"/>
          <w:b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многофункционального центра и в электронной форме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16.1.</w:t>
      </w:r>
      <w:r w:rsidR="00AF2BCA" w:rsidRPr="00CA06E3">
        <w:rPr>
          <w:rFonts w:ascii="Arial" w:hAnsi="Arial" w:cs="Arial"/>
          <w:sz w:val="28"/>
          <w:szCs w:val="28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Администрацией и многофункциональным центром, заключенным в установленном порядке.</w:t>
      </w:r>
      <w:proofErr w:type="gramEnd"/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16.2.</w:t>
      </w:r>
      <w:r w:rsidR="00AF2BCA" w:rsidRPr="00CA06E3">
        <w:rPr>
          <w:rFonts w:ascii="Arial" w:hAnsi="Arial" w:cs="Arial"/>
          <w:sz w:val="28"/>
          <w:szCs w:val="28"/>
        </w:rPr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 многофункциональным центром, заключенным в установленном порядке.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16.3.</w:t>
      </w:r>
      <w:r w:rsidR="00AF2BCA" w:rsidRPr="00CA06E3">
        <w:rPr>
          <w:rFonts w:ascii="Arial" w:hAnsi="Arial" w:cs="Arial"/>
          <w:sz w:val="28"/>
          <w:szCs w:val="28"/>
        </w:rPr>
        <w:t>При предоставлении муни</w:t>
      </w:r>
      <w:r w:rsidR="002B05A3" w:rsidRPr="00CA06E3">
        <w:rPr>
          <w:rFonts w:ascii="Arial" w:hAnsi="Arial" w:cs="Arial"/>
          <w:sz w:val="28"/>
          <w:szCs w:val="28"/>
        </w:rPr>
        <w:t xml:space="preserve">ципальной услуги </w:t>
      </w:r>
      <w:r w:rsidR="00AF2BCA" w:rsidRPr="00CA06E3">
        <w:rPr>
          <w:rFonts w:ascii="Arial" w:hAnsi="Arial" w:cs="Arial"/>
          <w:sz w:val="28"/>
          <w:szCs w:val="28"/>
        </w:rPr>
        <w:t>специалистами многофункциональный центр исполняются следующие административные процедуры: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 выдача документа, являющегося результатом предоставления муниципальной услуги.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многофункционального центра</w:t>
      </w:r>
      <w:r w:rsidR="006F30BF" w:rsidRPr="00CA06E3">
        <w:rPr>
          <w:rFonts w:ascii="Arial" w:hAnsi="Arial" w:cs="Arial"/>
          <w:sz w:val="28"/>
          <w:szCs w:val="28"/>
        </w:rPr>
        <w:t>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16.4.</w:t>
      </w:r>
      <w:r w:rsidR="00AF2BCA" w:rsidRPr="00CA06E3">
        <w:rPr>
          <w:rFonts w:ascii="Arial" w:hAnsi="Arial" w:cs="Arial"/>
          <w:sz w:val="28"/>
          <w:szCs w:val="28"/>
        </w:rPr>
        <w:t xml:space="preserve"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 xml:space="preserve">Курской  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 в части: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 получения информации о порядке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2) ознакомления с формами заявлений и иных документов, </w:t>
      </w:r>
      <w:r w:rsidRPr="00CA06E3">
        <w:rPr>
          <w:rFonts w:ascii="Arial" w:hAnsi="Arial" w:cs="Arial"/>
          <w:sz w:val="28"/>
          <w:szCs w:val="28"/>
        </w:rPr>
        <w:lastRenderedPageBreak/>
        <w:t>необходимых для получения муниципальной услуги, обеспечения доступа к ним для копирования и заполнения в электронном виде;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4) осуществления мониторинга хода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16.5.</w:t>
      </w:r>
      <w:r w:rsidR="00AF2BCA" w:rsidRPr="00CA06E3">
        <w:rPr>
          <w:rFonts w:ascii="Arial" w:hAnsi="Arial" w:cs="Arial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9" w:history="1">
        <w:r w:rsidR="00AF2BCA" w:rsidRPr="00CA06E3">
          <w:rPr>
            <w:rFonts w:ascii="Arial" w:hAnsi="Arial" w:cs="Arial"/>
            <w:sz w:val="28"/>
            <w:szCs w:val="28"/>
          </w:rPr>
          <w:t>закона</w:t>
        </w:r>
      </w:hyperlink>
      <w:r w:rsidR="00AF2BCA" w:rsidRPr="00CA06E3">
        <w:rPr>
          <w:rFonts w:ascii="Arial" w:hAnsi="Arial" w:cs="Arial"/>
          <w:sz w:val="28"/>
          <w:szCs w:val="28"/>
        </w:rPr>
        <w:t xml:space="preserve"> № 63-ФЗ и требованиями Федерального </w:t>
      </w:r>
      <w:hyperlink r:id="rId10" w:history="1">
        <w:r w:rsidR="00AF2BCA" w:rsidRPr="00CA06E3">
          <w:rPr>
            <w:rFonts w:ascii="Arial" w:hAnsi="Arial" w:cs="Arial"/>
            <w:sz w:val="28"/>
            <w:szCs w:val="28"/>
          </w:rPr>
          <w:t>закона</w:t>
        </w:r>
      </w:hyperlink>
      <w:r w:rsidR="00AF2BCA" w:rsidRPr="00CA06E3">
        <w:rPr>
          <w:rFonts w:ascii="Arial" w:hAnsi="Arial" w:cs="Arial"/>
          <w:sz w:val="28"/>
          <w:szCs w:val="28"/>
        </w:rPr>
        <w:t xml:space="preserve"> № 210-ФЗ.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16.6.</w:t>
      </w:r>
      <w:r w:rsidR="006F30BF" w:rsidRPr="00CA06E3">
        <w:rPr>
          <w:rFonts w:ascii="Arial" w:hAnsi="Arial" w:cs="Arial"/>
          <w:sz w:val="28"/>
          <w:szCs w:val="28"/>
        </w:rPr>
        <w:t>При направлении</w:t>
      </w:r>
      <w:r w:rsidR="00AF2BCA" w:rsidRPr="00CA06E3">
        <w:rPr>
          <w:rFonts w:ascii="Arial" w:hAnsi="Arial" w:cs="Arial"/>
          <w:sz w:val="28"/>
          <w:szCs w:val="28"/>
        </w:rPr>
        <w:t xml:space="preserve">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пункте 23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16.7.</w:t>
      </w:r>
      <w:r w:rsidR="00AF2BCA" w:rsidRPr="00CA06E3">
        <w:rPr>
          <w:rFonts w:ascii="Arial" w:hAnsi="Arial" w:cs="Arial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16.8.</w:t>
      </w:r>
      <w:r w:rsidR="00AF2BCA" w:rsidRPr="00CA06E3">
        <w:rPr>
          <w:rFonts w:ascii="Arial" w:hAnsi="Arial" w:cs="Arial"/>
          <w:sz w:val="28"/>
          <w:szCs w:val="28"/>
        </w:rPr>
        <w:t xml:space="preserve">В течение 5 дней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с даты направления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Администрацию документы, представленные в пункте 23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16.9.</w:t>
      </w:r>
      <w:r w:rsidR="00AF2BCA" w:rsidRPr="00CA06E3">
        <w:rPr>
          <w:rFonts w:ascii="Arial" w:hAnsi="Arial" w:cs="Arial"/>
          <w:sz w:val="28"/>
          <w:szCs w:val="28"/>
        </w:rPr>
        <w:t xml:space="preserve"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 xml:space="preserve">Курской </w:t>
      </w:r>
      <w:r w:rsidR="00AF2BCA" w:rsidRPr="00CA06E3">
        <w:rPr>
          <w:rFonts w:ascii="Arial" w:hAnsi="Arial" w:cs="Arial"/>
          <w:sz w:val="28"/>
          <w:szCs w:val="28"/>
        </w:rPr>
        <w:t>области получение согласия заявителя в соответствии с требованиями статьи 6 Федерального закона №152-ФЗ не требуется.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16.10.</w:t>
      </w:r>
      <w:r w:rsidR="00AF2BCA" w:rsidRPr="00CA06E3">
        <w:rPr>
          <w:rFonts w:ascii="Arial" w:hAnsi="Arial" w:cs="Arial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при личном обращении заявителя в Администрацию или многофункциональный центр;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по телефону Администрации или многофункционального центра;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через официальный сайт Администрации</w:t>
      </w:r>
      <w:r w:rsidRPr="00CA06E3">
        <w:rPr>
          <w:rFonts w:ascii="Arial" w:eastAsia="PMingLiU" w:hAnsi="Arial" w:cs="Arial"/>
          <w:i/>
          <w:sz w:val="28"/>
          <w:szCs w:val="28"/>
        </w:rPr>
        <w:t xml:space="preserve"> </w:t>
      </w:r>
      <w:r w:rsidRPr="00CA06E3">
        <w:rPr>
          <w:rFonts w:ascii="Arial" w:eastAsia="PMingLiU" w:hAnsi="Arial" w:cs="Arial"/>
          <w:sz w:val="28"/>
          <w:szCs w:val="28"/>
        </w:rPr>
        <w:t>или многофункционального центра.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16.11.</w:t>
      </w:r>
      <w:r w:rsidR="00AF2BCA" w:rsidRPr="00CA06E3">
        <w:rPr>
          <w:rFonts w:ascii="Arial" w:hAnsi="Arial" w:cs="Arial"/>
          <w:sz w:val="28"/>
          <w:szCs w:val="28"/>
        </w:rPr>
        <w:t>При предварительной записи заявитель сообщает следующие данные: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>для физического лица: фамилию, имя, отчество (последнее при наличии);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 xml:space="preserve">для юридического лица: наименование юридического лица; 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>контактный номер телефона;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>адрес электронной почты (при наличии);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ヒラギノ角ゴ Pro W3" w:hAnsi="Arial" w:cs="Arial"/>
          <w:color w:val="000000"/>
          <w:sz w:val="28"/>
          <w:szCs w:val="28"/>
        </w:rPr>
      </w:pPr>
      <w:r w:rsidRPr="00CA06E3">
        <w:rPr>
          <w:rFonts w:ascii="Arial" w:eastAsia="ヒラギノ角ゴ Pro W3" w:hAnsi="Arial" w:cs="Arial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16.12.</w:t>
      </w:r>
      <w:r w:rsidR="00AF2BCA" w:rsidRPr="00CA06E3">
        <w:rPr>
          <w:rFonts w:ascii="Arial" w:hAnsi="Arial" w:cs="Arial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16.13.</w:t>
      </w:r>
      <w:r w:rsidR="00AF2BCA" w:rsidRPr="00CA06E3">
        <w:rPr>
          <w:rFonts w:ascii="Arial" w:hAnsi="Arial" w:cs="Arial"/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или многофункционального центра, может распечатать аналог талона-подтверждения.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16.14.</w:t>
      </w:r>
      <w:r w:rsidR="00AF2BCA" w:rsidRPr="00CA06E3">
        <w:rPr>
          <w:rFonts w:ascii="Arial" w:hAnsi="Arial" w:cs="Arial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PMingLiU" w:hAnsi="Arial" w:cs="Arial"/>
          <w:sz w:val="28"/>
          <w:szCs w:val="28"/>
        </w:rPr>
      </w:pPr>
      <w:r w:rsidRPr="00CA06E3">
        <w:rPr>
          <w:rFonts w:ascii="Arial" w:eastAsia="PMingLiU" w:hAnsi="Arial" w:cs="Arial"/>
          <w:sz w:val="28"/>
          <w:szCs w:val="28"/>
        </w:rPr>
        <w:t>Заявителям, записавшимся на прием через официальный сайт Администрации</w:t>
      </w:r>
      <w:r w:rsidRPr="00CA06E3">
        <w:rPr>
          <w:rFonts w:ascii="Arial" w:eastAsia="PMingLiU" w:hAnsi="Arial" w:cs="Arial"/>
          <w:i/>
          <w:sz w:val="28"/>
          <w:szCs w:val="28"/>
        </w:rPr>
        <w:t xml:space="preserve"> </w:t>
      </w:r>
      <w:r w:rsidRPr="00CA06E3">
        <w:rPr>
          <w:rFonts w:ascii="Arial" w:eastAsia="PMingLiU" w:hAnsi="Arial" w:cs="Arial"/>
          <w:sz w:val="28"/>
          <w:szCs w:val="28"/>
        </w:rPr>
        <w:t>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  <w:r w:rsidR="00C3177C" w:rsidRPr="00CA06E3">
        <w:rPr>
          <w:rFonts w:ascii="Arial" w:eastAsia="PMingLiU" w:hAnsi="Arial" w:cs="Arial"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 xml:space="preserve">Заявитель в любое время вправе отказаться от предварительной записи. 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График приема (приемное время) заявителей по предварительной записи устанавливается руководителем Администрации </w:t>
      </w:r>
      <w:r w:rsidRPr="00CA06E3">
        <w:rPr>
          <w:rFonts w:ascii="Arial" w:eastAsia="PMingLiU" w:hAnsi="Arial" w:cs="Arial"/>
          <w:sz w:val="28"/>
          <w:szCs w:val="28"/>
        </w:rPr>
        <w:t>или многофункционального центра</w:t>
      </w:r>
      <w:r w:rsidRPr="00CA06E3">
        <w:rPr>
          <w:rFonts w:ascii="Arial" w:hAnsi="Arial" w:cs="Arial"/>
          <w:sz w:val="28"/>
          <w:szCs w:val="28"/>
        </w:rPr>
        <w:t xml:space="preserve"> в зависимости от интенсивности обращений.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AF2BCA" w:rsidRPr="00CA06E3" w:rsidRDefault="00AF2BCA" w:rsidP="00CA06E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2) регистрация заявления и документов, необходимых для предоставления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</w:t>
      </w:r>
      <w:r w:rsidRPr="00CA06E3">
        <w:rPr>
          <w:rFonts w:ascii="Arial" w:hAnsi="Arial" w:cs="Arial"/>
          <w:sz w:val="28"/>
          <w:szCs w:val="28"/>
          <w:lang w:val="en-US"/>
        </w:rPr>
        <w:t> </w:t>
      </w:r>
      <w:r w:rsidRPr="00CA06E3">
        <w:rPr>
          <w:rFonts w:ascii="Arial" w:hAnsi="Arial" w:cs="Arial"/>
          <w:sz w:val="28"/>
          <w:szCs w:val="28"/>
        </w:rPr>
        <w:t>принятие решения о предоставлении (об отказе предоставления) муниципальной услуги;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4)</w:t>
      </w:r>
      <w:r w:rsidRPr="00CA06E3">
        <w:rPr>
          <w:rFonts w:ascii="Arial" w:hAnsi="Arial" w:cs="Arial"/>
          <w:sz w:val="28"/>
          <w:szCs w:val="28"/>
          <w:lang w:val="en-US"/>
        </w:rPr>
        <w:t> </w:t>
      </w:r>
      <w:r w:rsidRPr="00CA06E3">
        <w:rPr>
          <w:rFonts w:ascii="Arial" w:hAnsi="Arial" w:cs="Arial"/>
          <w:sz w:val="28"/>
          <w:szCs w:val="28"/>
        </w:rPr>
        <w:t>выдача документа, являющегося результатом предоставления муниципальной услуги.</w:t>
      </w: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17.</w:t>
      </w:r>
      <w:r w:rsidR="00AF2BCA" w:rsidRPr="00CA06E3">
        <w:rPr>
          <w:rFonts w:ascii="Arial" w:hAnsi="Arial" w:cs="Arial"/>
          <w:b/>
          <w:sz w:val="28"/>
          <w:szCs w:val="28"/>
        </w:rPr>
        <w:t>Блок-схема предоставления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17.1.</w:t>
      </w:r>
      <w:r w:rsidR="00AF2BCA" w:rsidRPr="00CA06E3">
        <w:rPr>
          <w:rFonts w:ascii="Arial" w:hAnsi="Arial" w:cs="Arial"/>
          <w:sz w:val="28"/>
          <w:szCs w:val="28"/>
        </w:rPr>
        <w:t>Блок-схема последовательности действий при предоставлении муниципальной услуги представлена в приложении 2 к административному регламенту.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18.</w:t>
      </w:r>
      <w:r w:rsidR="00AF2BCA" w:rsidRPr="00CA06E3">
        <w:rPr>
          <w:rFonts w:ascii="Arial" w:hAnsi="Arial" w:cs="Arial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AF2BCA" w:rsidRPr="00CA06E3" w:rsidRDefault="00C3177C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18.1.</w:t>
      </w:r>
      <w:r w:rsidR="00AF2BCA" w:rsidRPr="00CA06E3">
        <w:rPr>
          <w:rFonts w:ascii="Arial" w:hAnsi="Arial" w:cs="Arial"/>
          <w:sz w:val="28"/>
          <w:szCs w:val="28"/>
        </w:rPr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или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AF2BCA" w:rsidRPr="00CA06E3" w:rsidRDefault="00AF2BCA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а) в Администрацию: </w:t>
      </w:r>
    </w:p>
    <w:p w:rsidR="00AF2BCA" w:rsidRPr="00CA06E3" w:rsidRDefault="00AF2BCA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посредством личного обращения заявителя;</w:t>
      </w:r>
    </w:p>
    <w:p w:rsidR="00AF2BCA" w:rsidRPr="00CA06E3" w:rsidRDefault="00AF2BCA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посредством почтового отправления;</w:t>
      </w:r>
    </w:p>
    <w:p w:rsidR="00AF2BCA" w:rsidRPr="00CA06E3" w:rsidRDefault="00AF2BCA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strike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посредством технических средств Единого портала государственных и муниципальных услуг или Портала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>Курской</w:t>
      </w:r>
      <w:r w:rsidRPr="00CA06E3">
        <w:rPr>
          <w:rFonts w:ascii="Arial" w:hAnsi="Arial" w:cs="Arial"/>
          <w:sz w:val="28"/>
          <w:szCs w:val="28"/>
        </w:rPr>
        <w:t xml:space="preserve"> области;</w:t>
      </w:r>
    </w:p>
    <w:p w:rsidR="00AF2BCA" w:rsidRPr="00CA06E3" w:rsidRDefault="00AF2BCA" w:rsidP="00CA06E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б) в многофункциональный центр посредством личного обращения заявителя.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18.2.</w:t>
      </w:r>
      <w:r w:rsidR="00AF2BCA" w:rsidRPr="00CA06E3">
        <w:rPr>
          <w:rFonts w:ascii="Arial" w:hAnsi="Arial" w:cs="Arial"/>
          <w:sz w:val="28"/>
          <w:szCs w:val="28"/>
        </w:rPr>
        <w:t>Прием заявления и документов, необходимых для предоставления муниципальной услуги, осуществляют сотрудники Администрации или сотрудники многофункционального центра.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18.3.</w:t>
      </w:r>
      <w:r w:rsidR="00AF2BCA" w:rsidRPr="00CA06E3">
        <w:rPr>
          <w:rFonts w:ascii="Arial" w:hAnsi="Arial" w:cs="Arial"/>
          <w:sz w:val="28"/>
          <w:szCs w:val="28"/>
        </w:rPr>
        <w:t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846F24" w:rsidRPr="00CA06E3">
        <w:rPr>
          <w:rFonts w:ascii="Arial" w:hAnsi="Arial" w:cs="Arial"/>
          <w:sz w:val="28"/>
          <w:szCs w:val="28"/>
        </w:rPr>
        <w:t>и многофункциональным центром</w:t>
      </w:r>
      <w:r w:rsidR="00AF2BCA" w:rsidRPr="00CA06E3">
        <w:rPr>
          <w:rFonts w:ascii="Arial" w:hAnsi="Arial" w:cs="Arial"/>
          <w:sz w:val="28"/>
          <w:szCs w:val="28"/>
        </w:rPr>
        <w:t>, заключенными в установленном порядке, если исполнение данной процедуры предусмотрено заключенными соглашениями.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18.4.</w:t>
      </w:r>
      <w:r w:rsidR="00AF2BCA" w:rsidRPr="00CA06E3">
        <w:rPr>
          <w:rFonts w:ascii="Arial" w:hAnsi="Arial" w:cs="Arial"/>
          <w:sz w:val="28"/>
          <w:szCs w:val="28"/>
        </w:rPr>
        <w:t>При поступлении заявления и прилагаемых к нему документов посредством личного обращения заявителя в Администрацию или многофункциональный центр, специалист, ответственный за прием и регистрацию документов, осуществляет следующую последовательность действий: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 устанавливает предмет обращения;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2) устанавливает соответствие личности заявителя документу, удостоверяющему личность; 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3) проверяет наличие документа, удостоверяющего права (полномочия) </w:t>
      </w:r>
      <w:r w:rsidRPr="00CA06E3">
        <w:rPr>
          <w:rFonts w:ascii="Arial" w:hAnsi="Arial" w:cs="Arial"/>
          <w:sz w:val="28"/>
          <w:szCs w:val="28"/>
        </w:rPr>
        <w:lastRenderedPageBreak/>
        <w:t>представителя физического лица (в случае, если с заявлением обращается представитель заявителя);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4) осуществляет сверку копий представленных документов с их оригиналами; 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5) проверяет заявление и комплектность прилагаемых к нему документов на соответствие перечню документов, предусмотренных пунктом 23 административного регламента.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8) вручает копию описи заявителю.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18.5.</w:t>
      </w:r>
      <w:r w:rsidR="00AF2BCA" w:rsidRPr="00CA06E3">
        <w:rPr>
          <w:rFonts w:ascii="Arial" w:hAnsi="Arial" w:cs="Arial"/>
          <w:sz w:val="28"/>
          <w:szCs w:val="28"/>
        </w:rPr>
        <w:t>Специалист многофункционального центра, ответственный за прием документов, в дополнение к действиям, указанным в пункте 81 административного регламента, при наличии всех документов и сведений, предусмотренных пунктом 23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Администрацию.</w:t>
      </w:r>
      <w:proofErr w:type="gramEnd"/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Сотрудник многофункционального центра, ответственный за организацию направления заявления и прилагаемых к нему документов в Администрацию</w:t>
      </w:r>
      <w:r w:rsidRPr="00CA06E3">
        <w:rPr>
          <w:rFonts w:ascii="Arial" w:hAnsi="Arial" w:cs="Arial"/>
          <w:i/>
          <w:sz w:val="28"/>
          <w:szCs w:val="28"/>
        </w:rPr>
        <w:t xml:space="preserve">, </w:t>
      </w:r>
      <w:r w:rsidRPr="00CA06E3">
        <w:rPr>
          <w:rFonts w:ascii="Arial" w:hAnsi="Arial" w:cs="Arial"/>
          <w:sz w:val="28"/>
          <w:szCs w:val="28"/>
        </w:rPr>
        <w:t>организует передачу заявления и документов, представленных заявителем, в Администрацию в соответствии с заключенным соглашением о взаимодействии и порядком делопроизводства многофункциональном центре.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18.6.</w:t>
      </w:r>
      <w:r w:rsidR="00AF2BCA" w:rsidRPr="00CA06E3">
        <w:rPr>
          <w:rFonts w:ascii="Arial" w:hAnsi="Arial" w:cs="Arial"/>
          <w:sz w:val="28"/>
          <w:szCs w:val="28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6F30BF" w:rsidRPr="00CA06E3">
        <w:rPr>
          <w:rFonts w:ascii="Arial" w:hAnsi="Arial" w:cs="Arial"/>
          <w:sz w:val="28"/>
          <w:szCs w:val="28"/>
        </w:rPr>
        <w:t>15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минут.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18.7.</w:t>
      </w:r>
      <w:r w:rsidR="00AF2BCA" w:rsidRPr="00CA06E3">
        <w:rPr>
          <w:rFonts w:ascii="Arial" w:hAnsi="Arial" w:cs="Arial"/>
          <w:sz w:val="28"/>
          <w:szCs w:val="28"/>
        </w:rPr>
        <w:t>При отсутствии у заявителя, обратившегося лично, заполненного заявления или не правильном его заполнении, специалист Администрации 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18.8.</w:t>
      </w:r>
      <w:r w:rsidR="00AF2BCA" w:rsidRPr="00CA06E3">
        <w:rPr>
          <w:rFonts w:ascii="Arial" w:hAnsi="Arial" w:cs="Arial"/>
          <w:sz w:val="28"/>
          <w:szCs w:val="28"/>
        </w:rPr>
        <w:t>При поступлении заявления и прилагаемых к нему документов в Администрацию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посредством почтового отправления специалист Администрации, ответственный за прием заявлений и документов, осуществляет действия согласно пункту 81 административного регламента, кроме действий, предусмотренных подпунктами 2, 4 пункта 81 административного регламента.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CA06E3">
        <w:rPr>
          <w:rFonts w:ascii="Arial" w:hAnsi="Arial" w:cs="Arial"/>
          <w:sz w:val="28"/>
          <w:szCs w:val="28"/>
        </w:rPr>
        <w:t>с даты получения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заявления и прилагаемых к нему документов.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18.9.</w:t>
      </w:r>
      <w:r w:rsidR="00AF2BCA" w:rsidRPr="00CA06E3">
        <w:rPr>
          <w:rFonts w:ascii="Arial" w:hAnsi="Arial" w:cs="Arial"/>
          <w:sz w:val="28"/>
          <w:szCs w:val="28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</w:t>
      </w:r>
      <w:r w:rsidR="00AF2BCA" w:rsidRPr="00CA06E3">
        <w:rPr>
          <w:rFonts w:ascii="Arial" w:hAnsi="Arial" w:cs="Arial"/>
          <w:sz w:val="28"/>
          <w:szCs w:val="28"/>
        </w:rPr>
        <w:lastRenderedPageBreak/>
        <w:t xml:space="preserve">форме посредством Единого портала государственных и муниципальных услуг или Портала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 специалист Администрации, ответственный за прием документов, осуществляет следующую последовательность действий: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3) фиксирует дату получения заявления и прилагаемых к нему документов;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CA06E3">
        <w:rPr>
          <w:rFonts w:ascii="Arial" w:hAnsi="Arial" w:cs="Arial"/>
          <w:sz w:val="28"/>
          <w:szCs w:val="28"/>
        </w:rPr>
        <w:t>запрос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о предоставлении муниципальной услуги и документы, подписанные электронной подписью, либо представить в Администрацию подлинники документов (копии, заверенные в установленном порядке), указанных в пункте 23 административного регламента, в срок, не превышающий 5 календарных дней </w:t>
      </w:r>
      <w:proofErr w:type="gramStart"/>
      <w:r w:rsidRPr="00CA06E3">
        <w:rPr>
          <w:rFonts w:ascii="Arial" w:hAnsi="Arial" w:cs="Arial"/>
          <w:sz w:val="28"/>
          <w:szCs w:val="28"/>
        </w:rPr>
        <w:t>с даты получения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18.10.</w:t>
      </w:r>
      <w:r w:rsidR="00AF2BCA" w:rsidRPr="00CA06E3">
        <w:rPr>
          <w:rFonts w:ascii="Arial" w:hAnsi="Arial" w:cs="Arial"/>
          <w:sz w:val="28"/>
          <w:szCs w:val="28"/>
        </w:rPr>
        <w:t>Максимальный срок осуществления административной процедуры не может превышать 2 рабочих дней с момента поступления заявления в Администрацию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или многофункциональный центр.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18.11.</w:t>
      </w:r>
      <w:r w:rsidR="00AF2BCA" w:rsidRPr="00CA06E3">
        <w:rPr>
          <w:rFonts w:ascii="Arial" w:hAnsi="Arial" w:cs="Arial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 в Администрацию - передача заявления и прилагае</w:t>
      </w:r>
      <w:r w:rsidR="00846F24" w:rsidRPr="00CA06E3">
        <w:rPr>
          <w:rFonts w:ascii="Arial" w:hAnsi="Arial" w:cs="Arial"/>
          <w:sz w:val="28"/>
          <w:szCs w:val="28"/>
        </w:rPr>
        <w:t>мых к нему документов работнику</w:t>
      </w:r>
      <w:r w:rsidRPr="00CA06E3">
        <w:rPr>
          <w:rFonts w:ascii="Arial" w:hAnsi="Arial" w:cs="Arial"/>
          <w:sz w:val="28"/>
          <w:szCs w:val="28"/>
        </w:rPr>
        <w:t xml:space="preserve"> Администрации, ответственному за регистрацию поступившего запроса на предоставление муниципальной услуги;</w:t>
      </w:r>
    </w:p>
    <w:p w:rsidR="00AF2BCA" w:rsidRPr="00CA06E3" w:rsidRDefault="00AF2BCA" w:rsidP="00CA06E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 в многофункциональных центрах – передача заявления и прилагаемых к нему документов в Администрацию.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18.12.</w:t>
      </w:r>
      <w:r w:rsidR="00AF2BCA" w:rsidRPr="00CA06E3">
        <w:rPr>
          <w:rFonts w:ascii="Arial" w:hAnsi="Arial" w:cs="Arial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19.</w:t>
      </w:r>
      <w:r w:rsidR="00AF2BCA" w:rsidRPr="00CA06E3">
        <w:rPr>
          <w:rFonts w:ascii="Arial" w:hAnsi="Arial" w:cs="Arial"/>
          <w:b/>
          <w:sz w:val="28"/>
          <w:szCs w:val="28"/>
        </w:rPr>
        <w:t>Регистрация заявления и документов, необходимых для предоставления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19.1.</w:t>
      </w:r>
      <w:r w:rsidR="00AF2BCA" w:rsidRPr="00CA06E3">
        <w:rPr>
          <w:rFonts w:ascii="Arial" w:hAnsi="Arial" w:cs="Arial"/>
          <w:sz w:val="28"/>
          <w:szCs w:val="28"/>
        </w:rPr>
        <w:t>Основанием для начала осуществления административной процедуры является поступление специалисту Администрации,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19.2.</w:t>
      </w:r>
      <w:r w:rsidR="00AF2BCA" w:rsidRPr="00CA06E3">
        <w:rPr>
          <w:rFonts w:ascii="Arial" w:hAnsi="Arial" w:cs="Arial"/>
          <w:sz w:val="28"/>
          <w:szCs w:val="28"/>
        </w:rPr>
        <w:t>Специалист  Администрации осуществляет регистрацию заявления и прилагаемых к нему документов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19.3.</w:t>
      </w:r>
      <w:r w:rsidR="00AF2BCA" w:rsidRPr="00CA06E3">
        <w:rPr>
          <w:rFonts w:ascii="Arial" w:hAnsi="Arial" w:cs="Arial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с даты поступления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заявления и прилагаемых к нему документов в Администрацию.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19.4.</w:t>
      </w:r>
      <w:r w:rsidR="00AF2BCA" w:rsidRPr="00CA06E3">
        <w:rPr>
          <w:rFonts w:ascii="Arial" w:hAnsi="Arial" w:cs="Arial"/>
          <w:sz w:val="28"/>
          <w:szCs w:val="28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</w:t>
      </w:r>
      <w:r w:rsidR="00846F24" w:rsidRPr="00CA06E3">
        <w:rPr>
          <w:rFonts w:ascii="Arial" w:hAnsi="Arial" w:cs="Arial"/>
          <w:sz w:val="28"/>
          <w:szCs w:val="28"/>
        </w:rPr>
        <w:t>и муниципальных услуг 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осуществляется не позднее 1 рабочего дня, следующего за днем их поступления в Администрацию.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19.5.</w:t>
      </w:r>
      <w:r w:rsidR="00AF2BCA" w:rsidRPr="00CA06E3">
        <w:rPr>
          <w:rFonts w:ascii="Arial" w:hAnsi="Arial" w:cs="Arial"/>
          <w:sz w:val="28"/>
          <w:szCs w:val="28"/>
        </w:rPr>
        <w:t>Регистрация заявления и прилагаемых к нему документов, полученных Администрацией из многофункционального центра, осуществляется не позднее 1 рабочего дня, следующего за днем их поступления в Администрацию.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19.6.</w:t>
      </w:r>
      <w:r w:rsidR="00AF2BCA" w:rsidRPr="00CA06E3">
        <w:rPr>
          <w:rFonts w:ascii="Arial" w:hAnsi="Arial" w:cs="Arial"/>
          <w:sz w:val="28"/>
          <w:szCs w:val="28"/>
        </w:rPr>
        <w:t>После регистрации в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заявление и прилагаемые к нему документы, направляются на рассмотрение </w:t>
      </w:r>
      <w:r w:rsidR="006F30BF" w:rsidRPr="00CA06E3">
        <w:rPr>
          <w:rFonts w:ascii="Arial" w:hAnsi="Arial" w:cs="Arial"/>
          <w:sz w:val="28"/>
          <w:szCs w:val="28"/>
        </w:rPr>
        <w:t>Главе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19.7.</w:t>
      </w:r>
      <w:r w:rsidR="00AF2BCA" w:rsidRPr="00CA06E3">
        <w:rPr>
          <w:rFonts w:ascii="Arial" w:hAnsi="Arial" w:cs="Arial"/>
          <w:sz w:val="28"/>
          <w:szCs w:val="28"/>
        </w:rPr>
        <w:t>Максимальный срок осуществления административной процедуры не может превышать 2 рабочих дней.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19.8.</w:t>
      </w:r>
      <w:r w:rsidR="00AF2BCA" w:rsidRPr="00CA06E3">
        <w:rPr>
          <w:rFonts w:ascii="Arial" w:hAnsi="Arial" w:cs="Arial"/>
          <w:sz w:val="28"/>
          <w:szCs w:val="28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6F30BF" w:rsidRPr="00CA06E3">
        <w:rPr>
          <w:rFonts w:ascii="Arial" w:hAnsi="Arial" w:cs="Arial"/>
          <w:sz w:val="28"/>
          <w:szCs w:val="28"/>
        </w:rPr>
        <w:t>Главе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Администрации.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19.9.</w:t>
      </w:r>
      <w:r w:rsidR="00AF2BCA" w:rsidRPr="00CA06E3">
        <w:rPr>
          <w:rFonts w:ascii="Arial" w:hAnsi="Arial" w:cs="Arial"/>
          <w:sz w:val="28"/>
          <w:szCs w:val="28"/>
        </w:rPr>
        <w:t xml:space="preserve">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</w:t>
      </w:r>
      <w:r w:rsidR="006F30BF" w:rsidRPr="00CA06E3">
        <w:rPr>
          <w:rFonts w:ascii="Arial" w:hAnsi="Arial" w:cs="Arial"/>
          <w:sz w:val="28"/>
          <w:szCs w:val="28"/>
        </w:rPr>
        <w:t xml:space="preserve">Курской </w:t>
      </w:r>
      <w:r w:rsidR="00AF2BCA" w:rsidRPr="00CA06E3">
        <w:rPr>
          <w:rFonts w:ascii="Arial" w:hAnsi="Arial" w:cs="Arial"/>
          <w:sz w:val="28"/>
          <w:szCs w:val="28"/>
        </w:rPr>
        <w:t>области посредством технических сре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дств св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19.10.</w:t>
      </w:r>
      <w:r w:rsidR="00AF2BCA" w:rsidRPr="00CA06E3">
        <w:rPr>
          <w:rFonts w:ascii="Arial" w:hAnsi="Arial" w:cs="Arial"/>
          <w:sz w:val="28"/>
          <w:szCs w:val="28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20.</w:t>
      </w:r>
      <w:r w:rsidR="00AF2BCA" w:rsidRPr="00CA06E3">
        <w:rPr>
          <w:rFonts w:ascii="Arial" w:hAnsi="Arial" w:cs="Arial"/>
          <w:b/>
          <w:sz w:val="28"/>
          <w:szCs w:val="28"/>
        </w:rPr>
        <w:t>Принятие решения о предоставлении (об отказе предоставления)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20.1.</w:t>
      </w:r>
      <w:r w:rsidR="00AF2BCA" w:rsidRPr="00CA06E3">
        <w:rPr>
          <w:rFonts w:ascii="Arial" w:hAnsi="Arial" w:cs="Arial"/>
          <w:sz w:val="28"/>
          <w:szCs w:val="28"/>
        </w:rPr>
        <w:t xml:space="preserve">Основанием для начала административной процедуры является </w:t>
      </w:r>
      <w:r w:rsidR="00AF2BCA" w:rsidRPr="00CA06E3">
        <w:rPr>
          <w:rFonts w:ascii="Arial" w:hAnsi="Arial" w:cs="Arial"/>
          <w:color w:val="000000"/>
          <w:sz w:val="28"/>
          <w:szCs w:val="28"/>
        </w:rPr>
        <w:t>получение  специалистом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Администрации пакета документов, указанных в пункте 23 административного регламента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  <w:r w:rsidR="00AF2BCA" w:rsidRPr="00CA06E3">
        <w:rPr>
          <w:rFonts w:ascii="Arial" w:hAnsi="Arial" w:cs="Arial"/>
          <w:sz w:val="28"/>
          <w:szCs w:val="28"/>
        </w:rPr>
        <w:t xml:space="preserve">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20.2.</w:t>
      </w:r>
      <w:r w:rsidR="00AF2BCA" w:rsidRPr="00CA06E3">
        <w:rPr>
          <w:rFonts w:ascii="Arial" w:hAnsi="Arial" w:cs="Arial"/>
          <w:sz w:val="28"/>
          <w:szCs w:val="28"/>
        </w:rPr>
        <w:t>Специалист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осуществляет следующие действия: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а) проверяет сформированный пакет документов на наличие или отсутствие оснований для отказа в предоставлении муниципальной услуги, указанных в пункте 29 настоящего административного регламента;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б) ставит резолюцию об исполнителе, ответственном за подготовку проекта результата предоставления муниципальной услуги (далее – ответственный исполнитель);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в) принимает решение путем проставления резолюции о предоставлении муниципальной услуги в случае, если основания для отказа отсутствуют; либо проставления резолюции об отказе в ее предоставлении, если имеются основания для отказа в ее  предоставлении;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г) передает сформированный пакет документов с резолюцией ответственному исполнителю;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20.3.</w:t>
      </w:r>
      <w:r w:rsidR="00AF2BCA" w:rsidRPr="00CA06E3">
        <w:rPr>
          <w:rFonts w:ascii="Arial" w:hAnsi="Arial" w:cs="Arial"/>
          <w:sz w:val="28"/>
          <w:szCs w:val="28"/>
        </w:rPr>
        <w:t>Ответственный исполнитель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осуществляет следующие действия, за которые является ответственным: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а) устанавливает принятое ре</w:t>
      </w:r>
      <w:r w:rsidR="00846F24" w:rsidRPr="00CA06E3">
        <w:rPr>
          <w:rFonts w:ascii="Arial" w:hAnsi="Arial" w:cs="Arial"/>
          <w:sz w:val="28"/>
          <w:szCs w:val="28"/>
        </w:rPr>
        <w:t xml:space="preserve">шение по резолюции главы </w:t>
      </w:r>
      <w:r w:rsidRPr="00CA06E3">
        <w:rPr>
          <w:rFonts w:ascii="Arial" w:hAnsi="Arial" w:cs="Arial"/>
          <w:sz w:val="28"/>
          <w:szCs w:val="28"/>
        </w:rPr>
        <w:t>Администрации</w:t>
      </w:r>
      <w:r w:rsidRPr="00CA06E3">
        <w:rPr>
          <w:rFonts w:ascii="Arial" w:hAnsi="Arial" w:cs="Arial"/>
          <w:i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>и</w:t>
      </w:r>
      <w:r w:rsidRPr="00CA06E3">
        <w:rPr>
          <w:rFonts w:ascii="Arial" w:hAnsi="Arial" w:cs="Arial"/>
          <w:i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>подготавливает проект результата предоставления муниципальной услуги;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б) передает проект результата предоставления муниципальной услуги для рассмотрения и подписания </w:t>
      </w:r>
      <w:r w:rsidR="006F30BF" w:rsidRPr="00CA06E3">
        <w:rPr>
          <w:rFonts w:ascii="Arial" w:hAnsi="Arial" w:cs="Arial"/>
          <w:sz w:val="28"/>
          <w:szCs w:val="28"/>
        </w:rPr>
        <w:t>главе</w:t>
      </w:r>
      <w:r w:rsidRPr="00CA06E3">
        <w:rPr>
          <w:rFonts w:ascii="Arial" w:hAnsi="Arial" w:cs="Arial"/>
          <w:sz w:val="28"/>
          <w:szCs w:val="28"/>
        </w:rPr>
        <w:t xml:space="preserve"> Администрации</w:t>
      </w:r>
      <w:r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color w:val="000000"/>
          <w:sz w:val="28"/>
          <w:szCs w:val="28"/>
        </w:rPr>
        <w:t>Заместитель главы Администрации</w:t>
      </w:r>
      <w:r w:rsidRPr="00CA06E3">
        <w:rPr>
          <w:rFonts w:ascii="Arial" w:hAnsi="Arial" w:cs="Arial"/>
          <w:i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>осуществляет следующие действия: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а) проверяет проект результата предоставления муниципальной услуги на соответствие с принятой резолюцией</w:t>
      </w:r>
      <w:r w:rsidRPr="00CA06E3">
        <w:rPr>
          <w:rFonts w:ascii="Arial" w:hAnsi="Arial" w:cs="Arial"/>
          <w:i/>
          <w:sz w:val="28"/>
          <w:szCs w:val="28"/>
        </w:rPr>
        <w:t>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б) подписывает результат предоставления муниципальной услуги</w:t>
      </w:r>
      <w:r w:rsidRPr="00CA06E3">
        <w:rPr>
          <w:rFonts w:ascii="Arial" w:hAnsi="Arial" w:cs="Arial"/>
          <w:i/>
          <w:sz w:val="28"/>
          <w:szCs w:val="28"/>
        </w:rPr>
        <w:t>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в) регистрирует результат предоставления муниципальной услуги в соответствующем журнале Администрации с указанием принятого решения</w:t>
      </w:r>
      <w:r w:rsidRPr="00CA06E3">
        <w:rPr>
          <w:rFonts w:ascii="Arial" w:hAnsi="Arial" w:cs="Arial"/>
          <w:i/>
          <w:sz w:val="28"/>
          <w:szCs w:val="28"/>
        </w:rPr>
        <w:t>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г) передает результат муниципальной услуги сотруднику Администрации, ответственному за выдачу результата предоставления муниципальной услуги</w:t>
      </w:r>
      <w:r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AF2BCA" w:rsidP="00CA06E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Ответственным за выполнение административной процедуры является </w:t>
      </w:r>
      <w:r w:rsidR="006F30BF" w:rsidRPr="00CA06E3">
        <w:rPr>
          <w:rFonts w:ascii="Arial" w:hAnsi="Arial" w:cs="Arial"/>
          <w:sz w:val="28"/>
          <w:szCs w:val="28"/>
        </w:rPr>
        <w:t>глава</w:t>
      </w:r>
      <w:r w:rsidRPr="00CA06E3">
        <w:rPr>
          <w:rFonts w:ascii="Arial" w:hAnsi="Arial" w:cs="Arial"/>
          <w:sz w:val="28"/>
          <w:szCs w:val="28"/>
        </w:rPr>
        <w:t xml:space="preserve"> Администрации</w:t>
      </w:r>
      <w:r w:rsidRPr="00CA06E3">
        <w:rPr>
          <w:rFonts w:ascii="Arial" w:hAnsi="Arial" w:cs="Arial"/>
          <w:i/>
          <w:sz w:val="28"/>
          <w:szCs w:val="28"/>
        </w:rPr>
        <w:t>.</w:t>
      </w:r>
      <w:r w:rsidRPr="00CA06E3">
        <w:rPr>
          <w:rFonts w:ascii="Arial" w:hAnsi="Arial" w:cs="Arial"/>
          <w:sz w:val="28"/>
          <w:szCs w:val="28"/>
        </w:rPr>
        <w:t xml:space="preserve">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20.4.</w:t>
      </w:r>
      <w:r w:rsidR="00AF2BCA" w:rsidRPr="00CA06E3">
        <w:rPr>
          <w:rFonts w:ascii="Arial" w:hAnsi="Arial" w:cs="Arial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установление наличия или отсутствия оснований, указанных в пункте 29 административного регламента.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20.5.</w:t>
      </w:r>
      <w:r w:rsidR="00AF2BCA" w:rsidRPr="00CA06E3">
        <w:rPr>
          <w:rFonts w:ascii="Arial" w:hAnsi="Arial" w:cs="Arial"/>
          <w:sz w:val="28"/>
          <w:szCs w:val="28"/>
        </w:rPr>
        <w:t>Продолжительность и (или) максимальный срок выполнения административной процедуры не превышает 12 календарных дней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C3177C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20.6.</w:t>
      </w:r>
      <w:r w:rsidR="00AF2BCA" w:rsidRPr="00CA06E3">
        <w:rPr>
          <w:rFonts w:ascii="Arial" w:hAnsi="Arial" w:cs="Arial"/>
          <w:sz w:val="28"/>
          <w:szCs w:val="28"/>
        </w:rPr>
        <w:t>Результатом административной процедуры является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разрешение на вступление в брак лицам, достигшим возраста шестнадцати лет; либо уведомление заявителя об отказе в разрешении на вступление в брак лицам, достигшим возраста шестнадцати лет, оформленное на бумажном </w:t>
      </w:r>
      <w:r w:rsidR="00AF2BCA" w:rsidRPr="00CA06E3">
        <w:rPr>
          <w:rFonts w:ascii="Arial" w:hAnsi="Arial" w:cs="Arial"/>
          <w:sz w:val="28"/>
          <w:szCs w:val="28"/>
        </w:rPr>
        <w:lastRenderedPageBreak/>
        <w:t>носителе или в электронной форме в соответствии с требованиями действующего законодательства.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20.7.</w:t>
      </w:r>
      <w:r w:rsidR="00AF2BCA" w:rsidRPr="00CA06E3">
        <w:rPr>
          <w:rFonts w:ascii="Arial" w:hAnsi="Arial" w:cs="Arial"/>
          <w:sz w:val="28"/>
          <w:szCs w:val="28"/>
        </w:rPr>
        <w:t>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</w:t>
      </w:r>
      <w:r w:rsidR="002A5B03" w:rsidRPr="00CA06E3">
        <w:rPr>
          <w:rFonts w:ascii="Arial" w:hAnsi="Arial" w:cs="Arial"/>
          <w:sz w:val="28"/>
          <w:szCs w:val="28"/>
        </w:rPr>
        <w:t xml:space="preserve"> Курской 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 посредством технических сре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дств св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BCA" w:rsidRPr="00CA06E3" w:rsidRDefault="00C3177C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20.8.</w:t>
      </w:r>
      <w:r w:rsidR="00AF2BCA" w:rsidRPr="00CA06E3">
        <w:rPr>
          <w:rFonts w:ascii="Arial" w:hAnsi="Arial" w:cs="Arial"/>
          <w:sz w:val="28"/>
          <w:szCs w:val="28"/>
        </w:rPr>
        <w:t>Способом фиксации результата выполнения административной процедуры, в том числе в электронной форме в информационной системе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является запись в соответствующем бумажном и (или) электронном журнале о принятии решения о предоставлении (отказе в предоставлении) муниципальной услуге.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21.</w:t>
      </w:r>
      <w:r w:rsidR="00AF2BCA" w:rsidRPr="00CA06E3">
        <w:rPr>
          <w:rFonts w:ascii="Arial" w:hAnsi="Arial" w:cs="Arial"/>
          <w:b/>
          <w:sz w:val="28"/>
          <w:szCs w:val="28"/>
        </w:rPr>
        <w:t>Выдача документа, являющегося результатом предоставления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21.1.</w:t>
      </w:r>
      <w:r w:rsidR="00AF2BCA" w:rsidRPr="00CA06E3">
        <w:rPr>
          <w:rFonts w:ascii="Arial" w:hAnsi="Arial" w:cs="Arial"/>
          <w:sz w:val="28"/>
          <w:szCs w:val="28"/>
        </w:rPr>
        <w:t>Основанием для начала административной процедуры является поступление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сотруднику Администрации или многофункционального центра, ответственному за выдачу результата предоставления муниципальной услуги, разрешения на вступление в брак лицам, достигшим возраста шестнадцати лет; либо уведомления заявителя об отказе в разрешении на вступление в брак лицам, достигшим возраста шестнадцати лет (далее – документа, являющегося результатом).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21.2.</w:t>
      </w:r>
      <w:r w:rsidR="00AF2BCA" w:rsidRPr="00CA06E3">
        <w:rPr>
          <w:rFonts w:ascii="Arial" w:hAnsi="Arial" w:cs="Arial"/>
          <w:sz w:val="28"/>
          <w:szCs w:val="28"/>
        </w:rPr>
        <w:t>Ответственным за выполнение административной процедуры является сотрудник Администрации или многофункционального центра, осуществляющий выдачу результата предоставления муниципальной услуги.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21.3.</w:t>
      </w:r>
      <w:r w:rsidR="00AF2BCA" w:rsidRPr="00CA06E3">
        <w:rPr>
          <w:rFonts w:ascii="Arial" w:hAnsi="Arial" w:cs="Arial"/>
          <w:sz w:val="28"/>
          <w:szCs w:val="28"/>
        </w:rPr>
        <w:t>При поступлении сотруднику, ответственному за административную процедуру, разрешения на вступление в брак лицам, достигшим возраста шестнадцати лет, либо уведомления заявителя об отказе в разрешении на вступление в брак лицам, достигшим возраста шестнадцати лет, сотрудник, ответственный за административную процедуру, осуществляет следующие действия</w:t>
      </w:r>
      <w:r w:rsidR="00AF2BCA" w:rsidRPr="00CA06E3">
        <w:rPr>
          <w:rFonts w:ascii="Arial" w:hAnsi="Arial" w:cs="Arial"/>
          <w:i/>
          <w:sz w:val="28"/>
          <w:szCs w:val="28"/>
        </w:rPr>
        <w:t>: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а) устанавливает способ, указанный заявителем при подаче заявления и необходимых документов, на получение муниципальной услуги;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б) осуществляет выдачу (направление) результата предоставления муниципальной услуги указанным способом;</w:t>
      </w:r>
    </w:p>
    <w:p w:rsidR="00AF2BCA" w:rsidRPr="00CA06E3" w:rsidRDefault="00AF2BCA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в) в случае указания заявителем способа – при личном обращении – и  неявки в течение 3 календарных дней с момента поступления результата предоставления муниципальной услуги </w:t>
      </w:r>
      <w:r w:rsidR="002A5B03" w:rsidRPr="00CA06E3">
        <w:rPr>
          <w:rFonts w:ascii="Arial" w:hAnsi="Arial" w:cs="Arial"/>
          <w:sz w:val="28"/>
          <w:szCs w:val="28"/>
        </w:rPr>
        <w:t>в Администрацию</w:t>
      </w:r>
      <w:r w:rsidRPr="00CA06E3">
        <w:rPr>
          <w:rFonts w:ascii="Arial" w:hAnsi="Arial" w:cs="Arial"/>
          <w:sz w:val="28"/>
          <w:szCs w:val="28"/>
        </w:rPr>
        <w:t xml:space="preserve"> или многофункциональный центр, заявитель уведомляется по телефону, указанному в заявлении, о направлении результата предоставления муниципальной услуги посредством почтового отправления на адрес заявителя, указанный в заявлении, в срок не позднее следующего рабочего дня.</w:t>
      </w:r>
      <w:proofErr w:type="gramEnd"/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21.4.</w:t>
      </w:r>
      <w:r w:rsidR="00AF2BCA" w:rsidRPr="00CA06E3">
        <w:rPr>
          <w:rFonts w:ascii="Arial" w:hAnsi="Arial" w:cs="Arial"/>
          <w:sz w:val="28"/>
          <w:szCs w:val="28"/>
        </w:rPr>
        <w:t>Продолжительность и (или) максимальный срок выполнения административной процедуры не превышает 3 календарных дней</w:t>
      </w:r>
      <w:r w:rsidR="00AF2BCA" w:rsidRPr="00CA06E3">
        <w:rPr>
          <w:rFonts w:ascii="Arial" w:hAnsi="Arial" w:cs="Arial"/>
          <w:i/>
          <w:sz w:val="28"/>
          <w:szCs w:val="28"/>
        </w:rPr>
        <w:t>.</w:t>
      </w:r>
    </w:p>
    <w:p w:rsidR="00AF2BCA" w:rsidRPr="00CA06E3" w:rsidRDefault="00C3177C" w:rsidP="00CA06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21.5.</w:t>
      </w:r>
      <w:r w:rsidR="00AF2BCA" w:rsidRPr="00CA06E3">
        <w:rPr>
          <w:rFonts w:ascii="Arial" w:hAnsi="Arial" w:cs="Arial"/>
          <w:sz w:val="28"/>
          <w:szCs w:val="28"/>
        </w:rPr>
        <w:t>Результатом административной процедуры является выдача (направление) разрешения на вступление в брак лицам, достигшим возраста шестнадцати лет; либо уведомления заявителя об отказе в разрешении на вступление в брак лицам, достигшим возраста шестнадцати лет.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21.6.</w:t>
      </w:r>
      <w:r w:rsidR="00AF2BCA" w:rsidRPr="00CA06E3">
        <w:rPr>
          <w:rFonts w:ascii="Arial" w:hAnsi="Arial" w:cs="Arial"/>
          <w:sz w:val="28"/>
          <w:szCs w:val="28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при</w:t>
      </w:r>
      <w:r w:rsidR="002A5B03" w:rsidRPr="00CA06E3">
        <w:rPr>
          <w:rFonts w:ascii="Arial" w:hAnsi="Arial" w:cs="Arial"/>
          <w:sz w:val="28"/>
          <w:szCs w:val="28"/>
        </w:rPr>
        <w:t xml:space="preserve"> личном обращении в Администрацию</w:t>
      </w:r>
      <w:r w:rsidRPr="00CA06E3">
        <w:rPr>
          <w:rFonts w:ascii="Arial" w:hAnsi="Arial" w:cs="Arial"/>
          <w:sz w:val="28"/>
          <w:szCs w:val="28"/>
        </w:rPr>
        <w:t>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при личном обращении в многофункциональный центр;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через личный кабинет на Едином портале государственных и муниципальных услуг или Портале государственных и муниципальных услуг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Pr="00CA06E3">
        <w:rPr>
          <w:rFonts w:ascii="Arial" w:hAnsi="Arial" w:cs="Arial"/>
          <w:sz w:val="28"/>
          <w:szCs w:val="28"/>
        </w:rPr>
        <w:t xml:space="preserve"> области.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21.7.</w:t>
      </w:r>
      <w:r w:rsidR="00AF2BCA" w:rsidRPr="00CA06E3">
        <w:rPr>
          <w:rFonts w:ascii="Arial" w:hAnsi="Arial" w:cs="Arial"/>
          <w:sz w:val="28"/>
          <w:szCs w:val="28"/>
        </w:rPr>
        <w:t>В случае указания заявителем на получение результата в многофункциональном центре, Администрация направляет результат предоставления муниципальной услуги в многофункциональный центр в срок, установленный в соглашении, заключенным между Администрацией и многофункциональным центром.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21.8.</w:t>
      </w:r>
      <w:r w:rsidR="00AF2BCA" w:rsidRPr="00CA06E3">
        <w:rPr>
          <w:rFonts w:ascii="Arial" w:hAnsi="Arial" w:cs="Arial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21.9.</w:t>
      </w:r>
      <w:r w:rsidR="00AF2BCA" w:rsidRPr="00CA06E3">
        <w:rPr>
          <w:rFonts w:ascii="Arial" w:hAnsi="Arial" w:cs="Arial"/>
          <w:sz w:val="28"/>
          <w:szCs w:val="28"/>
        </w:rPr>
        <w:t xml:space="preserve">При обращении заявителя за получением муниципальной услуги в электронной форме Администрации направляет на Единый портал государственных и муниципальных услуг или Портал государственных и муниципальных услуг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 посредством технических сре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дств</w:t>
      </w:r>
      <w:r w:rsidR="00846F24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св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21.10.</w:t>
      </w:r>
      <w:r w:rsidR="00AF2BCA" w:rsidRPr="00CA06E3">
        <w:rPr>
          <w:rFonts w:ascii="Arial" w:hAnsi="Arial" w:cs="Arial"/>
          <w:sz w:val="28"/>
          <w:szCs w:val="28"/>
        </w:rPr>
        <w:t>Способом фиксации результата выполнения административной процедуры, в том числе в электронной форме в информационной системе 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является запись в соответствующем бумажном и (или) электронном журнале о выдаче результата предоставления муниципальной услуги.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 xml:space="preserve">IV. Порядок и формы </w:t>
      </w:r>
      <w:proofErr w:type="gramStart"/>
      <w:r w:rsidRPr="00CA06E3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CA06E3">
        <w:rPr>
          <w:rFonts w:ascii="Arial" w:hAnsi="Arial" w:cs="Arial"/>
          <w:b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22.</w:t>
      </w:r>
      <w:r w:rsidR="00AF2BCA" w:rsidRPr="00CA06E3">
        <w:rPr>
          <w:rFonts w:ascii="Arial" w:hAnsi="Arial" w:cs="Arial"/>
          <w:b/>
          <w:sz w:val="28"/>
          <w:szCs w:val="28"/>
        </w:rPr>
        <w:t xml:space="preserve">Порядок осуществления текущего </w:t>
      </w:r>
      <w:proofErr w:type="gramStart"/>
      <w:r w:rsidR="00AF2BCA" w:rsidRPr="00CA06E3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="00AF2BCA" w:rsidRPr="00CA06E3">
        <w:rPr>
          <w:rFonts w:ascii="Arial" w:hAnsi="Arial" w:cs="Arial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</w:t>
      </w:r>
      <w:r w:rsidR="00AF2BCA" w:rsidRPr="00CA06E3">
        <w:rPr>
          <w:rFonts w:ascii="Arial" w:hAnsi="Arial" w:cs="Arial"/>
          <w:b/>
          <w:sz w:val="28"/>
          <w:szCs w:val="28"/>
        </w:rPr>
        <w:lastRenderedPageBreak/>
        <w:t>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22.1.</w:t>
      </w:r>
      <w:r w:rsidR="00AF2BCA" w:rsidRPr="00CA06E3">
        <w:rPr>
          <w:rFonts w:ascii="Arial" w:hAnsi="Arial" w:cs="Arial"/>
          <w:sz w:val="28"/>
          <w:szCs w:val="28"/>
        </w:rPr>
        <w:t xml:space="preserve">Текущий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контроль за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</w:t>
      </w:r>
      <w:r w:rsidR="002A5B0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Глав</w:t>
      </w:r>
      <w:r w:rsidR="002A5B03" w:rsidRPr="00CA06E3">
        <w:rPr>
          <w:rFonts w:ascii="Arial" w:hAnsi="Arial" w:cs="Arial"/>
          <w:sz w:val="28"/>
          <w:szCs w:val="28"/>
        </w:rPr>
        <w:t>ой</w:t>
      </w:r>
      <w:r w:rsidR="00AF2BCA" w:rsidRPr="00CA06E3">
        <w:rPr>
          <w:rFonts w:ascii="Arial" w:hAnsi="Arial" w:cs="Arial"/>
          <w:sz w:val="28"/>
          <w:szCs w:val="28"/>
        </w:rPr>
        <w:t xml:space="preserve">  </w:t>
      </w:r>
      <w:r w:rsidR="002A5B03" w:rsidRPr="00CA06E3">
        <w:rPr>
          <w:rFonts w:ascii="Arial" w:hAnsi="Arial" w:cs="Arial"/>
          <w:sz w:val="28"/>
          <w:szCs w:val="28"/>
        </w:rPr>
        <w:t xml:space="preserve"> сельсовета</w:t>
      </w:r>
      <w:r w:rsidR="00AF2BCA" w:rsidRPr="00CA06E3">
        <w:rPr>
          <w:rFonts w:ascii="Arial" w:hAnsi="Arial" w:cs="Arial"/>
          <w:sz w:val="28"/>
          <w:szCs w:val="28"/>
        </w:rPr>
        <w:t>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22.2.</w:t>
      </w:r>
      <w:r w:rsidR="00AF2BCA" w:rsidRPr="00CA06E3">
        <w:rPr>
          <w:rFonts w:ascii="Arial" w:hAnsi="Arial" w:cs="Arial"/>
          <w:sz w:val="28"/>
          <w:szCs w:val="28"/>
        </w:rPr>
        <w:t xml:space="preserve">Текущий контроль осуществляется путем проведения </w:t>
      </w:r>
      <w:r w:rsidR="002A5B03" w:rsidRPr="00CA06E3">
        <w:rPr>
          <w:rFonts w:ascii="Arial" w:hAnsi="Arial" w:cs="Arial"/>
          <w:sz w:val="28"/>
          <w:szCs w:val="28"/>
        </w:rPr>
        <w:t xml:space="preserve">  Главой</w:t>
      </w:r>
      <w:r w:rsidR="00AF2BCA" w:rsidRPr="00CA06E3">
        <w:rPr>
          <w:rFonts w:ascii="Arial" w:hAnsi="Arial" w:cs="Arial"/>
          <w:sz w:val="28"/>
          <w:szCs w:val="28"/>
        </w:rPr>
        <w:t xml:space="preserve"> </w:t>
      </w:r>
      <w:r w:rsidR="002A5B03" w:rsidRPr="00CA06E3">
        <w:rPr>
          <w:rFonts w:ascii="Arial" w:hAnsi="Arial" w:cs="Arial"/>
          <w:sz w:val="28"/>
          <w:szCs w:val="28"/>
        </w:rPr>
        <w:t xml:space="preserve"> сельсовета </w:t>
      </w:r>
      <w:r w:rsidR="00AF2BCA" w:rsidRPr="00CA06E3">
        <w:rPr>
          <w:rFonts w:ascii="Arial" w:hAnsi="Arial" w:cs="Arial"/>
          <w:sz w:val="28"/>
          <w:szCs w:val="28"/>
        </w:rPr>
        <w:t xml:space="preserve">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F2BCA" w:rsidRPr="00CA06E3" w:rsidRDefault="00AF2BCA" w:rsidP="00CA06E3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23.</w:t>
      </w:r>
      <w:r w:rsidR="00AF2BCA" w:rsidRPr="00CA06E3">
        <w:rPr>
          <w:rFonts w:ascii="Arial" w:hAnsi="Arial" w:cs="Arial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23.1.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Контроль за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 проведения плановых проверок;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 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23.2.</w:t>
      </w:r>
      <w:r w:rsidR="00AF2BCA" w:rsidRPr="00CA06E3">
        <w:rPr>
          <w:rFonts w:ascii="Arial" w:hAnsi="Arial" w:cs="Arial"/>
          <w:sz w:val="28"/>
          <w:szCs w:val="28"/>
        </w:rPr>
        <w:t xml:space="preserve">В целях осуществления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контроля за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23.3.</w:t>
      </w:r>
      <w:r w:rsidR="00AF2BCA" w:rsidRPr="00CA06E3">
        <w:rPr>
          <w:rFonts w:ascii="Arial" w:hAnsi="Arial" w:cs="Arial"/>
          <w:sz w:val="28"/>
          <w:szCs w:val="28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Администрации, ответственных за предоставление муниципальной услуги.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24.</w:t>
      </w:r>
      <w:r w:rsidR="00AF2BCA" w:rsidRPr="00CA06E3">
        <w:rPr>
          <w:rFonts w:ascii="Arial" w:hAnsi="Arial" w:cs="Arial"/>
          <w:b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24.1.</w:t>
      </w:r>
      <w:r w:rsidR="00AF2BCA" w:rsidRPr="00CA06E3">
        <w:rPr>
          <w:rFonts w:ascii="Arial" w:hAnsi="Arial" w:cs="Arial"/>
          <w:sz w:val="28"/>
          <w:szCs w:val="28"/>
        </w:rPr>
        <w:t>По результатам проведенных проверок, в случае выявления нарушений соблюдения положений регламента, виновные должностные лица Администрации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24.2.</w:t>
      </w:r>
      <w:r w:rsidR="00AF2BCA" w:rsidRPr="00CA06E3">
        <w:rPr>
          <w:rFonts w:ascii="Arial" w:hAnsi="Arial" w:cs="Arial"/>
          <w:sz w:val="28"/>
          <w:szCs w:val="28"/>
        </w:rPr>
        <w:t xml:space="preserve">Персональная ответственность должностных лиц Администрации закрепляется в должностных инструкциях (регламентах) в соответствии с </w:t>
      </w:r>
      <w:r w:rsidR="00AF2BCA" w:rsidRPr="00CA06E3">
        <w:rPr>
          <w:rFonts w:ascii="Arial" w:hAnsi="Arial" w:cs="Arial"/>
          <w:sz w:val="28"/>
          <w:szCs w:val="28"/>
        </w:rPr>
        <w:lastRenderedPageBreak/>
        <w:t>требованиями законодательства Российской Федерации и законодательства</w:t>
      </w:r>
      <w:r w:rsidR="002A5B03" w:rsidRPr="00CA06E3">
        <w:rPr>
          <w:rFonts w:ascii="Arial" w:hAnsi="Arial" w:cs="Arial"/>
          <w:sz w:val="28"/>
          <w:szCs w:val="28"/>
        </w:rPr>
        <w:t xml:space="preserve"> 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25.</w:t>
      </w:r>
      <w:r w:rsidR="00AF2BCA" w:rsidRPr="00CA06E3">
        <w:rPr>
          <w:rFonts w:ascii="Arial" w:hAnsi="Arial" w:cs="Arial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AF2BCA" w:rsidRPr="00CA06E3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="00AF2BCA" w:rsidRPr="00CA06E3">
        <w:rPr>
          <w:rFonts w:ascii="Arial" w:hAnsi="Arial" w:cs="Arial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F2BCA" w:rsidRPr="00CA06E3" w:rsidRDefault="00C3177C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25.1.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Контроль за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 Администрации,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i/>
          <w:sz w:val="28"/>
          <w:szCs w:val="28"/>
        </w:rPr>
      </w:pP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V. </w:t>
      </w:r>
      <w:proofErr w:type="gramStart"/>
      <w:r w:rsidRPr="00CA06E3">
        <w:rPr>
          <w:rFonts w:ascii="Arial" w:hAnsi="Arial" w:cs="Arial"/>
          <w:b/>
          <w:sz w:val="28"/>
          <w:szCs w:val="28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26.</w:t>
      </w:r>
      <w:r w:rsidR="00AF2BCA" w:rsidRPr="00CA06E3">
        <w:rPr>
          <w:rFonts w:ascii="Arial" w:hAnsi="Arial" w:cs="Arial"/>
          <w:b/>
          <w:sz w:val="28"/>
          <w:szCs w:val="28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26.1.</w:t>
      </w:r>
      <w:r w:rsidR="00AF2BCA" w:rsidRPr="00CA06E3">
        <w:rPr>
          <w:rFonts w:ascii="Arial" w:hAnsi="Arial" w:cs="Arial"/>
          <w:sz w:val="28"/>
          <w:szCs w:val="28"/>
        </w:rPr>
        <w:t>Заявители имеют право на обжалование действий или бездействия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, </w:t>
      </w:r>
      <w:r w:rsidR="00AF2BCA" w:rsidRPr="00CA06E3">
        <w:rPr>
          <w:rFonts w:ascii="Arial" w:hAnsi="Arial" w:cs="Arial"/>
          <w:sz w:val="28"/>
          <w:szCs w:val="28"/>
        </w:rPr>
        <w:t>должностных лиц Администрации,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27.</w:t>
      </w:r>
      <w:r w:rsidR="00AF2BCA" w:rsidRPr="00CA06E3">
        <w:rPr>
          <w:rFonts w:ascii="Arial" w:hAnsi="Arial" w:cs="Arial"/>
          <w:b/>
          <w:sz w:val="28"/>
          <w:szCs w:val="28"/>
        </w:rPr>
        <w:t>Предмет жалобы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27.1.</w:t>
      </w:r>
      <w:r w:rsidR="00AF2BCA" w:rsidRPr="00CA06E3">
        <w:rPr>
          <w:rFonts w:ascii="Arial" w:hAnsi="Arial" w:cs="Arial"/>
          <w:sz w:val="28"/>
          <w:szCs w:val="28"/>
        </w:rPr>
        <w:t xml:space="preserve">Заявитель может обратиться с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жалобой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в том числе в следующих случаях: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 нарушение срока предоставления муниципальной услуги;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A5B03" w:rsidRPr="00CA06E3">
        <w:rPr>
          <w:rFonts w:ascii="Arial" w:hAnsi="Arial" w:cs="Arial"/>
          <w:sz w:val="28"/>
          <w:szCs w:val="28"/>
        </w:rPr>
        <w:t xml:space="preserve">Курской 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A5B03" w:rsidRPr="00CA06E3">
        <w:rPr>
          <w:rFonts w:ascii="Arial" w:hAnsi="Arial" w:cs="Arial"/>
          <w:sz w:val="28"/>
          <w:szCs w:val="28"/>
        </w:rPr>
        <w:t xml:space="preserve">Курской 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</w:t>
      </w:r>
      <w:r w:rsidRPr="00CA06E3">
        <w:rPr>
          <w:rFonts w:ascii="Arial" w:hAnsi="Arial" w:cs="Arial"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нормативными правовыми актами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актами;</w:t>
      </w:r>
      <w:proofErr w:type="gramEnd"/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28.</w:t>
      </w:r>
      <w:r w:rsidR="00AF2BCA" w:rsidRPr="00CA06E3">
        <w:rPr>
          <w:rFonts w:ascii="Arial" w:hAnsi="Arial" w:cs="Arial"/>
          <w:b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F2BCA" w:rsidRPr="00CA06E3" w:rsidRDefault="00C3177C" w:rsidP="00CA06E3">
      <w:pPr>
        <w:pStyle w:val="a4"/>
        <w:ind w:firstLine="709"/>
        <w:rPr>
          <w:rFonts w:ascii="Arial" w:hAnsi="Arial" w:cs="Arial"/>
        </w:rPr>
      </w:pPr>
      <w:r w:rsidRPr="00CA06E3">
        <w:rPr>
          <w:rFonts w:ascii="Arial" w:hAnsi="Arial" w:cs="Arial"/>
        </w:rPr>
        <w:t>28.1.</w:t>
      </w:r>
      <w:r w:rsidR="00AF2BCA" w:rsidRPr="00CA06E3">
        <w:rPr>
          <w:rFonts w:ascii="Arial" w:hAnsi="Arial" w:cs="Arial"/>
        </w:rPr>
        <w:t xml:space="preserve">Жалоба на действия (бездействие) Администрации, его муниципальных служащих, должностных лиц, а также на принимаемые ими решения при предоставлении муниципальной услуги может быть направлена: 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В администрацию </w:t>
      </w:r>
      <w:r w:rsidR="00B8207C" w:rsidRPr="00CA06E3">
        <w:rPr>
          <w:rFonts w:ascii="Arial" w:hAnsi="Arial" w:cs="Arial"/>
          <w:sz w:val="28"/>
          <w:szCs w:val="28"/>
        </w:rPr>
        <w:t xml:space="preserve">сельсовета </w:t>
      </w:r>
      <w:r w:rsidRPr="00CA06E3">
        <w:rPr>
          <w:rFonts w:ascii="Arial" w:hAnsi="Arial" w:cs="Arial"/>
          <w:sz w:val="28"/>
          <w:szCs w:val="28"/>
        </w:rPr>
        <w:t xml:space="preserve"> в лице Главы </w:t>
      </w:r>
      <w:r w:rsidR="002A5B03" w:rsidRPr="00CA06E3">
        <w:rPr>
          <w:rFonts w:ascii="Arial" w:hAnsi="Arial" w:cs="Arial"/>
          <w:sz w:val="28"/>
          <w:szCs w:val="28"/>
        </w:rPr>
        <w:t xml:space="preserve"> сельсовета</w:t>
      </w:r>
      <w:r w:rsidRPr="00CA06E3">
        <w:rPr>
          <w:rFonts w:ascii="Arial" w:hAnsi="Arial" w:cs="Arial"/>
          <w:sz w:val="28"/>
          <w:szCs w:val="28"/>
        </w:rPr>
        <w:t>.</w:t>
      </w: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29.</w:t>
      </w:r>
      <w:r w:rsidR="00AF2BCA" w:rsidRPr="00CA06E3">
        <w:rPr>
          <w:rFonts w:ascii="Arial" w:hAnsi="Arial" w:cs="Arial"/>
          <w:b/>
          <w:sz w:val="28"/>
          <w:szCs w:val="28"/>
        </w:rPr>
        <w:t>Порядок подачи и рассмотрения жалобы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29.1.</w:t>
      </w:r>
      <w:r w:rsidR="00AF2BCA" w:rsidRPr="00CA06E3">
        <w:rPr>
          <w:rFonts w:ascii="Arial" w:hAnsi="Arial" w:cs="Arial"/>
          <w:sz w:val="28"/>
          <w:szCs w:val="28"/>
        </w:rPr>
        <w:t>Жалоба подается в орган, предоставляющий муниципальную услугу. Жалобы на решения, принятые руководителем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подаются в вышестоящий орган (при его наличии), либо, в случае его отсутствия, рассматриваются непосредственно руководителем Администрации, предоставляющего муниципальную услугу.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29.2.</w:t>
      </w:r>
      <w:r w:rsidR="00AF2BCA" w:rsidRPr="00CA06E3">
        <w:rPr>
          <w:rFonts w:ascii="Arial" w:hAnsi="Arial" w:cs="Arial"/>
          <w:sz w:val="28"/>
          <w:szCs w:val="28"/>
        </w:rPr>
        <w:t>Жалоба может быть направлена в Администрацию 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</w:t>
      </w:r>
      <w:r w:rsidR="002A5B03" w:rsidRPr="00CA06E3">
        <w:rPr>
          <w:rFonts w:ascii="Arial" w:hAnsi="Arial" w:cs="Arial"/>
          <w:sz w:val="28"/>
          <w:szCs w:val="28"/>
        </w:rPr>
        <w:t xml:space="preserve"> 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а также может быть принята при личном приеме заявителя.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29.3.</w:t>
      </w:r>
      <w:r w:rsidR="00AF2BCA" w:rsidRPr="00CA06E3">
        <w:rPr>
          <w:rFonts w:ascii="Arial" w:hAnsi="Arial" w:cs="Arial"/>
          <w:sz w:val="28"/>
          <w:szCs w:val="28"/>
        </w:rPr>
        <w:t>Жалоба должна содержать: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29.4.</w:t>
      </w:r>
      <w:r w:rsidR="00AF2BCA" w:rsidRPr="00CA06E3">
        <w:rPr>
          <w:rFonts w:ascii="Arial" w:hAnsi="Arial" w:cs="Arial"/>
          <w:sz w:val="28"/>
          <w:szCs w:val="28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177C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30.</w:t>
      </w:r>
      <w:r w:rsidR="00AF2BCA" w:rsidRPr="00CA06E3">
        <w:rPr>
          <w:rFonts w:ascii="Arial" w:hAnsi="Arial" w:cs="Arial"/>
          <w:b/>
          <w:sz w:val="28"/>
          <w:szCs w:val="28"/>
        </w:rPr>
        <w:t>Сроки рассмотрения жалобы</w:t>
      </w:r>
    </w:p>
    <w:p w:rsidR="00AF2BCA" w:rsidRPr="00CA06E3" w:rsidRDefault="00C3177C" w:rsidP="00CA0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30.1</w:t>
      </w:r>
      <w:r w:rsidRPr="00CA06E3">
        <w:rPr>
          <w:rFonts w:ascii="Arial" w:hAnsi="Arial" w:cs="Arial"/>
          <w:b/>
          <w:sz w:val="28"/>
          <w:szCs w:val="28"/>
        </w:rPr>
        <w:t>.</w:t>
      </w:r>
      <w:r w:rsidR="00AF2BCA" w:rsidRPr="00CA06E3">
        <w:rPr>
          <w:rFonts w:ascii="Arial" w:hAnsi="Arial" w:cs="Arial"/>
          <w:sz w:val="28"/>
          <w:szCs w:val="28"/>
        </w:rPr>
        <w:t>Жалоба, поступившая в Администрацию, подлежит регистрации не</w:t>
      </w:r>
      <w:r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позднее следующего рабочего дня со дня ее поступления.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>30.2.</w:t>
      </w:r>
      <w:r w:rsidR="00AF2BCA" w:rsidRPr="00CA06E3">
        <w:rPr>
          <w:rFonts w:ascii="Arial" w:hAnsi="Arial" w:cs="Arial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течение пяти рабочих дней со дня ее регистрации.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рабочих дней.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31.</w:t>
      </w:r>
      <w:r w:rsidR="00AF2BCA" w:rsidRPr="00CA06E3">
        <w:rPr>
          <w:rFonts w:ascii="Arial" w:hAnsi="Arial" w:cs="Arial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AF2BCA" w:rsidRPr="00CA06E3" w:rsidRDefault="00AF2BCA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31.1.</w:t>
      </w:r>
      <w:r w:rsidR="00AF2BCA" w:rsidRPr="00CA06E3">
        <w:rPr>
          <w:rFonts w:ascii="Arial" w:hAnsi="Arial" w:cs="Arial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наличие решения по жалобе, принятого ранее в соответствии с требованиями настоящих</w:t>
      </w:r>
      <w:r w:rsidR="00B8207C" w:rsidRPr="00CA06E3">
        <w:rPr>
          <w:rFonts w:ascii="Arial" w:hAnsi="Arial" w:cs="Arial"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 xml:space="preserve"> Правил в отношении того же заявителя и по тому же предмету жалобы.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31.2.</w:t>
      </w:r>
      <w:r w:rsidR="00AF2BCA" w:rsidRPr="00CA06E3">
        <w:rPr>
          <w:rFonts w:ascii="Arial" w:hAnsi="Arial" w:cs="Arial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если в письменном обращении не </w:t>
      </w:r>
      <w:proofErr w:type="gramStart"/>
      <w:r w:rsidRPr="00CA06E3">
        <w:rPr>
          <w:rFonts w:ascii="Arial" w:hAnsi="Arial" w:cs="Arial"/>
          <w:sz w:val="28"/>
          <w:szCs w:val="28"/>
        </w:rPr>
        <w:t>указаны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 </w:t>
      </w:r>
      <w:r w:rsidR="002A5B03" w:rsidRPr="00CA06E3">
        <w:rPr>
          <w:rFonts w:ascii="Arial" w:hAnsi="Arial" w:cs="Arial"/>
          <w:sz w:val="28"/>
          <w:szCs w:val="28"/>
        </w:rPr>
        <w:t xml:space="preserve">глава </w:t>
      </w:r>
      <w:r w:rsidRPr="00CA06E3">
        <w:rPr>
          <w:rFonts w:ascii="Arial" w:hAnsi="Arial" w:cs="Arial"/>
          <w:sz w:val="28"/>
          <w:szCs w:val="28"/>
        </w:rPr>
        <w:t xml:space="preserve"> Администрации</w:t>
      </w:r>
      <w:r w:rsidR="002A5B03" w:rsidRPr="00CA06E3">
        <w:rPr>
          <w:rFonts w:ascii="Arial" w:hAnsi="Arial" w:cs="Arial"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 w:rsidRPr="00CA06E3">
        <w:rPr>
          <w:rFonts w:ascii="Arial" w:hAnsi="Arial" w:cs="Arial"/>
          <w:sz w:val="28"/>
          <w:szCs w:val="28"/>
        </w:rPr>
        <w:t xml:space="preserve"> в </w:t>
      </w:r>
      <w:r w:rsidR="002A5B03" w:rsidRPr="00CA06E3">
        <w:rPr>
          <w:rFonts w:ascii="Arial" w:hAnsi="Arial" w:cs="Arial"/>
          <w:sz w:val="28"/>
          <w:szCs w:val="28"/>
        </w:rPr>
        <w:t xml:space="preserve">  Администрацию</w:t>
      </w:r>
      <w:r w:rsidRPr="00CA06E3">
        <w:rPr>
          <w:rFonts w:ascii="Arial" w:hAnsi="Arial" w:cs="Arial"/>
          <w:sz w:val="28"/>
          <w:szCs w:val="28"/>
        </w:rPr>
        <w:t xml:space="preserve"> или одному и тому же должностному лицу. </w:t>
      </w:r>
      <w:proofErr w:type="gramStart"/>
      <w:r w:rsidRPr="00CA06E3">
        <w:rPr>
          <w:rFonts w:ascii="Arial" w:hAnsi="Arial" w:cs="Arial"/>
          <w:sz w:val="28"/>
          <w:szCs w:val="28"/>
        </w:rPr>
        <w:t>О данном решении уведомляется заявитель, направивший обращение;</w:t>
      </w:r>
      <w:proofErr w:type="gramEnd"/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32.</w:t>
      </w:r>
      <w:r w:rsidR="00AF2BCA" w:rsidRPr="00CA06E3">
        <w:rPr>
          <w:rFonts w:ascii="Arial" w:hAnsi="Arial" w:cs="Arial"/>
          <w:b/>
          <w:sz w:val="28"/>
          <w:szCs w:val="28"/>
        </w:rPr>
        <w:t>Результат рассмотрения жалобы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32.1.</w:t>
      </w:r>
      <w:r w:rsidR="00AF2BCA" w:rsidRPr="00CA06E3">
        <w:rPr>
          <w:rFonts w:ascii="Arial" w:hAnsi="Arial" w:cs="Arial"/>
          <w:sz w:val="28"/>
          <w:szCs w:val="28"/>
        </w:rPr>
        <w:t>По результатам рассмотрения обращения жалобы Администрация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принимает одно из следующих решений:</w:t>
      </w:r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A06E3">
        <w:rPr>
          <w:rFonts w:ascii="Arial" w:hAnsi="Arial" w:cs="Arial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A5B03" w:rsidRPr="00CA06E3">
        <w:rPr>
          <w:rFonts w:ascii="Arial" w:hAnsi="Arial" w:cs="Arial"/>
          <w:sz w:val="28"/>
          <w:szCs w:val="28"/>
        </w:rPr>
        <w:t xml:space="preserve">Курской </w:t>
      </w:r>
      <w:r w:rsidRPr="00CA06E3">
        <w:rPr>
          <w:rFonts w:ascii="Arial" w:hAnsi="Arial" w:cs="Arial"/>
          <w:sz w:val="28"/>
          <w:szCs w:val="28"/>
        </w:rPr>
        <w:t xml:space="preserve"> области, муниципальными правовыми актами, а также в иных формах;</w:t>
      </w:r>
      <w:proofErr w:type="gramEnd"/>
    </w:p>
    <w:p w:rsidR="00AF2BCA" w:rsidRPr="00CA06E3" w:rsidRDefault="00AF2BCA" w:rsidP="00CA06E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2) отказывает в удовлетворении жалобы.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33.</w:t>
      </w:r>
      <w:r w:rsidR="00AF2BCA" w:rsidRPr="00CA06E3">
        <w:rPr>
          <w:rFonts w:ascii="Arial" w:hAnsi="Arial" w:cs="Arial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lastRenderedPageBreak/>
        <w:t>33.1.</w:t>
      </w:r>
      <w:r w:rsidR="00AF2BCA" w:rsidRPr="00CA06E3">
        <w:rPr>
          <w:rFonts w:ascii="Arial" w:hAnsi="Arial" w:cs="Arial"/>
          <w:sz w:val="28"/>
          <w:szCs w:val="28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F2BCA" w:rsidRPr="00CA06E3" w:rsidRDefault="00C3177C" w:rsidP="00CA06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34.</w:t>
      </w:r>
      <w:r w:rsidR="00AF2BCA" w:rsidRPr="00CA06E3">
        <w:rPr>
          <w:rFonts w:ascii="Arial" w:hAnsi="Arial" w:cs="Arial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34.1.</w:t>
      </w:r>
      <w:r w:rsidR="00AF2BCA" w:rsidRPr="00CA06E3">
        <w:rPr>
          <w:rFonts w:ascii="Arial" w:hAnsi="Arial" w:cs="Arial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34.2.</w:t>
      </w:r>
      <w:r w:rsidR="00AF2BCA" w:rsidRPr="00CA06E3">
        <w:rPr>
          <w:rFonts w:ascii="Arial" w:hAnsi="Arial" w:cs="Arial"/>
          <w:sz w:val="28"/>
          <w:szCs w:val="28"/>
        </w:rPr>
        <w:t>Информация и документы, необходимые для обоснования и рассмотрения жалобы размещаются в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 многофункциональном центре, на официальном сайте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многофункционального центра, на Едином портале государственных и муниципальных услуг, Портале государственных и муниципальных услуг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а также может быть сообщена заявителю в устной и/или письменной форме.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2BCA" w:rsidRPr="00CA06E3" w:rsidRDefault="00C3177C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35.</w:t>
      </w:r>
      <w:r w:rsidR="00AF2BCA" w:rsidRPr="00CA06E3">
        <w:rPr>
          <w:rFonts w:ascii="Arial" w:hAnsi="Arial" w:cs="Arial"/>
          <w:b/>
          <w:sz w:val="28"/>
          <w:szCs w:val="28"/>
        </w:rPr>
        <w:t>Порядок обжалования решения по жалобе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35.1.</w:t>
      </w:r>
      <w:r w:rsidR="00AF2BCA" w:rsidRPr="00CA06E3">
        <w:rPr>
          <w:rFonts w:ascii="Arial" w:hAnsi="Arial" w:cs="Arial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35.2.</w:t>
      </w:r>
      <w:r w:rsidR="00AF2BCA" w:rsidRPr="00CA06E3">
        <w:rPr>
          <w:rFonts w:ascii="Arial" w:hAnsi="Arial" w:cs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 xml:space="preserve">рассмотрения </w:t>
      </w:r>
      <w:r w:rsidR="005F741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жалобы признаков</w:t>
      </w:r>
      <w:r w:rsidR="005F741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состава</w:t>
      </w:r>
      <w:r w:rsidR="005F741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административного</w:t>
      </w:r>
      <w:r w:rsidR="005F741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правонарушения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или преступления</w:t>
      </w:r>
      <w:r w:rsidR="005F7413" w:rsidRPr="00CA06E3">
        <w:rPr>
          <w:rFonts w:ascii="Arial" w:hAnsi="Arial" w:cs="Arial"/>
          <w:sz w:val="28"/>
          <w:szCs w:val="28"/>
        </w:rPr>
        <w:t xml:space="preserve"> Администрацией</w:t>
      </w:r>
      <w:r w:rsidR="00AF2BCA" w:rsidRPr="00CA06E3">
        <w:rPr>
          <w:rFonts w:ascii="Arial" w:hAnsi="Arial" w:cs="Arial"/>
          <w:sz w:val="28"/>
          <w:szCs w:val="28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35.3.</w:t>
      </w:r>
      <w:r w:rsidR="00AF2BCA" w:rsidRPr="00CA06E3">
        <w:rPr>
          <w:rFonts w:ascii="Arial" w:hAnsi="Arial" w:cs="Arial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35.4.</w:t>
      </w:r>
      <w:r w:rsidR="00AF2BCA" w:rsidRPr="00CA06E3">
        <w:rPr>
          <w:rFonts w:ascii="Arial" w:hAnsi="Arial" w:cs="Arial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местонахождение  </w:t>
      </w:r>
      <w:r w:rsidR="002A5B03" w:rsidRPr="00CA06E3">
        <w:rPr>
          <w:rFonts w:ascii="Arial" w:hAnsi="Arial" w:cs="Arial"/>
          <w:sz w:val="28"/>
          <w:szCs w:val="28"/>
        </w:rPr>
        <w:t xml:space="preserve"> </w:t>
      </w:r>
      <w:r w:rsidRPr="00CA06E3">
        <w:rPr>
          <w:rFonts w:ascii="Arial" w:hAnsi="Arial" w:cs="Arial"/>
          <w:sz w:val="28"/>
          <w:szCs w:val="28"/>
        </w:rPr>
        <w:t xml:space="preserve">  Администрации </w:t>
      </w:r>
      <w:r w:rsidR="002A5B03" w:rsidRPr="00CA06E3">
        <w:rPr>
          <w:rFonts w:ascii="Arial" w:hAnsi="Arial" w:cs="Arial"/>
          <w:sz w:val="28"/>
          <w:szCs w:val="28"/>
        </w:rPr>
        <w:t xml:space="preserve"> сельсовета</w:t>
      </w:r>
      <w:r w:rsidRPr="00CA06E3">
        <w:rPr>
          <w:rFonts w:ascii="Arial" w:hAnsi="Arial" w:cs="Arial"/>
          <w:sz w:val="28"/>
          <w:szCs w:val="28"/>
        </w:rPr>
        <w:t xml:space="preserve">; 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AF2BCA" w:rsidRPr="00CA06E3" w:rsidRDefault="00AF2BCA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AF2BCA" w:rsidRPr="00CA06E3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CA06E3">
        <w:rPr>
          <w:rFonts w:ascii="Arial" w:hAnsi="Arial" w:cs="Arial"/>
          <w:sz w:val="28"/>
          <w:szCs w:val="28"/>
        </w:rPr>
        <w:t>35.5.</w:t>
      </w:r>
      <w:r w:rsidR="00AF2BCA" w:rsidRPr="00CA06E3">
        <w:rPr>
          <w:rFonts w:ascii="Arial" w:hAnsi="Arial" w:cs="Arial"/>
          <w:sz w:val="28"/>
          <w:szCs w:val="28"/>
        </w:rPr>
        <w:t xml:space="preserve">При подаче жалобы заинтересованное лицо вправе получить в </w:t>
      </w:r>
      <w:r w:rsidR="002A5B03" w:rsidRPr="00CA06E3">
        <w:rPr>
          <w:rFonts w:ascii="Arial" w:hAnsi="Arial" w:cs="Arial"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 Администрации копии документов, подтверждающих обжалуемое действие (бездействие), решение должностного лица.</w:t>
      </w:r>
    </w:p>
    <w:p w:rsidR="00AF2BCA" w:rsidRPr="00CA06E3" w:rsidRDefault="00AF2BCA" w:rsidP="00CA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AF2BCA" w:rsidRPr="00CA06E3" w:rsidRDefault="00C3177C" w:rsidP="00CA06E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36.</w:t>
      </w:r>
      <w:r w:rsidR="00AF2BCA" w:rsidRPr="00CA06E3">
        <w:rPr>
          <w:rFonts w:ascii="Arial" w:hAnsi="Arial" w:cs="Arial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AF2BCA" w:rsidRPr="00C3177C" w:rsidRDefault="00C3177C" w:rsidP="00CA0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F2BCA" w:rsidRPr="00C3177C" w:rsidSect="00CA06E3">
          <w:footerReference w:type="default" r:id="rId11"/>
          <w:pgSz w:w="11906" w:h="16838"/>
          <w:pgMar w:top="1134" w:right="567" w:bottom="1134" w:left="1134" w:header="708" w:footer="708" w:gutter="0"/>
          <w:paperSrc w:first="15" w:other="15"/>
          <w:cols w:space="708"/>
          <w:titlePg/>
          <w:docGrid w:linePitch="360"/>
        </w:sectPr>
      </w:pPr>
      <w:proofErr w:type="gramStart"/>
      <w:r w:rsidRPr="00CA06E3">
        <w:rPr>
          <w:rFonts w:ascii="Arial" w:hAnsi="Arial" w:cs="Arial"/>
          <w:sz w:val="28"/>
          <w:szCs w:val="28"/>
        </w:rPr>
        <w:lastRenderedPageBreak/>
        <w:t>36.1.</w:t>
      </w:r>
      <w:r w:rsidR="00AF2BCA" w:rsidRPr="00CA06E3">
        <w:rPr>
          <w:rFonts w:ascii="Arial" w:hAnsi="Arial" w:cs="Arial"/>
          <w:sz w:val="28"/>
          <w:szCs w:val="28"/>
        </w:rPr>
        <w:t>Информирование заявителей о порядке подачи и рассмотрения жалобы на решения и действия (бездействие) Администрации, должностных лиц Администрации, муниципальных служащих, осуществляется посредством размещения информации на стендах в местах предоставления муниципальной услуги в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>и многофункциональном центре, на официальном сайте Администрации</w:t>
      </w:r>
      <w:r w:rsidR="00AF2BCA" w:rsidRPr="00CA06E3">
        <w:rPr>
          <w:rFonts w:ascii="Arial" w:hAnsi="Arial" w:cs="Arial"/>
          <w:i/>
          <w:sz w:val="28"/>
          <w:szCs w:val="28"/>
        </w:rPr>
        <w:t xml:space="preserve"> </w:t>
      </w:r>
      <w:r w:rsidR="00AF2BCA" w:rsidRPr="00CA06E3">
        <w:rPr>
          <w:rFonts w:ascii="Arial" w:hAnsi="Arial" w:cs="Arial"/>
          <w:sz w:val="28"/>
          <w:szCs w:val="28"/>
        </w:rPr>
        <w:t xml:space="preserve">и многофункционального центра, на Едином портале государственных и муниципальных услуг и Портале государственных и муниципальных услуг </w:t>
      </w:r>
      <w:r w:rsidR="002A5B03" w:rsidRPr="00CA06E3">
        <w:rPr>
          <w:rFonts w:ascii="Arial" w:hAnsi="Arial" w:cs="Arial"/>
          <w:sz w:val="28"/>
          <w:szCs w:val="28"/>
        </w:rPr>
        <w:t>Курской</w:t>
      </w:r>
      <w:r w:rsidR="00AF2BCA" w:rsidRPr="00CA06E3">
        <w:rPr>
          <w:rFonts w:ascii="Arial" w:hAnsi="Arial" w:cs="Arial"/>
          <w:sz w:val="28"/>
          <w:szCs w:val="28"/>
        </w:rPr>
        <w:t xml:space="preserve"> области, а также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может быть </w:t>
      </w:r>
      <w:proofErr w:type="gramStart"/>
      <w:r w:rsidR="00AF2BCA" w:rsidRPr="00CA06E3">
        <w:rPr>
          <w:rFonts w:ascii="Arial" w:hAnsi="Arial" w:cs="Arial"/>
          <w:sz w:val="28"/>
          <w:szCs w:val="28"/>
        </w:rPr>
        <w:t>сообщена</w:t>
      </w:r>
      <w:proofErr w:type="gramEnd"/>
      <w:r w:rsidR="00AF2BCA" w:rsidRPr="00CA06E3">
        <w:rPr>
          <w:rFonts w:ascii="Arial" w:hAnsi="Arial" w:cs="Arial"/>
          <w:sz w:val="28"/>
          <w:szCs w:val="28"/>
        </w:rPr>
        <w:t xml:space="preserve"> заявителю в </w:t>
      </w:r>
      <w:r w:rsidR="00B8207C" w:rsidRPr="00CA06E3">
        <w:rPr>
          <w:rFonts w:ascii="Arial" w:hAnsi="Arial" w:cs="Arial"/>
          <w:sz w:val="28"/>
          <w:szCs w:val="28"/>
        </w:rPr>
        <w:t>устной и (или) письменной</w:t>
      </w:r>
      <w:r w:rsidR="00B8207C" w:rsidRPr="00C3177C">
        <w:rPr>
          <w:rFonts w:ascii="Times New Roman" w:hAnsi="Times New Roman"/>
          <w:sz w:val="28"/>
          <w:szCs w:val="28"/>
        </w:rPr>
        <w:t xml:space="preserve"> форме</w:t>
      </w:r>
    </w:p>
    <w:p w:rsidR="00B8207C" w:rsidRPr="00CA06E3" w:rsidRDefault="00B8207C" w:rsidP="00B8207C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ind w:left="1998"/>
        <w:jc w:val="center"/>
        <w:outlineLvl w:val="2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</w:t>
      </w:r>
      <w:r w:rsidRPr="00CA06E3">
        <w:rPr>
          <w:rFonts w:ascii="Arial" w:hAnsi="Arial" w:cs="Arial"/>
          <w:sz w:val="28"/>
          <w:szCs w:val="28"/>
        </w:rPr>
        <w:t>Приложение 1</w:t>
      </w:r>
    </w:p>
    <w:p w:rsidR="00B8207C" w:rsidRPr="00CA06E3" w:rsidRDefault="00B8207C" w:rsidP="00B8207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B8207C" w:rsidRPr="00CA06E3" w:rsidRDefault="00B8207C" w:rsidP="00B8207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CA06E3">
        <w:rPr>
          <w:rFonts w:ascii="Arial" w:hAnsi="Arial" w:cs="Arial"/>
          <w:b/>
          <w:sz w:val="28"/>
          <w:szCs w:val="28"/>
        </w:rPr>
        <w:t>Образец заявления о предоставлении муниципальной услуги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В Администрацию </w:t>
      </w:r>
      <w:r w:rsidR="00CA06E3" w:rsidRPr="00CA06E3">
        <w:rPr>
          <w:rFonts w:ascii="Arial" w:hAnsi="Arial" w:cs="Arial"/>
          <w:sz w:val="24"/>
        </w:rPr>
        <w:t>Троицкокраснянского</w:t>
      </w:r>
      <w:r w:rsidRPr="00CA06E3">
        <w:rPr>
          <w:rFonts w:ascii="Arial" w:hAnsi="Arial" w:cs="Arial"/>
          <w:sz w:val="24"/>
        </w:rPr>
        <w:t xml:space="preserve"> сельсовета 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Щигровского района Курской области 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                           от (</w:t>
      </w:r>
      <w:r w:rsidRPr="00CA06E3">
        <w:rPr>
          <w:rFonts w:ascii="Arial" w:hAnsi="Arial" w:cs="Arial"/>
          <w:i/>
          <w:sz w:val="24"/>
        </w:rPr>
        <w:t>ФИО несовершеннолетнего лица</w:t>
      </w:r>
      <w:r w:rsidRPr="00CA06E3">
        <w:rPr>
          <w:rFonts w:ascii="Arial" w:hAnsi="Arial" w:cs="Arial"/>
          <w:sz w:val="24"/>
        </w:rPr>
        <w:t xml:space="preserve">) ___________________________________________,   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                                                     </w:t>
      </w:r>
      <w:proofErr w:type="gramStart"/>
      <w:r w:rsidRPr="00CA06E3">
        <w:rPr>
          <w:rFonts w:ascii="Arial" w:hAnsi="Arial" w:cs="Arial"/>
          <w:sz w:val="24"/>
        </w:rPr>
        <w:t>проживающего</w:t>
      </w:r>
      <w:proofErr w:type="gramEnd"/>
      <w:r w:rsidRPr="00CA06E3">
        <w:rPr>
          <w:rFonts w:ascii="Arial" w:hAnsi="Arial" w:cs="Arial"/>
          <w:sz w:val="24"/>
        </w:rPr>
        <w:t xml:space="preserve"> (ей) по адресу ____________________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                                       ______________________________________________                                      дата рождения _________________________________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                          паспорт (серия, номер) __________________________                           выдан (кем, когда)______________________________ ______________________________________________</w:t>
      </w:r>
    </w:p>
    <w:p w:rsidR="00B8207C" w:rsidRPr="00CA06E3" w:rsidRDefault="00B8207C" w:rsidP="00B8207C">
      <w:pPr>
        <w:pStyle w:val="af4"/>
        <w:jc w:val="right"/>
        <w:rPr>
          <w:rFonts w:ascii="Arial" w:hAnsi="Arial" w:cs="Arial"/>
        </w:rPr>
      </w:pPr>
      <w:r w:rsidRPr="00CA06E3">
        <w:rPr>
          <w:rFonts w:ascii="Arial" w:hAnsi="Arial" w:cs="Arial"/>
        </w:rPr>
        <w:t xml:space="preserve">                                          </w:t>
      </w:r>
    </w:p>
    <w:p w:rsidR="00B8207C" w:rsidRPr="00CA06E3" w:rsidRDefault="00B8207C" w:rsidP="00B8207C">
      <w:pPr>
        <w:pStyle w:val="af4"/>
        <w:jc w:val="center"/>
        <w:rPr>
          <w:rStyle w:val="af3"/>
          <w:rFonts w:ascii="Arial" w:hAnsi="Arial" w:cs="Arial"/>
          <w:bCs w:val="0"/>
          <w:color w:val="00000A"/>
          <w:sz w:val="24"/>
        </w:rPr>
      </w:pPr>
      <w:r w:rsidRPr="00CA06E3">
        <w:rPr>
          <w:rStyle w:val="af3"/>
          <w:rFonts w:ascii="Arial" w:hAnsi="Arial" w:cs="Arial"/>
          <w:bCs w:val="0"/>
          <w:color w:val="00000A"/>
          <w:sz w:val="24"/>
        </w:rPr>
        <w:t>Заявление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Прошу  разрешить  мне до достижения  возраста  восемнадцати  лет  вступить  в  брак </w:t>
      </w:r>
      <w:proofErr w:type="gramStart"/>
      <w:r w:rsidRPr="00CA06E3">
        <w:rPr>
          <w:rFonts w:ascii="Arial" w:hAnsi="Arial" w:cs="Arial"/>
          <w:sz w:val="24"/>
        </w:rPr>
        <w:t>с</w:t>
      </w:r>
      <w:proofErr w:type="gramEnd"/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гр.</w:t>
      </w:r>
      <w:r w:rsidRPr="00CA06E3">
        <w:rPr>
          <w:rFonts w:ascii="Arial" w:hAnsi="Arial" w:cs="Arial"/>
          <w:sz w:val="22"/>
          <w:szCs w:val="22"/>
        </w:rPr>
        <w:t xml:space="preserve"> _______________</w:t>
      </w:r>
      <w:r w:rsidRPr="00CA06E3">
        <w:rPr>
          <w:rFonts w:ascii="Arial" w:hAnsi="Arial" w:cs="Arial"/>
          <w:sz w:val="24"/>
        </w:rPr>
        <w:t>_______________________________________________________________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дата рождения _________________, </w:t>
      </w:r>
      <w:proofErr w:type="gramStart"/>
      <w:r w:rsidRPr="00CA06E3">
        <w:rPr>
          <w:rFonts w:ascii="Arial" w:hAnsi="Arial" w:cs="Arial"/>
          <w:sz w:val="24"/>
        </w:rPr>
        <w:t>проживающим</w:t>
      </w:r>
      <w:proofErr w:type="gramEnd"/>
      <w:r w:rsidRPr="00CA06E3">
        <w:rPr>
          <w:rFonts w:ascii="Arial" w:hAnsi="Arial" w:cs="Arial"/>
          <w:sz w:val="24"/>
        </w:rPr>
        <w:t xml:space="preserve"> (ей) _______________________________,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________________________________________________________________________________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паспорт выдан (когда, кем)   _______________________________________________________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по причине ______________________________________________________________________                                               </w:t>
      </w:r>
    </w:p>
    <w:p w:rsidR="00B8207C" w:rsidRPr="00CA06E3" w:rsidRDefault="00B8207C" w:rsidP="00B8207C">
      <w:pPr>
        <w:pStyle w:val="af4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_________________</w:t>
      </w:r>
    </w:p>
    <w:p w:rsidR="00B8207C" w:rsidRPr="00CA06E3" w:rsidRDefault="00B8207C" w:rsidP="00B8207C">
      <w:pPr>
        <w:ind w:firstLine="720"/>
        <w:jc w:val="both"/>
        <w:rPr>
          <w:rFonts w:ascii="Arial" w:hAnsi="Arial" w:cs="Arial"/>
          <w:sz w:val="20"/>
        </w:rPr>
      </w:pPr>
      <w:r w:rsidRPr="00CA06E3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4"/>
        </w:rPr>
        <w:t xml:space="preserve">     Прошу разрешить мне вступить</w:t>
      </w:r>
      <w:r w:rsidRPr="00CA06E3">
        <w:rPr>
          <w:rFonts w:ascii="Arial" w:hAnsi="Arial" w:cs="Arial"/>
          <w:sz w:val="22"/>
          <w:szCs w:val="22"/>
        </w:rPr>
        <w:t xml:space="preserve"> </w:t>
      </w:r>
      <w:r w:rsidRPr="00CA06E3">
        <w:rPr>
          <w:rFonts w:ascii="Arial" w:hAnsi="Arial" w:cs="Arial"/>
          <w:sz w:val="24"/>
        </w:rPr>
        <w:t>в брак с гр.</w:t>
      </w:r>
      <w:r w:rsidRPr="00CA06E3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до достижения им (ею) возраста восемнадцати лет.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дата рождения _________________, проживающи</w:t>
      </w:r>
      <w:proofErr w:type="gramStart"/>
      <w:r w:rsidRPr="00CA06E3">
        <w:rPr>
          <w:rFonts w:ascii="Arial" w:hAnsi="Arial" w:cs="Arial"/>
          <w:sz w:val="24"/>
        </w:rPr>
        <w:t>й(</w:t>
      </w:r>
      <w:proofErr w:type="spellStart"/>
      <w:proofErr w:type="gramEnd"/>
      <w:r w:rsidRPr="00CA06E3">
        <w:rPr>
          <w:rFonts w:ascii="Arial" w:hAnsi="Arial" w:cs="Arial"/>
          <w:sz w:val="24"/>
        </w:rPr>
        <w:t>ая</w:t>
      </w:r>
      <w:proofErr w:type="spellEnd"/>
      <w:r w:rsidRPr="00CA06E3">
        <w:rPr>
          <w:rFonts w:ascii="Arial" w:hAnsi="Arial" w:cs="Arial"/>
          <w:sz w:val="24"/>
        </w:rPr>
        <w:t>) _________________________________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________________________________________________________________________________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  <w:sz w:val="24"/>
        </w:rPr>
      </w:pPr>
      <w:r w:rsidRPr="00CA06E3">
        <w:rPr>
          <w:rFonts w:ascii="Arial" w:hAnsi="Arial" w:cs="Arial"/>
          <w:sz w:val="24"/>
        </w:rPr>
        <w:t>паспорт выдан (когда, кем)   _______________________________________________________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4"/>
        </w:rPr>
        <w:t xml:space="preserve">по причине ______________________________________________________________________ </w:t>
      </w:r>
      <w:r w:rsidRPr="00CA06E3">
        <w:rPr>
          <w:rFonts w:ascii="Arial" w:hAnsi="Arial" w:cs="Arial"/>
          <w:sz w:val="22"/>
          <w:szCs w:val="22"/>
        </w:rPr>
        <w:t xml:space="preserve">                       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____________________</w:t>
      </w:r>
    </w:p>
    <w:p w:rsidR="00B8207C" w:rsidRPr="00CA06E3" w:rsidRDefault="00B8207C" w:rsidP="00B8207C">
      <w:pPr>
        <w:ind w:firstLine="720"/>
        <w:rPr>
          <w:rFonts w:ascii="Arial" w:hAnsi="Arial" w:cs="Arial"/>
          <w:sz w:val="20"/>
        </w:rPr>
      </w:pPr>
      <w:r w:rsidRPr="00CA06E3"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Pr="00CA06E3">
        <w:rPr>
          <w:rFonts w:ascii="Arial" w:hAnsi="Arial" w:cs="Arial"/>
          <w:sz w:val="20"/>
        </w:rPr>
        <w:t>подпись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CA06E3">
        <w:rPr>
          <w:rFonts w:ascii="Arial" w:hAnsi="Arial" w:cs="Arial"/>
          <w:sz w:val="22"/>
          <w:szCs w:val="22"/>
        </w:rPr>
        <w:t xml:space="preserve">В  соответствии  с Федеральным законом от 27.07.2006 № 152-ФЗ «О  персональных </w:t>
      </w:r>
      <w:r w:rsidRPr="00CA06E3">
        <w:rPr>
          <w:rFonts w:ascii="Arial" w:hAnsi="Arial" w:cs="Arial"/>
          <w:sz w:val="22"/>
          <w:szCs w:val="22"/>
        </w:rPr>
        <w:lastRenderedPageBreak/>
        <w:t xml:space="preserve">данных» даю согласие на обработку (сбор, систематизацию, накопление,  хранение,  уточнение,  использование, распространение (в том числе передачу), обезличивание, блокирование,  уничтожение)  сведений, указанных  в настоящем заявлении и прилагаемых документах, с целью выдачи разрешения на вступление в брак </w:t>
      </w:r>
      <w:proofErr w:type="spellStart"/>
      <w:r w:rsidRPr="00CA06E3">
        <w:rPr>
          <w:rFonts w:ascii="Arial" w:hAnsi="Arial" w:cs="Arial"/>
          <w:sz w:val="22"/>
          <w:szCs w:val="22"/>
        </w:rPr>
        <w:t>с_________________________________________________</w:t>
      </w:r>
      <w:proofErr w:type="spellEnd"/>
      <w:r w:rsidRPr="00CA06E3">
        <w:rPr>
          <w:rFonts w:ascii="Arial" w:hAnsi="Arial" w:cs="Arial"/>
          <w:sz w:val="22"/>
          <w:szCs w:val="22"/>
        </w:rPr>
        <w:t>.</w:t>
      </w:r>
      <w:proofErr w:type="gramEnd"/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Согласие  действует  в  течение  1 года со дня подписания настоящего заявления.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Мне разъяснено, что данное согласие может быть отозвано мною в письменной форме.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  "___" __________ 20___ года       _______________    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</w:rPr>
      </w:pPr>
      <w:r w:rsidRPr="00CA06E3">
        <w:rPr>
          <w:rFonts w:ascii="Arial" w:hAnsi="Arial" w:cs="Arial"/>
        </w:rPr>
        <w:t xml:space="preserve">                                                                                 подпись                      расшифровка подписи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CA06E3">
        <w:rPr>
          <w:rFonts w:ascii="Arial" w:hAnsi="Arial" w:cs="Arial"/>
          <w:sz w:val="22"/>
          <w:szCs w:val="22"/>
        </w:rPr>
        <w:t>В  соответствии  с Федеральным законом от 27.07.2006 № 152-ФЗ «О  персональных данных» даю согласие на обработку (сбор, систематизацию, накопление, хранение, уточнение,  использование, распространение (в том числе  передачу),  обезличивание,  блокирование, уничтожение) сведений, указанных в настоящем заявлении и прилагаемых документах, с целью  выдачи разрешения на вступление в брак с _______________________________________</w:t>
      </w:r>
      <w:proofErr w:type="gramEnd"/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Согласие  действует  в течение  1  года со дня подписания настоящего заявления.</w:t>
      </w: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 xml:space="preserve">     Мне разъяснено, что данное согласие может быть отозвано мною в письменной форме.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</w:rPr>
      </w:pPr>
      <w:r w:rsidRPr="00CA06E3">
        <w:rPr>
          <w:rFonts w:ascii="Arial" w:hAnsi="Arial" w:cs="Arial"/>
          <w:sz w:val="22"/>
          <w:szCs w:val="22"/>
        </w:rPr>
        <w:t xml:space="preserve">       "___" __________ 20___ года      _______________          ____________________</w:t>
      </w:r>
      <w:r w:rsidRPr="00CA06E3">
        <w:rPr>
          <w:rFonts w:ascii="Arial" w:hAnsi="Arial" w:cs="Arial"/>
        </w:rPr>
        <w:t xml:space="preserve">     </w:t>
      </w:r>
    </w:p>
    <w:p w:rsidR="00B8207C" w:rsidRPr="00CA06E3" w:rsidRDefault="00B8207C" w:rsidP="00B8207C">
      <w:pPr>
        <w:pStyle w:val="af4"/>
        <w:jc w:val="left"/>
        <w:rPr>
          <w:rFonts w:ascii="Arial" w:hAnsi="Arial" w:cs="Arial"/>
        </w:rPr>
      </w:pPr>
      <w:r w:rsidRPr="00CA06E3">
        <w:rPr>
          <w:rFonts w:ascii="Arial" w:hAnsi="Arial" w:cs="Arial"/>
        </w:rPr>
        <w:t xml:space="preserve">                                                                                подпись                       расшифровка подписи</w:t>
      </w:r>
    </w:p>
    <w:p w:rsidR="00B8207C" w:rsidRPr="00CA06E3" w:rsidRDefault="00B8207C" w:rsidP="00B8207C">
      <w:pPr>
        <w:pStyle w:val="western"/>
        <w:ind w:firstLine="540"/>
        <w:jc w:val="both"/>
        <w:rPr>
          <w:rFonts w:ascii="Arial" w:hAnsi="Arial" w:cs="Arial"/>
        </w:rPr>
      </w:pPr>
    </w:p>
    <w:p w:rsidR="00B8207C" w:rsidRPr="00CA06E3" w:rsidRDefault="00B8207C" w:rsidP="00B8207C">
      <w:pPr>
        <w:pStyle w:val="western"/>
        <w:ind w:firstLine="540"/>
        <w:jc w:val="both"/>
        <w:rPr>
          <w:rFonts w:ascii="Arial" w:hAnsi="Arial" w:cs="Arial"/>
        </w:rPr>
      </w:pPr>
    </w:p>
    <w:p w:rsidR="00B8207C" w:rsidRPr="00CA06E3" w:rsidRDefault="00B8207C" w:rsidP="00B8207C">
      <w:pPr>
        <w:pStyle w:val="western"/>
        <w:ind w:firstLine="540"/>
        <w:jc w:val="both"/>
        <w:rPr>
          <w:rFonts w:ascii="Arial" w:hAnsi="Arial" w:cs="Arial"/>
        </w:rPr>
      </w:pPr>
    </w:p>
    <w:p w:rsidR="00B8207C" w:rsidRPr="00CA06E3" w:rsidRDefault="00B8207C" w:rsidP="00B8207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  <w:highlight w:val="cyan"/>
        </w:rPr>
      </w:pPr>
    </w:p>
    <w:p w:rsidR="00B8207C" w:rsidRPr="00CA06E3" w:rsidRDefault="00B8207C" w:rsidP="00B8207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Результат муниципальной услуги выдать следующим способом: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посредством личного обращения в Администрацию</w:t>
      </w:r>
      <w:r w:rsidRPr="00CA06E3">
        <w:rPr>
          <w:rFonts w:ascii="Arial" w:hAnsi="Arial" w:cs="Arial"/>
          <w:i/>
          <w:sz w:val="24"/>
          <w:szCs w:val="24"/>
        </w:rPr>
        <w:t>: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в форме</w:t>
      </w:r>
      <w:r w:rsidRPr="00CA06E3">
        <w:rPr>
          <w:rFonts w:ascii="Arial" w:hAnsi="Arial" w:cs="Arial"/>
          <w:i/>
          <w:sz w:val="24"/>
          <w:szCs w:val="24"/>
        </w:rPr>
        <w:t xml:space="preserve"> </w:t>
      </w:r>
      <w:r w:rsidRPr="00CA06E3">
        <w:rPr>
          <w:rFonts w:ascii="Arial" w:hAnsi="Arial" w:cs="Arial"/>
          <w:sz w:val="24"/>
          <w:szCs w:val="24"/>
        </w:rPr>
        <w:t>электронного документа;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1985" w:hanging="11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в форме документа на бумажном носителе;</w:t>
      </w:r>
    </w:p>
    <w:p w:rsidR="00B8207C" w:rsidRPr="00CA06E3" w:rsidRDefault="00B8207C" w:rsidP="00B8207C">
      <w:pPr>
        <w:pStyle w:val="a3"/>
        <w:widowControl w:val="0"/>
        <w:autoSpaceDE w:val="0"/>
        <w:autoSpaceDN w:val="0"/>
        <w:adjustRightInd w:val="0"/>
        <w:spacing w:before="60" w:after="60"/>
        <w:ind w:left="1985"/>
        <w:jc w:val="both"/>
        <w:outlineLvl w:val="2"/>
        <w:rPr>
          <w:rFonts w:ascii="Arial" w:hAnsi="Arial" w:cs="Arial"/>
          <w:sz w:val="24"/>
          <w:szCs w:val="24"/>
        </w:rPr>
      </w:pP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B8207C" w:rsidRPr="00CA06E3" w:rsidRDefault="00B8207C" w:rsidP="00B820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B8207C" w:rsidRPr="00CA06E3" w:rsidRDefault="00B8207C" w:rsidP="00B8207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B8207C" w:rsidRPr="00CA06E3" w:rsidRDefault="00B8207C" w:rsidP="00B8207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&lt;&lt;Обратная сторона заявления&gt;&gt;</w:t>
      </w:r>
    </w:p>
    <w:p w:rsidR="00B8207C" w:rsidRPr="00CA06E3" w:rsidRDefault="00B8207C" w:rsidP="00B8207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B8207C" w:rsidRPr="00CA06E3" w:rsidRDefault="00B8207C" w:rsidP="00B8207C">
      <w:pPr>
        <w:widowControl w:val="0"/>
        <w:autoSpaceDE w:val="0"/>
        <w:autoSpaceDN w:val="0"/>
        <w:adjustRightInd w:val="0"/>
        <w:spacing w:before="60" w:after="6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A06E3">
        <w:rPr>
          <w:rFonts w:ascii="Arial" w:hAnsi="Arial" w:cs="Arial"/>
          <w:sz w:val="24"/>
          <w:szCs w:val="24"/>
        </w:rPr>
        <w:lastRenderedPageBreak/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CA06E3">
        <w:rPr>
          <w:rFonts w:ascii="Arial" w:hAnsi="Arial" w:cs="Arial"/>
          <w:sz w:val="24"/>
          <w:szCs w:val="24"/>
        </w:rPr>
        <w:t>предупрежден</w:t>
      </w:r>
      <w:proofErr w:type="gramEnd"/>
      <w:r w:rsidRPr="00CA06E3">
        <w:rPr>
          <w:rFonts w:ascii="Arial" w:hAnsi="Arial" w:cs="Arial"/>
          <w:sz w:val="24"/>
          <w:szCs w:val="24"/>
        </w:rPr>
        <w:t>.</w:t>
      </w:r>
    </w:p>
    <w:p w:rsidR="00B8207C" w:rsidRPr="00CA06E3" w:rsidRDefault="00B8207C" w:rsidP="00B8207C">
      <w:pPr>
        <w:ind w:firstLine="720"/>
        <w:jc w:val="both"/>
        <w:rPr>
          <w:rFonts w:ascii="Arial" w:hAnsi="Arial" w:cs="Arial"/>
        </w:rPr>
      </w:pP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>"___" __________ 20___ года       _______________    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</w:rPr>
      </w:pPr>
      <w:r w:rsidRPr="00CA06E3">
        <w:rPr>
          <w:rFonts w:ascii="Arial" w:hAnsi="Arial" w:cs="Arial"/>
        </w:rPr>
        <w:t xml:space="preserve">                                                                       подпись                      расшифровка подписи</w:t>
      </w:r>
    </w:p>
    <w:p w:rsidR="00B8207C" w:rsidRPr="00CA06E3" w:rsidRDefault="00B8207C" w:rsidP="00B8207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B8207C" w:rsidRPr="00CA06E3" w:rsidRDefault="00B8207C" w:rsidP="00B8207C">
      <w:pPr>
        <w:pStyle w:val="af4"/>
        <w:rPr>
          <w:rFonts w:ascii="Arial" w:hAnsi="Arial" w:cs="Arial"/>
          <w:sz w:val="22"/>
          <w:szCs w:val="22"/>
        </w:rPr>
      </w:pPr>
      <w:r w:rsidRPr="00CA06E3">
        <w:rPr>
          <w:rFonts w:ascii="Arial" w:hAnsi="Arial" w:cs="Arial"/>
          <w:sz w:val="22"/>
          <w:szCs w:val="22"/>
        </w:rPr>
        <w:t>"___" __________ 20___ года       _______________    ________________________</w:t>
      </w:r>
    </w:p>
    <w:p w:rsidR="00B8207C" w:rsidRPr="00CA06E3" w:rsidRDefault="00B8207C" w:rsidP="00B8207C">
      <w:pPr>
        <w:pStyle w:val="af4"/>
        <w:rPr>
          <w:rFonts w:ascii="Arial" w:hAnsi="Arial" w:cs="Arial"/>
        </w:rPr>
      </w:pPr>
      <w:r w:rsidRPr="00CA06E3">
        <w:rPr>
          <w:rFonts w:ascii="Arial" w:hAnsi="Arial" w:cs="Arial"/>
        </w:rPr>
        <w:t xml:space="preserve">                                                                       подпись                      расшифровка подписи</w:t>
      </w:r>
    </w:p>
    <w:p w:rsidR="00B8207C" w:rsidRPr="00CA06E3" w:rsidRDefault="00B8207C" w:rsidP="00B8207C">
      <w:pPr>
        <w:rPr>
          <w:rFonts w:ascii="Arial" w:hAnsi="Arial" w:cs="Arial"/>
        </w:rPr>
      </w:pPr>
    </w:p>
    <w:p w:rsidR="00AF2BCA" w:rsidRPr="00CA06E3" w:rsidRDefault="00AF2BCA" w:rsidP="00B8207C">
      <w:pPr>
        <w:rPr>
          <w:rFonts w:ascii="Arial" w:hAnsi="Arial" w:cs="Arial"/>
        </w:rPr>
        <w:sectPr w:rsidR="00AF2BCA" w:rsidRPr="00CA06E3" w:rsidSect="002A5B03">
          <w:pgSz w:w="11907" w:h="16839" w:code="9"/>
          <w:pgMar w:top="1134" w:right="567" w:bottom="1134" w:left="1701" w:header="709" w:footer="709" w:gutter="0"/>
          <w:cols w:space="708"/>
          <w:docGrid w:linePitch="360"/>
        </w:sectPr>
      </w:pPr>
    </w:p>
    <w:p w:rsidR="002A5B03" w:rsidRPr="00CA06E3" w:rsidRDefault="00B8207C" w:rsidP="002A5B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Arial" w:hAnsi="Arial" w:cs="Arial"/>
          <w:sz w:val="28"/>
        </w:rPr>
      </w:pPr>
      <w:r w:rsidRPr="00CA06E3">
        <w:rPr>
          <w:rFonts w:ascii="Arial" w:hAnsi="Arial" w:cs="Arial"/>
          <w:sz w:val="28"/>
        </w:rPr>
        <w:lastRenderedPageBreak/>
        <w:t>Приложение 2</w:t>
      </w:r>
    </w:p>
    <w:p w:rsidR="00AF2BCA" w:rsidRPr="00CA06E3" w:rsidRDefault="002A5B03" w:rsidP="002A5B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Arial" w:hAnsi="Arial" w:cs="Arial"/>
          <w:sz w:val="28"/>
          <w:szCs w:val="28"/>
        </w:rPr>
      </w:pPr>
      <w:r w:rsidRPr="00CA06E3">
        <w:rPr>
          <w:rFonts w:ascii="Arial" w:hAnsi="Arial" w:cs="Arial"/>
          <w:b/>
          <w:sz w:val="28"/>
        </w:rPr>
        <w:t xml:space="preserve">                                                     </w:t>
      </w:r>
      <w:r w:rsidR="00AF2BCA" w:rsidRPr="00CA06E3">
        <w:rPr>
          <w:rFonts w:ascii="Arial" w:hAnsi="Arial" w:cs="Arial"/>
          <w:b/>
          <w:sz w:val="28"/>
        </w:rPr>
        <w:t xml:space="preserve">Блок- схема </w:t>
      </w:r>
    </w:p>
    <w:p w:rsidR="00AF2BCA" w:rsidRPr="00CA06E3" w:rsidRDefault="00AF2BCA" w:rsidP="00AF2BCA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CA06E3">
        <w:rPr>
          <w:rFonts w:ascii="Arial" w:hAnsi="Arial" w:cs="Arial"/>
          <w:b/>
          <w:sz w:val="28"/>
        </w:rPr>
        <w:t xml:space="preserve">предоставления муниципальной услуги по выдаче разрешений на вступление  в брак лицам, достигшим возраста шестнадцати лет, на территории </w:t>
      </w:r>
      <w:r w:rsidR="007C2E71" w:rsidRPr="00CA06E3">
        <w:rPr>
          <w:rFonts w:ascii="Arial" w:hAnsi="Arial" w:cs="Arial"/>
          <w:b/>
          <w:sz w:val="28"/>
        </w:rPr>
        <w:t xml:space="preserve"> </w:t>
      </w:r>
      <w:r w:rsidRPr="00CA06E3">
        <w:rPr>
          <w:rFonts w:ascii="Arial" w:hAnsi="Arial" w:cs="Arial"/>
          <w:b/>
          <w:sz w:val="28"/>
        </w:rPr>
        <w:t xml:space="preserve"> </w:t>
      </w:r>
      <w:r w:rsidR="007C2E71" w:rsidRPr="00CA06E3">
        <w:rPr>
          <w:rFonts w:ascii="Arial" w:hAnsi="Arial" w:cs="Arial"/>
          <w:b/>
          <w:sz w:val="28"/>
        </w:rPr>
        <w:t xml:space="preserve"> </w:t>
      </w:r>
      <w:r w:rsidR="00CA06E3" w:rsidRPr="00CA06E3">
        <w:rPr>
          <w:rFonts w:ascii="Arial" w:hAnsi="Arial" w:cs="Arial"/>
          <w:b/>
          <w:sz w:val="28"/>
        </w:rPr>
        <w:t>Троицкокраснянского</w:t>
      </w:r>
      <w:r w:rsidR="007C2E71" w:rsidRPr="00CA06E3">
        <w:rPr>
          <w:rFonts w:ascii="Arial" w:hAnsi="Arial" w:cs="Arial"/>
          <w:b/>
          <w:sz w:val="28"/>
        </w:rPr>
        <w:t xml:space="preserve"> сельсовета Щигровского района</w:t>
      </w:r>
    </w:p>
    <w:p w:rsidR="00AF2BCA" w:rsidRPr="00CA06E3" w:rsidRDefault="00AF2BCA" w:rsidP="00AF2BCA">
      <w:pPr>
        <w:spacing w:before="60" w:after="60"/>
        <w:jc w:val="center"/>
        <w:rPr>
          <w:rFonts w:ascii="Arial" w:hAnsi="Arial" w:cs="Arial"/>
          <w:b/>
          <w:sz w:val="28"/>
        </w:rPr>
      </w:pPr>
    </w:p>
    <w:p w:rsidR="00AF2BCA" w:rsidRPr="00B8207C" w:rsidRDefault="00AF2BCA" w:rsidP="00B8207C">
      <w:pPr>
        <w:spacing w:before="60" w:after="60"/>
        <w:jc w:val="center"/>
        <w:rPr>
          <w:rFonts w:ascii="Times New Roman" w:hAnsi="Times New Roman"/>
          <w:b/>
          <w:sz w:val="28"/>
        </w:rPr>
        <w:sectPr w:rsidR="00AF2BCA" w:rsidRPr="00B8207C" w:rsidSect="00C51F72">
          <w:pgSz w:w="11907" w:h="16839" w:code="9"/>
          <w:pgMar w:top="1134" w:right="567" w:bottom="1134" w:left="1701" w:header="708" w:footer="708" w:gutter="0"/>
          <w:cols w:space="708"/>
          <w:docGrid w:linePitch="360"/>
        </w:sectPr>
      </w:pPr>
      <w:r w:rsidRPr="00CA06E3">
        <w:rPr>
          <w:rFonts w:ascii="Arial" w:hAnsi="Arial" w:cs="Arial"/>
        </w:rPr>
        <w:object w:dxaOrig="10850" w:dyaOrig="10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435pt" o:ole="">
            <v:imagedata r:id="rId12" o:title=""/>
          </v:shape>
          <o:OLEObject Type="Embed" ProgID="Visio.Drawing.11" ShapeID="_x0000_i1025" DrawAspect="Content" ObjectID="_1488711058" r:id="rId13"/>
        </w:object>
      </w:r>
    </w:p>
    <w:p w:rsidR="00CB2067" w:rsidRPr="00B8207C" w:rsidRDefault="00CB2067" w:rsidP="00B8207C">
      <w:pPr>
        <w:pStyle w:val="af4"/>
        <w:rPr>
          <w:rFonts w:ascii="Times New Roman" w:hAnsi="Times New Roman" w:cs="Times New Roman"/>
        </w:rPr>
      </w:pPr>
    </w:p>
    <w:sectPr w:rsidR="00CB2067" w:rsidRPr="00B8207C" w:rsidSect="00C51F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C1" w:rsidRDefault="00FA08C1" w:rsidP="0077689C">
      <w:pPr>
        <w:spacing w:after="0" w:line="240" w:lineRule="auto"/>
      </w:pPr>
      <w:r>
        <w:separator/>
      </w:r>
    </w:p>
  </w:endnote>
  <w:endnote w:type="continuationSeparator" w:id="1">
    <w:p w:rsidR="00FA08C1" w:rsidRDefault="00FA08C1" w:rsidP="0077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A3" w:rsidRDefault="00BA3769" w:rsidP="00C51F72">
    <w:pPr>
      <w:pStyle w:val="ae"/>
      <w:jc w:val="center"/>
    </w:pPr>
    <w:r w:rsidRPr="001C0680">
      <w:rPr>
        <w:rFonts w:ascii="Times New Roman" w:hAnsi="Times New Roman"/>
        <w:sz w:val="24"/>
      </w:rPr>
      <w:fldChar w:fldCharType="begin"/>
    </w:r>
    <w:r w:rsidR="002B05A3" w:rsidRPr="001C0680">
      <w:rPr>
        <w:rFonts w:ascii="Times New Roman" w:hAnsi="Times New Roman"/>
        <w:sz w:val="24"/>
      </w:rPr>
      <w:instrText>PAGE   \* MERGEFORMAT</w:instrText>
    </w:r>
    <w:r w:rsidRPr="001C0680">
      <w:rPr>
        <w:rFonts w:ascii="Times New Roman" w:hAnsi="Times New Roman"/>
        <w:sz w:val="24"/>
      </w:rPr>
      <w:fldChar w:fldCharType="separate"/>
    </w:r>
    <w:r w:rsidR="00CA06E3">
      <w:rPr>
        <w:rFonts w:ascii="Times New Roman" w:hAnsi="Times New Roman"/>
        <w:noProof/>
        <w:sz w:val="24"/>
      </w:rPr>
      <w:t>34</w:t>
    </w:r>
    <w:r w:rsidRPr="001C0680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C1" w:rsidRDefault="00FA08C1" w:rsidP="0077689C">
      <w:pPr>
        <w:spacing w:after="0" w:line="240" w:lineRule="auto"/>
      </w:pPr>
      <w:r>
        <w:separator/>
      </w:r>
    </w:p>
  </w:footnote>
  <w:footnote w:type="continuationSeparator" w:id="1">
    <w:p w:rsidR="00FA08C1" w:rsidRDefault="00FA08C1" w:rsidP="0077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A6A29"/>
    <w:multiLevelType w:val="hybridMultilevel"/>
    <w:tmpl w:val="920A0B2C"/>
    <w:lvl w:ilvl="0" w:tplc="B95222FC">
      <w:start w:val="1"/>
      <w:numFmt w:val="decimal"/>
      <w:lvlText w:val="%1."/>
      <w:lvlJc w:val="left"/>
      <w:pPr>
        <w:ind w:left="64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2C0F34"/>
    <w:multiLevelType w:val="hybridMultilevel"/>
    <w:tmpl w:val="E9E69CC6"/>
    <w:lvl w:ilvl="0" w:tplc="36A22CC2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A873EC"/>
    <w:multiLevelType w:val="hybridMultilevel"/>
    <w:tmpl w:val="C0668DD2"/>
    <w:lvl w:ilvl="0" w:tplc="36A22CC2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8D10ED"/>
    <w:multiLevelType w:val="multilevel"/>
    <w:tmpl w:val="2AC05200"/>
    <w:lvl w:ilvl="0">
      <w:start w:val="1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7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eastAsia="Times New Roman" w:hint="default"/>
      </w:rPr>
    </w:lvl>
  </w:abstractNum>
  <w:abstractNum w:abstractNumId="17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C52E43"/>
    <w:multiLevelType w:val="hybridMultilevel"/>
    <w:tmpl w:val="C0668DD2"/>
    <w:lvl w:ilvl="0" w:tplc="36A22CC2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D74739"/>
    <w:multiLevelType w:val="hybridMultilevel"/>
    <w:tmpl w:val="48765D56"/>
    <w:lvl w:ilvl="0" w:tplc="0478EB38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2D71BB8"/>
    <w:multiLevelType w:val="multilevel"/>
    <w:tmpl w:val="465A5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434789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8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0"/>
  </w:num>
  <w:num w:numId="4">
    <w:abstractNumId w:val="27"/>
  </w:num>
  <w:num w:numId="5">
    <w:abstractNumId w:val="13"/>
  </w:num>
  <w:num w:numId="6">
    <w:abstractNumId w:val="0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2"/>
  </w:num>
  <w:num w:numId="12">
    <w:abstractNumId w:val="25"/>
  </w:num>
  <w:num w:numId="13">
    <w:abstractNumId w:val="3"/>
  </w:num>
  <w:num w:numId="14">
    <w:abstractNumId w:val="31"/>
  </w:num>
  <w:num w:numId="15">
    <w:abstractNumId w:val="15"/>
  </w:num>
  <w:num w:numId="16">
    <w:abstractNumId w:val="17"/>
  </w:num>
  <w:num w:numId="17">
    <w:abstractNumId w:val="22"/>
  </w:num>
  <w:num w:numId="18">
    <w:abstractNumId w:val="7"/>
  </w:num>
  <w:num w:numId="19">
    <w:abstractNumId w:val="14"/>
  </w:num>
  <w:num w:numId="20">
    <w:abstractNumId w:val="5"/>
  </w:num>
  <w:num w:numId="21">
    <w:abstractNumId w:val="8"/>
  </w:num>
  <w:num w:numId="22">
    <w:abstractNumId w:val="28"/>
  </w:num>
  <w:num w:numId="23">
    <w:abstractNumId w:val="20"/>
  </w:num>
  <w:num w:numId="24">
    <w:abstractNumId w:val="26"/>
  </w:num>
  <w:num w:numId="25">
    <w:abstractNumId w:val="1"/>
  </w:num>
  <w:num w:numId="26">
    <w:abstractNumId w:val="24"/>
  </w:num>
  <w:num w:numId="27">
    <w:abstractNumId w:val="6"/>
  </w:num>
  <w:num w:numId="28">
    <w:abstractNumId w:val="10"/>
  </w:num>
  <w:num w:numId="29">
    <w:abstractNumId w:val="4"/>
  </w:num>
  <w:num w:numId="30">
    <w:abstractNumId w:val="9"/>
  </w:num>
  <w:num w:numId="31">
    <w:abstractNumId w:val="23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CA"/>
    <w:rsid w:val="002A5B03"/>
    <w:rsid w:val="002B05A3"/>
    <w:rsid w:val="00393289"/>
    <w:rsid w:val="004B7D93"/>
    <w:rsid w:val="005663A4"/>
    <w:rsid w:val="00584305"/>
    <w:rsid w:val="005F7413"/>
    <w:rsid w:val="00641507"/>
    <w:rsid w:val="006F30BF"/>
    <w:rsid w:val="0077689C"/>
    <w:rsid w:val="007C2E71"/>
    <w:rsid w:val="00846F24"/>
    <w:rsid w:val="009B3D1E"/>
    <w:rsid w:val="00AF2BCA"/>
    <w:rsid w:val="00B8207C"/>
    <w:rsid w:val="00BA3769"/>
    <w:rsid w:val="00C3177C"/>
    <w:rsid w:val="00C51F72"/>
    <w:rsid w:val="00CA06E3"/>
    <w:rsid w:val="00CB2067"/>
    <w:rsid w:val="00F16167"/>
    <w:rsid w:val="00FA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CA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AF2BCA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rsid w:val="00AF2BCA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AF2BCA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C3177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AF2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B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unhideWhenUsed/>
    <w:rsid w:val="00AF2B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2B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2BCA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2B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2BCA"/>
    <w:rPr>
      <w:b/>
      <w:bCs/>
    </w:rPr>
  </w:style>
  <w:style w:type="character" w:customStyle="1" w:styleId="blk">
    <w:name w:val="blk"/>
    <w:basedOn w:val="a0"/>
    <w:rsid w:val="00AF2BCA"/>
  </w:style>
  <w:style w:type="character" w:customStyle="1" w:styleId="u">
    <w:name w:val="u"/>
    <w:basedOn w:val="a0"/>
    <w:rsid w:val="00AF2BCA"/>
  </w:style>
  <w:style w:type="character" w:customStyle="1" w:styleId="ConsPlusNormal0">
    <w:name w:val="ConsPlusNormal Знак"/>
    <w:link w:val="ConsPlusNormal"/>
    <w:rsid w:val="00AF2BCA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F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2BCA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F2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2BCA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AF2BC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F2BCA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AF2BCA"/>
    <w:rPr>
      <w:vertAlign w:val="superscript"/>
    </w:rPr>
  </w:style>
  <w:style w:type="character" w:customStyle="1" w:styleId="af3">
    <w:name w:val="Цветовое выделение"/>
    <w:rsid w:val="00AF2BCA"/>
    <w:rPr>
      <w:b/>
      <w:bCs/>
      <w:color w:val="000080"/>
      <w:szCs w:val="20"/>
    </w:rPr>
  </w:style>
  <w:style w:type="paragraph" w:customStyle="1" w:styleId="af4">
    <w:name w:val="Таблицы (моноширинный)"/>
    <w:basedOn w:val="a"/>
    <w:rsid w:val="00AF2BCA"/>
    <w:pPr>
      <w:widowControl w:val="0"/>
      <w:suppressAutoHyphens/>
      <w:spacing w:after="0" w:line="240" w:lineRule="auto"/>
      <w:jc w:val="both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customStyle="1" w:styleId="western">
    <w:name w:val="western"/>
    <w:basedOn w:val="a"/>
    <w:rsid w:val="00AF2BCA"/>
    <w:pPr>
      <w:suppressAutoHyphens/>
      <w:spacing w:before="28" w:after="28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9">
    <w:name w:val="Style9"/>
    <w:basedOn w:val="a"/>
    <w:rsid w:val="00AF2BCA"/>
    <w:pPr>
      <w:widowControl w:val="0"/>
      <w:autoSpaceDE w:val="0"/>
      <w:autoSpaceDN w:val="0"/>
      <w:adjustRightInd w:val="0"/>
      <w:spacing w:after="0" w:line="278" w:lineRule="exact"/>
      <w:ind w:firstLine="547"/>
      <w:jc w:val="both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AF2BCA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rsid w:val="00AF2BCA"/>
    <w:rPr>
      <w:rFonts w:ascii="Times New Roman" w:hAnsi="Times New Roman" w:cs="Times New Roman" w:hint="default"/>
      <w:sz w:val="22"/>
      <w:szCs w:val="22"/>
    </w:rPr>
  </w:style>
  <w:style w:type="character" w:styleId="af5">
    <w:name w:val="Hyperlink"/>
    <w:semiHidden/>
    <w:unhideWhenUsed/>
    <w:rsid w:val="00AF2BCA"/>
    <w:rPr>
      <w:color w:val="0000FF"/>
      <w:u w:val="single"/>
    </w:rPr>
  </w:style>
  <w:style w:type="paragraph" w:styleId="af6">
    <w:name w:val="Title"/>
    <w:basedOn w:val="a"/>
    <w:link w:val="af7"/>
    <w:qFormat/>
    <w:rsid w:val="00AF2BC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AF2BCA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27">
    <w:name w:val="Font Style27"/>
    <w:rsid w:val="00AF2BC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gorodnya.rkursk.ru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CF61B1203897002AE1EBBDD6BF3825CCC242D70BB000727A0349900Bw5J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CF61B1203897002AE1EBBDD6BF3825CCC242D70BB300727A0349900Bw5J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35</Pages>
  <Words>10980</Words>
  <Characters>62592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оон</cp:lastModifiedBy>
  <cp:revision>8</cp:revision>
  <dcterms:created xsi:type="dcterms:W3CDTF">2015-03-03T10:30:00Z</dcterms:created>
  <dcterms:modified xsi:type="dcterms:W3CDTF">2015-03-24T10:05:00Z</dcterms:modified>
</cp:coreProperties>
</file>