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A4A" w:rsidRPr="000C781F" w:rsidRDefault="003F3A4A" w:rsidP="00B34DA6">
      <w:pPr>
        <w:contextualSpacing/>
        <w:jc w:val="center"/>
        <w:rPr>
          <w:rFonts w:ascii="Arial" w:hAnsi="Arial" w:cs="Arial"/>
          <w:b/>
          <w:bCs/>
        </w:rPr>
      </w:pPr>
      <w:bookmarkStart w:id="0" w:name="_GoBack"/>
      <w:r w:rsidRPr="000C781F">
        <w:rPr>
          <w:rFonts w:ascii="Arial" w:hAnsi="Arial" w:cs="Arial"/>
          <w:b/>
          <w:noProof/>
          <w:lang w:eastAsia="ru-RU"/>
        </w:rPr>
        <w:drawing>
          <wp:inline distT="0" distB="0" distL="0" distR="0" wp14:anchorId="018FE801" wp14:editId="08C429B6">
            <wp:extent cx="1354455" cy="129413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24000" contrast="48000"/>
                    </a:blip>
                    <a:srcRect/>
                    <a:stretch>
                      <a:fillRect/>
                    </a:stretch>
                  </pic:blipFill>
                  <pic:spPr bwMode="auto">
                    <a:xfrm>
                      <a:off x="0" y="0"/>
                      <a:ext cx="1354455" cy="1294130"/>
                    </a:xfrm>
                    <a:prstGeom prst="rect">
                      <a:avLst/>
                    </a:prstGeom>
                    <a:noFill/>
                    <a:ln w="9525">
                      <a:noFill/>
                      <a:miter lim="800000"/>
                      <a:headEnd/>
                      <a:tailEnd/>
                    </a:ln>
                  </pic:spPr>
                </pic:pic>
              </a:graphicData>
            </a:graphic>
          </wp:inline>
        </w:drawing>
      </w:r>
    </w:p>
    <w:p w:rsidR="003F3A4A" w:rsidRPr="000C781F" w:rsidRDefault="003F3A4A" w:rsidP="00B34DA6">
      <w:pPr>
        <w:contextualSpacing/>
        <w:jc w:val="center"/>
        <w:rPr>
          <w:rFonts w:ascii="Arial" w:hAnsi="Arial" w:cs="Arial"/>
          <w:b/>
          <w:bCs/>
          <w:sz w:val="44"/>
          <w:szCs w:val="44"/>
        </w:rPr>
      </w:pPr>
      <w:r w:rsidRPr="000C781F">
        <w:rPr>
          <w:rFonts w:ascii="Arial" w:hAnsi="Arial" w:cs="Arial"/>
          <w:b/>
          <w:bCs/>
          <w:sz w:val="44"/>
          <w:szCs w:val="44"/>
        </w:rPr>
        <w:t>АДМИНИСТРАЦИЯ</w:t>
      </w:r>
    </w:p>
    <w:p w:rsidR="003F3A4A" w:rsidRPr="000C781F" w:rsidRDefault="003F3A4A" w:rsidP="00B34DA6">
      <w:pPr>
        <w:contextualSpacing/>
        <w:jc w:val="center"/>
        <w:rPr>
          <w:rFonts w:ascii="Arial" w:hAnsi="Arial" w:cs="Arial"/>
          <w:b/>
          <w:bCs/>
          <w:sz w:val="44"/>
          <w:szCs w:val="44"/>
        </w:rPr>
      </w:pPr>
      <w:r w:rsidRPr="000C781F">
        <w:rPr>
          <w:rFonts w:ascii="Arial" w:hAnsi="Arial" w:cs="Arial"/>
          <w:b/>
          <w:bCs/>
          <w:sz w:val="44"/>
          <w:szCs w:val="44"/>
        </w:rPr>
        <w:t>ТРОИЦКОКРАСНЯНСКОГО СЕЛЬСОВЕТА</w:t>
      </w:r>
    </w:p>
    <w:p w:rsidR="003F3A4A" w:rsidRPr="000C781F" w:rsidRDefault="003F3A4A" w:rsidP="00B34DA6">
      <w:pPr>
        <w:contextualSpacing/>
        <w:jc w:val="center"/>
        <w:rPr>
          <w:rFonts w:ascii="Arial" w:hAnsi="Arial" w:cs="Arial"/>
          <w:b/>
          <w:bCs/>
          <w:sz w:val="44"/>
          <w:szCs w:val="44"/>
        </w:rPr>
      </w:pPr>
      <w:r w:rsidRPr="000C781F">
        <w:rPr>
          <w:rFonts w:ascii="Arial" w:hAnsi="Arial" w:cs="Arial"/>
          <w:bCs/>
          <w:sz w:val="40"/>
          <w:szCs w:val="40"/>
        </w:rPr>
        <w:t>ЩИГРОВСКОГО РАЙОНА КУРСКОЙ ОБЛАСТИ</w:t>
      </w:r>
    </w:p>
    <w:p w:rsidR="003F3A4A" w:rsidRPr="000C781F" w:rsidRDefault="003F3A4A" w:rsidP="00B34DA6">
      <w:pPr>
        <w:adjustRightInd w:val="0"/>
        <w:contextualSpacing/>
        <w:jc w:val="center"/>
        <w:rPr>
          <w:rFonts w:ascii="Arial" w:hAnsi="Arial" w:cs="Arial"/>
          <w:b/>
          <w:sz w:val="44"/>
          <w:szCs w:val="44"/>
        </w:rPr>
      </w:pPr>
      <w:r w:rsidRPr="000C781F">
        <w:rPr>
          <w:rFonts w:ascii="Arial" w:hAnsi="Arial" w:cs="Arial"/>
          <w:b/>
          <w:sz w:val="44"/>
          <w:szCs w:val="44"/>
        </w:rPr>
        <w:t>ПОСТАНОВЛЕНИЕ</w:t>
      </w:r>
    </w:p>
    <w:p w:rsidR="003F3A4A" w:rsidRPr="005A5D2F" w:rsidRDefault="003F3A4A" w:rsidP="00B34DA6">
      <w:pPr>
        <w:contextualSpacing/>
        <w:jc w:val="both"/>
        <w:rPr>
          <w:rFonts w:ascii="Arial" w:hAnsi="Arial" w:cs="Arial"/>
          <w:sz w:val="28"/>
          <w:szCs w:val="28"/>
        </w:rPr>
      </w:pPr>
    </w:p>
    <w:p w:rsidR="003F3A4A" w:rsidRPr="005A5D2F" w:rsidRDefault="003F3A4A" w:rsidP="00B34DA6">
      <w:pPr>
        <w:contextualSpacing/>
        <w:jc w:val="both"/>
        <w:rPr>
          <w:rFonts w:ascii="Arial" w:hAnsi="Arial" w:cs="Arial"/>
          <w:sz w:val="28"/>
          <w:szCs w:val="28"/>
        </w:rPr>
      </w:pPr>
      <w:r w:rsidRPr="005A5D2F">
        <w:rPr>
          <w:rFonts w:ascii="Arial" w:hAnsi="Arial" w:cs="Arial"/>
          <w:sz w:val="28"/>
          <w:szCs w:val="28"/>
        </w:rPr>
        <w:t>от «</w:t>
      </w:r>
      <w:r w:rsidR="00A82C94" w:rsidRPr="005A5D2F">
        <w:rPr>
          <w:rFonts w:ascii="Arial" w:hAnsi="Arial" w:cs="Arial"/>
          <w:sz w:val="28"/>
          <w:szCs w:val="28"/>
        </w:rPr>
        <w:t>20</w:t>
      </w:r>
      <w:r w:rsidRPr="005A5D2F">
        <w:rPr>
          <w:rFonts w:ascii="Arial" w:hAnsi="Arial" w:cs="Arial"/>
          <w:sz w:val="28"/>
          <w:szCs w:val="28"/>
        </w:rPr>
        <w:t xml:space="preserve">» ноября 2015 года № </w:t>
      </w:r>
      <w:r w:rsidR="005A5D2F" w:rsidRPr="005A5D2F">
        <w:rPr>
          <w:rFonts w:ascii="Arial" w:hAnsi="Arial" w:cs="Arial"/>
          <w:sz w:val="28"/>
          <w:szCs w:val="28"/>
        </w:rPr>
        <w:t>113</w:t>
      </w:r>
    </w:p>
    <w:p w:rsidR="003F3A4A" w:rsidRPr="005A5D2F" w:rsidRDefault="003F3A4A" w:rsidP="00B34DA6">
      <w:pPr>
        <w:contextualSpacing/>
        <w:jc w:val="both"/>
        <w:rPr>
          <w:rFonts w:ascii="Arial" w:hAnsi="Arial" w:cs="Arial"/>
          <w:sz w:val="28"/>
          <w:szCs w:val="28"/>
        </w:rPr>
      </w:pPr>
    </w:p>
    <w:p w:rsidR="003F3A4A" w:rsidRPr="005A5D2F" w:rsidRDefault="003F3A4A" w:rsidP="00B34DA6">
      <w:pPr>
        <w:ind w:right="3401"/>
        <w:contextualSpacing/>
        <w:jc w:val="both"/>
        <w:rPr>
          <w:rFonts w:ascii="Arial" w:hAnsi="Arial" w:cs="Arial"/>
          <w:bCs/>
          <w:sz w:val="28"/>
          <w:szCs w:val="28"/>
        </w:rPr>
      </w:pPr>
      <w:r w:rsidRPr="005A5D2F">
        <w:rPr>
          <w:rFonts w:ascii="Arial" w:hAnsi="Arial" w:cs="Arial"/>
          <w:bCs/>
          <w:sz w:val="28"/>
          <w:szCs w:val="28"/>
        </w:rPr>
        <w:t xml:space="preserve">Об утверждении административного регламента </w:t>
      </w:r>
      <w:r w:rsidR="00A82C94" w:rsidRPr="005A5D2F">
        <w:rPr>
          <w:rFonts w:ascii="Arial" w:hAnsi="Arial" w:cs="Arial"/>
          <w:bCs/>
          <w:sz w:val="28"/>
          <w:szCs w:val="28"/>
        </w:rPr>
        <w:t>а</w:t>
      </w:r>
      <w:r w:rsidRPr="005A5D2F">
        <w:rPr>
          <w:rFonts w:ascii="Arial" w:hAnsi="Arial" w:cs="Arial"/>
          <w:bCs/>
          <w:sz w:val="28"/>
          <w:szCs w:val="28"/>
        </w:rPr>
        <w:t xml:space="preserve">дминистрации Троицкокраснянского сельсовета </w:t>
      </w:r>
      <w:r w:rsidR="00362623" w:rsidRPr="005A5D2F">
        <w:rPr>
          <w:rFonts w:ascii="Arial" w:hAnsi="Arial" w:cs="Arial"/>
          <w:color w:val="000000" w:themeColor="text1"/>
          <w:sz w:val="28"/>
          <w:szCs w:val="28"/>
          <w:lang w:eastAsia="ru-RU"/>
        </w:rPr>
        <w:t>Щигровского района Курской области</w:t>
      </w:r>
      <w:r w:rsidR="00362623" w:rsidRPr="005A5D2F">
        <w:rPr>
          <w:rFonts w:ascii="Arial" w:hAnsi="Arial" w:cs="Arial"/>
          <w:bCs/>
          <w:sz w:val="28"/>
          <w:szCs w:val="28"/>
        </w:rPr>
        <w:t xml:space="preserve"> </w:t>
      </w:r>
      <w:r w:rsidRPr="005A5D2F">
        <w:rPr>
          <w:rFonts w:ascii="Arial" w:hAnsi="Arial" w:cs="Arial"/>
          <w:bCs/>
          <w:sz w:val="28"/>
          <w:szCs w:val="28"/>
        </w:rPr>
        <w:t>по предоставлению муниципальной услуги «</w:t>
      </w:r>
      <w:r w:rsidR="005A5D2F" w:rsidRPr="005A5D2F">
        <w:rPr>
          <w:rFonts w:ascii="Arial" w:hAnsi="Arial" w:cs="Arial"/>
          <w:sz w:val="28"/>
          <w:szCs w:val="28"/>
        </w:rPr>
        <w:t xml:space="preserve">Предоставление земельных участков, находящихся в муниципальной собственности </w:t>
      </w:r>
      <w:r w:rsidR="005A5D2F" w:rsidRPr="005A5D2F">
        <w:rPr>
          <w:rFonts w:ascii="Arial" w:hAnsi="Arial" w:cs="Arial"/>
          <w:color w:val="000000"/>
          <w:sz w:val="28"/>
          <w:szCs w:val="28"/>
        </w:rPr>
        <w:t>и (или) государственная собственность на которые не разграничена,</w:t>
      </w:r>
      <w:r w:rsidR="005A5D2F" w:rsidRPr="005A5D2F">
        <w:rPr>
          <w:rFonts w:ascii="Arial" w:hAnsi="Arial" w:cs="Arial"/>
          <w:sz w:val="28"/>
          <w:szCs w:val="28"/>
        </w:rPr>
        <w:t xml:space="preserve"> на территории </w:t>
      </w:r>
      <w:r w:rsidR="005A5D2F">
        <w:rPr>
          <w:rFonts w:ascii="Arial" w:hAnsi="Arial" w:cs="Arial"/>
          <w:sz w:val="28"/>
          <w:szCs w:val="28"/>
        </w:rPr>
        <w:t>Троицкокраснянского</w:t>
      </w:r>
      <w:r w:rsidR="005A5D2F" w:rsidRPr="005A5D2F">
        <w:rPr>
          <w:rFonts w:ascii="Arial" w:hAnsi="Arial" w:cs="Arial"/>
          <w:sz w:val="28"/>
          <w:szCs w:val="28"/>
        </w:rPr>
        <w:t xml:space="preserve"> сельсовета Щигровского района Курской области, в аренду на торгах и без проведения торгов</w:t>
      </w:r>
      <w:r w:rsidRPr="005A5D2F">
        <w:rPr>
          <w:rFonts w:ascii="Arial" w:hAnsi="Arial" w:cs="Arial"/>
          <w:bCs/>
          <w:sz w:val="28"/>
          <w:szCs w:val="28"/>
        </w:rPr>
        <w:t>»</w:t>
      </w:r>
    </w:p>
    <w:p w:rsidR="003F3A4A" w:rsidRPr="005A5D2F" w:rsidRDefault="003F3A4A" w:rsidP="00B34DA6">
      <w:pPr>
        <w:contextualSpacing/>
        <w:jc w:val="both"/>
        <w:rPr>
          <w:rFonts w:ascii="Arial" w:hAnsi="Arial" w:cs="Arial"/>
          <w:sz w:val="28"/>
          <w:szCs w:val="28"/>
        </w:rPr>
      </w:pPr>
    </w:p>
    <w:p w:rsidR="00A82C94" w:rsidRPr="005A5D2F" w:rsidRDefault="00A82C94" w:rsidP="00B34DA6">
      <w:pPr>
        <w:ind w:firstLine="680"/>
        <w:contextualSpacing/>
        <w:jc w:val="both"/>
        <w:rPr>
          <w:rFonts w:ascii="Arial" w:hAnsi="Arial" w:cs="Arial"/>
          <w:sz w:val="28"/>
          <w:szCs w:val="28"/>
        </w:rPr>
      </w:pPr>
      <w:proofErr w:type="gramStart"/>
      <w:r w:rsidRPr="005A5D2F">
        <w:rPr>
          <w:rFonts w:ascii="Arial" w:hAnsi="Arial" w:cs="Arial"/>
          <w:sz w:val="28"/>
          <w:szCs w:val="28"/>
        </w:rPr>
        <w:t>В целях осуществления административной реформы на территории МО «</w:t>
      </w:r>
      <w:r w:rsidR="00084221" w:rsidRPr="005A5D2F">
        <w:rPr>
          <w:rFonts w:ascii="Arial" w:hAnsi="Arial" w:cs="Arial"/>
          <w:sz w:val="28"/>
          <w:szCs w:val="28"/>
        </w:rPr>
        <w:t>Троицкокраснянский</w:t>
      </w:r>
      <w:r w:rsidRPr="005A5D2F">
        <w:rPr>
          <w:rFonts w:ascii="Arial" w:hAnsi="Arial" w:cs="Arial"/>
          <w:sz w:val="28"/>
          <w:szCs w:val="28"/>
        </w:rPr>
        <w:t xml:space="preserve"> сельсовет» и в соответствии с Федеральным законом от 27.07.2010 N 210-ФЗ "Об организации предоставления государственных и муниципальных услуг", постановлением Администрации Курской области от 29 сентября 2011 г. N 473-па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w:t>
      </w:r>
      <w:r w:rsidR="00084221" w:rsidRPr="005A5D2F">
        <w:rPr>
          <w:rFonts w:ascii="Arial" w:hAnsi="Arial" w:cs="Arial"/>
          <w:sz w:val="28"/>
          <w:szCs w:val="28"/>
        </w:rPr>
        <w:t>Троицкокраснянского</w:t>
      </w:r>
      <w:r w:rsidRPr="005A5D2F">
        <w:rPr>
          <w:rFonts w:ascii="Arial" w:hAnsi="Arial" w:cs="Arial"/>
          <w:sz w:val="28"/>
          <w:szCs w:val="28"/>
        </w:rPr>
        <w:t xml:space="preserve"> сельсовета Щигр</w:t>
      </w:r>
      <w:r w:rsidR="00084221" w:rsidRPr="005A5D2F">
        <w:rPr>
          <w:rFonts w:ascii="Arial" w:hAnsi="Arial" w:cs="Arial"/>
          <w:sz w:val="28"/>
          <w:szCs w:val="28"/>
        </w:rPr>
        <w:t>овского района Курской области</w:t>
      </w:r>
      <w:proofErr w:type="gramEnd"/>
      <w:r w:rsidR="00084221" w:rsidRPr="005A5D2F">
        <w:rPr>
          <w:rFonts w:ascii="Arial" w:hAnsi="Arial" w:cs="Arial"/>
          <w:sz w:val="28"/>
          <w:szCs w:val="28"/>
        </w:rPr>
        <w:t xml:space="preserve"> </w:t>
      </w:r>
      <w:r w:rsidRPr="005A5D2F">
        <w:rPr>
          <w:rFonts w:ascii="Arial" w:hAnsi="Arial" w:cs="Arial"/>
          <w:sz w:val="28"/>
          <w:szCs w:val="28"/>
        </w:rPr>
        <w:t>постановляет:</w:t>
      </w:r>
    </w:p>
    <w:p w:rsidR="00A82C94" w:rsidRPr="005A5D2F" w:rsidRDefault="00A82C94" w:rsidP="00B34DA6">
      <w:pPr>
        <w:ind w:firstLine="680"/>
        <w:contextualSpacing/>
        <w:jc w:val="both"/>
        <w:rPr>
          <w:rFonts w:ascii="Arial" w:hAnsi="Arial" w:cs="Arial"/>
          <w:sz w:val="28"/>
          <w:szCs w:val="28"/>
        </w:rPr>
      </w:pPr>
      <w:r w:rsidRPr="005A5D2F">
        <w:rPr>
          <w:rFonts w:ascii="Arial" w:hAnsi="Arial" w:cs="Arial"/>
          <w:color w:val="000000"/>
          <w:spacing w:val="-1"/>
          <w:sz w:val="28"/>
          <w:szCs w:val="28"/>
        </w:rPr>
        <w:t xml:space="preserve">1. Утвердить прилагаемый административный регламент </w:t>
      </w:r>
      <w:r w:rsidRPr="005A5D2F">
        <w:rPr>
          <w:rFonts w:ascii="Arial" w:hAnsi="Arial" w:cs="Arial"/>
          <w:bCs/>
          <w:sz w:val="28"/>
          <w:szCs w:val="28"/>
        </w:rPr>
        <w:t xml:space="preserve">администрации Троицкокраснянского сельсовета </w:t>
      </w:r>
      <w:r w:rsidRPr="005A5D2F">
        <w:rPr>
          <w:rFonts w:ascii="Arial" w:hAnsi="Arial" w:cs="Arial"/>
          <w:color w:val="000000" w:themeColor="text1"/>
          <w:sz w:val="28"/>
          <w:szCs w:val="28"/>
          <w:lang w:eastAsia="ru-RU"/>
        </w:rPr>
        <w:t>Щигровского района Курской области</w:t>
      </w:r>
      <w:r w:rsidRPr="005A5D2F">
        <w:rPr>
          <w:rFonts w:ascii="Arial" w:hAnsi="Arial" w:cs="Arial"/>
          <w:bCs/>
          <w:sz w:val="28"/>
          <w:szCs w:val="28"/>
        </w:rPr>
        <w:t xml:space="preserve"> по предоставлению муниципальной услуги</w:t>
      </w:r>
      <w:r w:rsidRPr="005A5D2F">
        <w:rPr>
          <w:rFonts w:ascii="Arial" w:hAnsi="Arial" w:cs="Arial"/>
          <w:sz w:val="28"/>
          <w:szCs w:val="28"/>
        </w:rPr>
        <w:t xml:space="preserve"> «</w:t>
      </w:r>
      <w:r w:rsidR="005A5D2F" w:rsidRPr="005A5D2F">
        <w:rPr>
          <w:rFonts w:ascii="Arial" w:hAnsi="Arial" w:cs="Arial"/>
          <w:sz w:val="28"/>
          <w:szCs w:val="28"/>
        </w:rPr>
        <w:t xml:space="preserve">Предоставление земельных участков, находящихся в муниципальной собственности </w:t>
      </w:r>
      <w:r w:rsidR="005A5D2F" w:rsidRPr="005A5D2F">
        <w:rPr>
          <w:rFonts w:ascii="Arial" w:hAnsi="Arial" w:cs="Arial"/>
          <w:color w:val="000000"/>
          <w:sz w:val="28"/>
          <w:szCs w:val="28"/>
        </w:rPr>
        <w:t>и (или) государственная собственность на которые не разграничена,</w:t>
      </w:r>
      <w:r w:rsidR="005A5D2F" w:rsidRPr="005A5D2F">
        <w:rPr>
          <w:rFonts w:ascii="Arial" w:hAnsi="Arial" w:cs="Arial"/>
          <w:sz w:val="28"/>
          <w:szCs w:val="28"/>
        </w:rPr>
        <w:t xml:space="preserve"> на территории </w:t>
      </w:r>
      <w:r w:rsidR="005A5D2F">
        <w:rPr>
          <w:rFonts w:ascii="Arial" w:hAnsi="Arial" w:cs="Arial"/>
          <w:sz w:val="28"/>
          <w:szCs w:val="28"/>
        </w:rPr>
        <w:t>Троицкокраснянского</w:t>
      </w:r>
      <w:r w:rsidR="005A5D2F" w:rsidRPr="005A5D2F">
        <w:rPr>
          <w:rFonts w:ascii="Arial" w:hAnsi="Arial" w:cs="Arial"/>
          <w:sz w:val="28"/>
          <w:szCs w:val="28"/>
        </w:rPr>
        <w:t xml:space="preserve"> сельсовета Щигровского района Курской области, в аренду на торгах и без проведения торгов»</w:t>
      </w:r>
      <w:r w:rsidRPr="005A5D2F">
        <w:rPr>
          <w:rFonts w:ascii="Arial" w:hAnsi="Arial" w:cs="Arial"/>
          <w:sz w:val="28"/>
          <w:szCs w:val="28"/>
        </w:rPr>
        <w:t>.</w:t>
      </w:r>
    </w:p>
    <w:p w:rsidR="003F3A4A" w:rsidRPr="005A5D2F" w:rsidRDefault="003F3A4A" w:rsidP="00B34DA6">
      <w:pPr>
        <w:ind w:firstLine="709"/>
        <w:contextualSpacing/>
        <w:jc w:val="both"/>
        <w:rPr>
          <w:rFonts w:ascii="Arial" w:hAnsi="Arial" w:cs="Arial"/>
          <w:sz w:val="28"/>
          <w:szCs w:val="28"/>
        </w:rPr>
      </w:pPr>
      <w:r w:rsidRPr="005A5D2F">
        <w:rPr>
          <w:rFonts w:ascii="Arial" w:hAnsi="Arial" w:cs="Arial"/>
          <w:sz w:val="28"/>
          <w:szCs w:val="28"/>
        </w:rPr>
        <w:lastRenderedPageBreak/>
        <w:t xml:space="preserve">2. </w:t>
      </w:r>
      <w:proofErr w:type="gramStart"/>
      <w:r w:rsidRPr="005A5D2F">
        <w:rPr>
          <w:rFonts w:ascii="Arial" w:hAnsi="Arial" w:cs="Arial"/>
          <w:sz w:val="28"/>
          <w:szCs w:val="28"/>
        </w:rPr>
        <w:t>Контроль за</w:t>
      </w:r>
      <w:proofErr w:type="gramEnd"/>
      <w:r w:rsidRPr="005A5D2F">
        <w:rPr>
          <w:rFonts w:ascii="Arial" w:hAnsi="Arial" w:cs="Arial"/>
          <w:sz w:val="28"/>
          <w:szCs w:val="28"/>
        </w:rPr>
        <w:t xml:space="preserve"> выполнением настоящего постановления оставляю за собой.</w:t>
      </w:r>
    </w:p>
    <w:p w:rsidR="003F3A4A" w:rsidRPr="005A5D2F" w:rsidRDefault="003F3A4A" w:rsidP="00B34DA6">
      <w:pPr>
        <w:ind w:firstLine="709"/>
        <w:contextualSpacing/>
        <w:jc w:val="both"/>
        <w:rPr>
          <w:rFonts w:ascii="Arial" w:hAnsi="Arial" w:cs="Arial"/>
          <w:sz w:val="28"/>
          <w:szCs w:val="28"/>
        </w:rPr>
      </w:pPr>
      <w:r w:rsidRPr="005A5D2F">
        <w:rPr>
          <w:rFonts w:ascii="Arial" w:hAnsi="Arial" w:cs="Arial"/>
          <w:sz w:val="28"/>
          <w:szCs w:val="28"/>
        </w:rPr>
        <w:t>3. Постановление вступает в силу со дня его обнародования.</w:t>
      </w:r>
    </w:p>
    <w:p w:rsidR="003F3A4A" w:rsidRPr="005A5D2F" w:rsidRDefault="003F3A4A" w:rsidP="00B34DA6">
      <w:pPr>
        <w:contextualSpacing/>
        <w:jc w:val="both"/>
        <w:rPr>
          <w:rFonts w:ascii="Arial" w:hAnsi="Arial" w:cs="Arial"/>
          <w:sz w:val="28"/>
          <w:szCs w:val="28"/>
        </w:rPr>
      </w:pPr>
    </w:p>
    <w:p w:rsidR="003F3A4A" w:rsidRPr="005A5D2F" w:rsidRDefault="003F3A4A" w:rsidP="00B34DA6">
      <w:pPr>
        <w:contextualSpacing/>
        <w:jc w:val="both"/>
        <w:rPr>
          <w:rFonts w:ascii="Arial" w:hAnsi="Arial" w:cs="Arial"/>
          <w:sz w:val="28"/>
          <w:szCs w:val="28"/>
        </w:rPr>
      </w:pPr>
    </w:p>
    <w:p w:rsidR="003F3A4A" w:rsidRPr="005A5D2F" w:rsidRDefault="003F3A4A" w:rsidP="00B34DA6">
      <w:pPr>
        <w:contextualSpacing/>
        <w:jc w:val="both"/>
        <w:rPr>
          <w:rFonts w:ascii="Arial" w:hAnsi="Arial" w:cs="Arial"/>
          <w:sz w:val="28"/>
          <w:szCs w:val="28"/>
        </w:rPr>
      </w:pPr>
    </w:p>
    <w:p w:rsidR="003F3A4A" w:rsidRPr="005A5D2F" w:rsidRDefault="003F3A4A" w:rsidP="00B34DA6">
      <w:pPr>
        <w:contextualSpacing/>
        <w:jc w:val="both"/>
        <w:rPr>
          <w:rFonts w:ascii="Arial" w:hAnsi="Arial" w:cs="Arial"/>
          <w:sz w:val="28"/>
          <w:szCs w:val="28"/>
        </w:rPr>
      </w:pPr>
      <w:r w:rsidRPr="005A5D2F">
        <w:rPr>
          <w:rFonts w:ascii="Arial" w:hAnsi="Arial" w:cs="Arial"/>
          <w:sz w:val="28"/>
          <w:szCs w:val="28"/>
        </w:rPr>
        <w:t>Глава Троицкокраснянского сельсовета</w:t>
      </w:r>
    </w:p>
    <w:p w:rsidR="003F3A4A" w:rsidRPr="005A5D2F" w:rsidRDefault="003F3A4A" w:rsidP="00B34DA6">
      <w:pPr>
        <w:contextualSpacing/>
        <w:jc w:val="both"/>
        <w:rPr>
          <w:rFonts w:ascii="Arial" w:hAnsi="Arial" w:cs="Arial"/>
          <w:sz w:val="28"/>
          <w:szCs w:val="28"/>
        </w:rPr>
      </w:pPr>
      <w:r w:rsidRPr="005A5D2F">
        <w:rPr>
          <w:rFonts w:ascii="Arial" w:hAnsi="Arial" w:cs="Arial"/>
          <w:sz w:val="28"/>
          <w:szCs w:val="28"/>
        </w:rPr>
        <w:t>Щигровского района                                                                        А.А. Плешаков</w:t>
      </w: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Default="00084221" w:rsidP="00B34DA6">
      <w:pPr>
        <w:contextualSpacing/>
        <w:jc w:val="both"/>
        <w:rPr>
          <w:rFonts w:ascii="Arial" w:hAnsi="Arial" w:cs="Arial"/>
          <w:sz w:val="28"/>
          <w:szCs w:val="28"/>
        </w:rPr>
      </w:pPr>
    </w:p>
    <w:p w:rsidR="00084221" w:rsidRPr="00084221" w:rsidRDefault="00084221" w:rsidP="00B34DA6">
      <w:pPr>
        <w:contextualSpacing/>
        <w:jc w:val="both"/>
        <w:rPr>
          <w:rFonts w:ascii="Arial" w:hAnsi="Arial" w:cs="Arial"/>
          <w:sz w:val="28"/>
          <w:szCs w:val="28"/>
        </w:rPr>
      </w:pPr>
    </w:p>
    <w:p w:rsidR="003F3A4A" w:rsidRPr="000C781F" w:rsidRDefault="003F3A4A" w:rsidP="00B34DA6">
      <w:pPr>
        <w:spacing w:before="120"/>
        <w:ind w:right="-1" w:firstLine="4678"/>
        <w:contextualSpacing/>
        <w:jc w:val="both"/>
        <w:rPr>
          <w:rFonts w:ascii="Arial" w:hAnsi="Arial" w:cs="Arial"/>
          <w:sz w:val="28"/>
          <w:szCs w:val="28"/>
        </w:rPr>
      </w:pPr>
      <w:r w:rsidRPr="000C781F">
        <w:rPr>
          <w:rFonts w:ascii="Arial" w:hAnsi="Arial" w:cs="Arial"/>
          <w:sz w:val="28"/>
          <w:szCs w:val="28"/>
        </w:rPr>
        <w:lastRenderedPageBreak/>
        <w:t>УТВЕРЖДЕН</w:t>
      </w:r>
    </w:p>
    <w:p w:rsidR="003F3A4A" w:rsidRPr="000C781F" w:rsidRDefault="003F3A4A" w:rsidP="00B34DA6">
      <w:pPr>
        <w:spacing w:before="120"/>
        <w:ind w:right="-1" w:firstLine="4678"/>
        <w:contextualSpacing/>
        <w:jc w:val="both"/>
        <w:rPr>
          <w:rFonts w:ascii="Arial" w:hAnsi="Arial" w:cs="Arial"/>
          <w:sz w:val="28"/>
          <w:szCs w:val="28"/>
        </w:rPr>
      </w:pPr>
      <w:r w:rsidRPr="000C781F">
        <w:rPr>
          <w:rFonts w:ascii="Arial" w:hAnsi="Arial" w:cs="Arial"/>
          <w:sz w:val="28"/>
          <w:szCs w:val="28"/>
        </w:rPr>
        <w:t>постановлением Администрации</w:t>
      </w:r>
    </w:p>
    <w:p w:rsidR="003F3A4A" w:rsidRPr="000C781F" w:rsidRDefault="003F3A4A" w:rsidP="00B34DA6">
      <w:pPr>
        <w:spacing w:before="120"/>
        <w:ind w:right="-1" w:firstLine="4678"/>
        <w:contextualSpacing/>
        <w:jc w:val="both"/>
        <w:rPr>
          <w:rFonts w:ascii="Arial" w:hAnsi="Arial" w:cs="Arial"/>
          <w:sz w:val="28"/>
          <w:szCs w:val="28"/>
        </w:rPr>
      </w:pPr>
      <w:r w:rsidRPr="000C781F">
        <w:rPr>
          <w:rFonts w:ascii="Arial" w:hAnsi="Arial" w:cs="Arial"/>
          <w:sz w:val="28"/>
          <w:szCs w:val="28"/>
        </w:rPr>
        <w:t>Троицкокраснянского сельсовета</w:t>
      </w:r>
    </w:p>
    <w:p w:rsidR="003F3A4A" w:rsidRPr="000C781F" w:rsidRDefault="003F3A4A" w:rsidP="00B34DA6">
      <w:pPr>
        <w:spacing w:before="120"/>
        <w:ind w:right="-1" w:firstLine="4678"/>
        <w:contextualSpacing/>
        <w:jc w:val="both"/>
        <w:rPr>
          <w:rFonts w:ascii="Arial" w:hAnsi="Arial" w:cs="Arial"/>
          <w:sz w:val="28"/>
          <w:szCs w:val="28"/>
        </w:rPr>
      </w:pPr>
      <w:r w:rsidRPr="000C781F">
        <w:rPr>
          <w:rFonts w:ascii="Arial" w:hAnsi="Arial" w:cs="Arial"/>
          <w:sz w:val="28"/>
          <w:szCs w:val="28"/>
        </w:rPr>
        <w:t>Щигровского района Курской области</w:t>
      </w:r>
    </w:p>
    <w:p w:rsidR="003F3A4A" w:rsidRDefault="003F3A4A" w:rsidP="00B34DA6">
      <w:pPr>
        <w:ind w:firstLine="4678"/>
        <w:contextualSpacing/>
        <w:jc w:val="both"/>
        <w:rPr>
          <w:rFonts w:ascii="Arial" w:hAnsi="Arial" w:cs="Arial"/>
          <w:sz w:val="28"/>
          <w:szCs w:val="28"/>
        </w:rPr>
      </w:pPr>
      <w:r w:rsidRPr="000C781F">
        <w:rPr>
          <w:rFonts w:ascii="Arial" w:hAnsi="Arial" w:cs="Arial"/>
          <w:sz w:val="28"/>
          <w:szCs w:val="28"/>
        </w:rPr>
        <w:t>от «</w:t>
      </w:r>
      <w:r w:rsidR="00A82C94">
        <w:rPr>
          <w:rFonts w:ascii="Arial" w:hAnsi="Arial" w:cs="Arial"/>
          <w:sz w:val="28"/>
          <w:szCs w:val="28"/>
        </w:rPr>
        <w:t>20</w:t>
      </w:r>
      <w:r w:rsidRPr="000C781F">
        <w:rPr>
          <w:rFonts w:ascii="Arial" w:hAnsi="Arial" w:cs="Arial"/>
          <w:sz w:val="28"/>
          <w:szCs w:val="28"/>
        </w:rPr>
        <w:t xml:space="preserve">» </w:t>
      </w:r>
      <w:r>
        <w:rPr>
          <w:rFonts w:ascii="Arial" w:hAnsi="Arial" w:cs="Arial"/>
          <w:sz w:val="28"/>
          <w:szCs w:val="28"/>
        </w:rPr>
        <w:t>ноября</w:t>
      </w:r>
      <w:r w:rsidRPr="000C781F">
        <w:rPr>
          <w:rFonts w:ascii="Arial" w:hAnsi="Arial" w:cs="Arial"/>
          <w:sz w:val="28"/>
          <w:szCs w:val="28"/>
        </w:rPr>
        <w:t xml:space="preserve"> 2015 года № </w:t>
      </w:r>
      <w:r w:rsidR="00A82C94">
        <w:rPr>
          <w:rFonts w:ascii="Arial" w:hAnsi="Arial" w:cs="Arial"/>
          <w:sz w:val="28"/>
          <w:szCs w:val="28"/>
        </w:rPr>
        <w:t>112</w:t>
      </w:r>
    </w:p>
    <w:p w:rsidR="003F3A4A" w:rsidRDefault="003F3A4A" w:rsidP="00B34DA6">
      <w:pPr>
        <w:pStyle w:val="a9"/>
        <w:ind w:firstLine="680"/>
        <w:contextualSpacing/>
        <w:jc w:val="center"/>
        <w:rPr>
          <w:rFonts w:ascii="Arial" w:hAnsi="Arial" w:cs="Arial"/>
          <w:b/>
          <w:color w:val="000000" w:themeColor="text1"/>
          <w:sz w:val="32"/>
          <w:lang w:eastAsia="ru-RU"/>
        </w:rPr>
      </w:pPr>
    </w:p>
    <w:p w:rsidR="003F3A4A" w:rsidRPr="00084221" w:rsidRDefault="003F3A4A" w:rsidP="00B34DA6">
      <w:pPr>
        <w:pStyle w:val="a9"/>
        <w:ind w:firstLine="680"/>
        <w:contextualSpacing/>
        <w:jc w:val="center"/>
        <w:rPr>
          <w:rFonts w:ascii="Arial" w:hAnsi="Arial" w:cs="Arial"/>
          <w:b/>
          <w:color w:val="000000" w:themeColor="text1"/>
          <w:sz w:val="28"/>
          <w:szCs w:val="28"/>
          <w:lang w:eastAsia="ru-RU"/>
        </w:rPr>
      </w:pPr>
      <w:r w:rsidRPr="00084221">
        <w:rPr>
          <w:rFonts w:ascii="Arial" w:hAnsi="Arial" w:cs="Arial"/>
          <w:b/>
          <w:color w:val="000000" w:themeColor="text1"/>
          <w:sz w:val="28"/>
          <w:szCs w:val="28"/>
          <w:lang w:eastAsia="ru-RU"/>
        </w:rPr>
        <w:t>Административный регламент</w:t>
      </w:r>
    </w:p>
    <w:p w:rsidR="003F3A4A" w:rsidRPr="005A5D2F" w:rsidRDefault="003F3A4A" w:rsidP="00B34DA6">
      <w:pPr>
        <w:pStyle w:val="a9"/>
        <w:ind w:firstLine="680"/>
        <w:contextualSpacing/>
        <w:jc w:val="center"/>
        <w:rPr>
          <w:rFonts w:ascii="Arial" w:hAnsi="Arial" w:cs="Arial"/>
          <w:b/>
          <w:sz w:val="28"/>
          <w:szCs w:val="28"/>
          <w:lang w:eastAsia="ru-RU"/>
        </w:rPr>
      </w:pPr>
      <w:r w:rsidRPr="005A5D2F">
        <w:rPr>
          <w:rFonts w:ascii="Arial" w:hAnsi="Arial" w:cs="Arial"/>
          <w:b/>
          <w:color w:val="000000" w:themeColor="text1"/>
          <w:sz w:val="28"/>
          <w:szCs w:val="28"/>
          <w:lang w:eastAsia="ru-RU"/>
        </w:rPr>
        <w:t xml:space="preserve">Администрации Троицкокраснянского сельсовета Щигровского района Курской области </w:t>
      </w:r>
      <w:r w:rsidRPr="005A5D2F">
        <w:rPr>
          <w:rFonts w:ascii="Arial" w:hAnsi="Arial" w:cs="Arial"/>
          <w:b/>
          <w:sz w:val="28"/>
          <w:szCs w:val="28"/>
          <w:lang w:eastAsia="ru-RU"/>
        </w:rPr>
        <w:t>по предоставлению муниципальной услуги «</w:t>
      </w:r>
      <w:r w:rsidR="005A5D2F" w:rsidRPr="005A5D2F">
        <w:rPr>
          <w:rFonts w:ascii="Arial" w:hAnsi="Arial" w:cs="Arial"/>
          <w:b/>
          <w:sz w:val="28"/>
          <w:szCs w:val="28"/>
        </w:rPr>
        <w:t xml:space="preserve">Предоставление земельных участков, находящихся в муниципальной собственности </w:t>
      </w:r>
      <w:r w:rsidR="005A5D2F" w:rsidRPr="005A5D2F">
        <w:rPr>
          <w:rFonts w:ascii="Arial" w:hAnsi="Arial" w:cs="Arial"/>
          <w:b/>
          <w:color w:val="000000"/>
          <w:sz w:val="28"/>
          <w:szCs w:val="28"/>
        </w:rPr>
        <w:t>и (или) государственная собственность на которые не разграничена,</w:t>
      </w:r>
      <w:r w:rsidR="005A5D2F" w:rsidRPr="005A5D2F">
        <w:rPr>
          <w:rFonts w:ascii="Arial" w:hAnsi="Arial" w:cs="Arial"/>
          <w:b/>
          <w:sz w:val="28"/>
          <w:szCs w:val="28"/>
        </w:rPr>
        <w:t xml:space="preserve"> на территории Троицкокраснянского сельсовета Щигровского района Курской области, в аренду на торгах и без проведения торгов</w:t>
      </w:r>
      <w:r w:rsidRPr="005A5D2F">
        <w:rPr>
          <w:rFonts w:ascii="Arial" w:hAnsi="Arial" w:cs="Arial"/>
          <w:b/>
          <w:sz w:val="28"/>
          <w:szCs w:val="28"/>
          <w:lang w:eastAsia="ru-RU"/>
        </w:rPr>
        <w:t>»</w:t>
      </w:r>
    </w:p>
    <w:p w:rsidR="003F3A4A" w:rsidRPr="003F3A4A" w:rsidRDefault="003F3A4A" w:rsidP="00B34DA6">
      <w:pPr>
        <w:pStyle w:val="aa"/>
        <w:shd w:val="clear" w:color="auto" w:fill="FFFFFF"/>
        <w:ind w:left="0" w:firstLine="680"/>
        <w:jc w:val="both"/>
        <w:rPr>
          <w:rFonts w:ascii="Arial" w:eastAsia="Times New Roman" w:hAnsi="Arial" w:cs="Arial"/>
          <w:bCs/>
          <w:color w:val="000000"/>
          <w:sz w:val="28"/>
          <w:szCs w:val="28"/>
          <w:lang w:eastAsia="ru-RU"/>
        </w:rPr>
      </w:pPr>
    </w:p>
    <w:p w:rsidR="00F9526B" w:rsidRDefault="00F9526B" w:rsidP="00B34DA6">
      <w:pPr>
        <w:ind w:firstLine="680"/>
        <w:contextualSpacing/>
        <w:jc w:val="center"/>
        <w:rPr>
          <w:rFonts w:ascii="Arial" w:hAnsi="Arial" w:cs="Arial"/>
          <w:b/>
          <w:bCs/>
          <w:sz w:val="28"/>
          <w:szCs w:val="28"/>
        </w:rPr>
      </w:pPr>
      <w:r w:rsidRPr="00F9526B">
        <w:rPr>
          <w:rFonts w:ascii="Arial" w:hAnsi="Arial" w:cs="Arial"/>
          <w:b/>
          <w:bCs/>
          <w:sz w:val="28"/>
          <w:szCs w:val="28"/>
        </w:rPr>
        <w:t>I. Общие положения</w:t>
      </w:r>
    </w:p>
    <w:p w:rsidR="005A5D2F" w:rsidRPr="00F9526B" w:rsidRDefault="005A5D2F" w:rsidP="00B34DA6">
      <w:pPr>
        <w:ind w:firstLine="680"/>
        <w:contextualSpacing/>
        <w:jc w:val="center"/>
        <w:rPr>
          <w:rFonts w:ascii="Arial" w:hAnsi="Arial" w:cs="Arial"/>
          <w:b/>
          <w:bCs/>
          <w:sz w:val="28"/>
          <w:szCs w:val="28"/>
        </w:rPr>
      </w:pPr>
    </w:p>
    <w:p w:rsidR="005A5D2F" w:rsidRPr="005A5D2F" w:rsidRDefault="005A5D2F" w:rsidP="00B34DA6">
      <w:pPr>
        <w:autoSpaceDE w:val="0"/>
        <w:ind w:firstLine="709"/>
        <w:contextualSpacing/>
        <w:jc w:val="both"/>
        <w:rPr>
          <w:rFonts w:ascii="Arial" w:hAnsi="Arial" w:cs="Arial"/>
          <w:b/>
          <w:sz w:val="28"/>
          <w:szCs w:val="28"/>
        </w:rPr>
      </w:pPr>
      <w:r w:rsidRPr="005A5D2F">
        <w:rPr>
          <w:rFonts w:ascii="Arial" w:hAnsi="Arial" w:cs="Arial"/>
          <w:b/>
          <w:sz w:val="28"/>
          <w:szCs w:val="28"/>
        </w:rPr>
        <w:t>1.1. Предмет регулирования административного регламента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p>
    <w:p w:rsidR="005A5D2F" w:rsidRPr="005A5D2F" w:rsidRDefault="005A5D2F" w:rsidP="00B34DA6">
      <w:pPr>
        <w:widowControl w:val="0"/>
        <w:autoSpaceDE w:val="0"/>
        <w:autoSpaceDN w:val="0"/>
        <w:adjustRightInd w:val="0"/>
        <w:spacing w:after="120"/>
        <w:ind w:firstLine="709"/>
        <w:contextualSpacing/>
        <w:jc w:val="both"/>
        <w:rPr>
          <w:rFonts w:ascii="Arial" w:hAnsi="Arial" w:cs="Arial"/>
          <w:sz w:val="28"/>
          <w:szCs w:val="28"/>
        </w:rPr>
      </w:pPr>
      <w:proofErr w:type="gramStart"/>
      <w:r w:rsidRPr="005A5D2F">
        <w:rPr>
          <w:rFonts w:ascii="Arial" w:hAnsi="Arial" w:cs="Arial"/>
          <w:sz w:val="28"/>
          <w:szCs w:val="28"/>
        </w:rPr>
        <w:t xml:space="preserve">1.1.1 Настоящий административный регламент по предоставлению муниципальной услуги " Предоставление земельных участков, находящихся в муниципальной собственности </w:t>
      </w:r>
      <w:r w:rsidRPr="005A5D2F">
        <w:rPr>
          <w:rFonts w:ascii="Arial" w:hAnsi="Arial" w:cs="Arial"/>
          <w:color w:val="000000"/>
          <w:sz w:val="28"/>
          <w:szCs w:val="28"/>
        </w:rPr>
        <w:t xml:space="preserve">и (или) государственная собственность на которые не разграничена, </w:t>
      </w:r>
      <w:r w:rsidRPr="005A5D2F">
        <w:rPr>
          <w:rFonts w:ascii="Arial" w:hAnsi="Arial" w:cs="Arial"/>
          <w:sz w:val="28"/>
          <w:szCs w:val="28"/>
        </w:rPr>
        <w:t xml:space="preserve">на территории </w:t>
      </w:r>
      <w:r>
        <w:rPr>
          <w:rFonts w:ascii="Arial" w:hAnsi="Arial" w:cs="Arial"/>
          <w:sz w:val="28"/>
          <w:szCs w:val="28"/>
        </w:rPr>
        <w:t>Троицкокраснянского</w:t>
      </w:r>
      <w:r w:rsidRPr="005A5D2F">
        <w:rPr>
          <w:rFonts w:ascii="Arial" w:hAnsi="Arial" w:cs="Arial"/>
          <w:sz w:val="28"/>
          <w:szCs w:val="28"/>
        </w:rPr>
        <w:t xml:space="preserve"> сельсовета Щигровского района Курской области, в аренду на торгах и  без проведения торгов " (далее - Регламент) разработан в целях повышения качества и доступности исполнения муниципальной услуги, устанавливает стандарт предоставления муниципальной услуги, состав, последовательность и сроки</w:t>
      </w:r>
      <w:proofErr w:type="gramEnd"/>
      <w:r w:rsidRPr="005A5D2F">
        <w:rPr>
          <w:rFonts w:ascii="Arial" w:hAnsi="Arial" w:cs="Arial"/>
          <w:sz w:val="28"/>
          <w:szCs w:val="28"/>
        </w:rPr>
        <w:t xml:space="preserve"> выполнения административных процедур, требования к порядку их выполнения.</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xml:space="preserve">1.1.2. Муниципальная услуга включает в себя рассмотрение вопросов и принятие решений, связанных с предоставлением земельных участков, находящихся в муниципальной собственности в аренду на торгах, проводимых в форме аукциона, за исключением перечисленных в </w:t>
      </w:r>
      <w:proofErr w:type="spellStart"/>
      <w:r w:rsidRPr="005A5D2F">
        <w:rPr>
          <w:rFonts w:ascii="Arial" w:hAnsi="Arial" w:cs="Arial"/>
          <w:sz w:val="28"/>
          <w:szCs w:val="28"/>
        </w:rPr>
        <w:t>п.п</w:t>
      </w:r>
      <w:proofErr w:type="spellEnd"/>
      <w:r w:rsidRPr="005A5D2F">
        <w:rPr>
          <w:rFonts w:ascii="Arial" w:hAnsi="Arial" w:cs="Arial"/>
          <w:sz w:val="28"/>
          <w:szCs w:val="28"/>
        </w:rPr>
        <w:t>. 1.1.3 случаев.</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1.1.3.Договор аренды земельного участка, находящегося муниципальной собственности, заключается без проведения торгов в случае предоставления:</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 земельного участка юридическим лицам в соответствии с указом или распоряжением Президента Российской Федерации;</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lastRenderedPageBreak/>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Pr="005A5D2F">
        <w:rPr>
          <w:rFonts w:ascii="Arial" w:hAnsi="Arial" w:cs="Arial"/>
          <w:sz w:val="28"/>
          <w:szCs w:val="28"/>
        </w:rPr>
        <w:t>о-</w:t>
      </w:r>
      <w:proofErr w:type="gramEnd"/>
      <w:r w:rsidRPr="005A5D2F">
        <w:rPr>
          <w:rFonts w:ascii="Arial" w:hAnsi="Arial" w:cs="Arial"/>
          <w:sz w:val="28"/>
          <w:szCs w:val="28"/>
        </w:rPr>
        <w:t>, газо- и водоснабжения, водоотведения, связи, нефтепроводов, объектов федерального, регионального или местного значения;</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proofErr w:type="gramStart"/>
      <w:r w:rsidRPr="005A5D2F">
        <w:rPr>
          <w:rFonts w:ascii="Arial" w:hAnsi="Arial" w:cs="Arial"/>
          <w:sz w:val="28"/>
          <w:szCs w:val="28"/>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roofErr w:type="gramEnd"/>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proofErr w:type="gramStart"/>
      <w:r w:rsidRPr="005A5D2F">
        <w:rPr>
          <w:rFonts w:ascii="Arial" w:hAnsi="Arial" w:cs="Arial"/>
          <w:sz w:val="28"/>
          <w:szCs w:val="28"/>
        </w:rP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roofErr w:type="gramEnd"/>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w:t>
      </w:r>
      <w:r w:rsidRPr="005A5D2F">
        <w:rPr>
          <w:rFonts w:ascii="Arial" w:hAnsi="Arial" w:cs="Arial"/>
          <w:sz w:val="28"/>
          <w:szCs w:val="28"/>
        </w:rPr>
        <w:lastRenderedPageBreak/>
        <w:t>случаях, предусмотренных пунктом 1.1.6. настоящей статьи;</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настоящего Кодекса;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xml:space="preserve">20) земельного участка, необходимого для проведения работ, связанных с пользованием недрами, </w:t>
      </w:r>
      <w:proofErr w:type="spellStart"/>
      <w:r w:rsidRPr="005A5D2F">
        <w:rPr>
          <w:rFonts w:ascii="Arial" w:hAnsi="Arial" w:cs="Arial"/>
          <w:sz w:val="28"/>
          <w:szCs w:val="28"/>
        </w:rPr>
        <w:t>недропользователю</w:t>
      </w:r>
      <w:proofErr w:type="spellEnd"/>
      <w:r w:rsidRPr="005A5D2F">
        <w:rPr>
          <w:rFonts w:ascii="Arial" w:hAnsi="Arial" w:cs="Arial"/>
          <w:sz w:val="28"/>
          <w:szCs w:val="28"/>
        </w:rPr>
        <w:t>;</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proofErr w:type="gramStart"/>
      <w:r w:rsidRPr="005A5D2F">
        <w:rPr>
          <w:rFonts w:ascii="Arial" w:hAnsi="Arial" w:cs="Arial"/>
          <w:sz w:val="28"/>
          <w:szCs w:val="28"/>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w:t>
      </w:r>
      <w:r w:rsidRPr="005A5D2F">
        <w:rPr>
          <w:rFonts w:ascii="Arial" w:hAnsi="Arial" w:cs="Arial"/>
          <w:sz w:val="28"/>
          <w:szCs w:val="28"/>
        </w:rPr>
        <w:lastRenderedPageBreak/>
        <w:t>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sidRPr="005A5D2F">
        <w:rPr>
          <w:rFonts w:ascii="Arial" w:hAnsi="Arial" w:cs="Arial"/>
          <w:sz w:val="28"/>
          <w:szCs w:val="28"/>
        </w:rPr>
        <w:t xml:space="preserve"> экономической зоны и на прилегающей к ней территории и по управлению этими и ранее созданными объектами недвижимости;</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proofErr w:type="gramStart"/>
      <w:r w:rsidRPr="005A5D2F">
        <w:rPr>
          <w:rFonts w:ascii="Arial" w:hAnsi="Arial" w:cs="Arial"/>
          <w:sz w:val="28"/>
          <w:szCs w:val="28"/>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roofErr w:type="gramEnd"/>
      <w:r w:rsidRPr="005A5D2F">
        <w:rPr>
          <w:rFonts w:ascii="Arial" w:hAnsi="Arial" w:cs="Arial"/>
          <w:sz w:val="28"/>
          <w:szCs w:val="28"/>
        </w:rPr>
        <w:t xml:space="preserve">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23) 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5A5D2F">
        <w:rPr>
          <w:rFonts w:ascii="Arial" w:hAnsi="Arial" w:cs="Arial"/>
          <w:sz w:val="28"/>
          <w:szCs w:val="28"/>
        </w:rPr>
        <w:t>охотхозяйственное</w:t>
      </w:r>
      <w:proofErr w:type="spellEnd"/>
      <w:r w:rsidRPr="005A5D2F">
        <w:rPr>
          <w:rFonts w:ascii="Arial" w:hAnsi="Arial" w:cs="Arial"/>
          <w:sz w:val="28"/>
          <w:szCs w:val="28"/>
        </w:rPr>
        <w:t xml:space="preserve"> соглашение;</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xml:space="preserve">26)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5A5D2F">
        <w:rPr>
          <w:rFonts w:ascii="Arial" w:hAnsi="Arial" w:cs="Arial"/>
          <w:sz w:val="28"/>
          <w:szCs w:val="28"/>
        </w:rPr>
        <w:t>полос</w:t>
      </w:r>
      <w:proofErr w:type="gramEnd"/>
      <w:r w:rsidRPr="005A5D2F">
        <w:rPr>
          <w:rFonts w:ascii="Arial" w:hAnsi="Arial" w:cs="Arial"/>
          <w:sz w:val="28"/>
          <w:szCs w:val="28"/>
        </w:rPr>
        <w:t xml:space="preserve"> автомобильных дорог;</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xml:space="preserve">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w:t>
      </w:r>
      <w:r w:rsidRPr="005A5D2F">
        <w:rPr>
          <w:rFonts w:ascii="Arial" w:hAnsi="Arial" w:cs="Arial"/>
          <w:sz w:val="28"/>
          <w:szCs w:val="28"/>
        </w:rPr>
        <w:lastRenderedPageBreak/>
        <w:t>решения о сооружении и о месте размещения которых приняты Правительством Российской Федерации;</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31)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1.1.4.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 земельный участок предоставлен гражданину или юридическому лицу в аренду без проведения торгов (за исключением случаев, предусмотренных пунктом 13, 14 или 20 статьи 39.12 настоящего Кодекса);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2) земельный участок предоставлен гражданину на аукционе для ведения садоводства или дачного хозяйства.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xml:space="preserve">1.1.5. </w:t>
      </w:r>
      <w:proofErr w:type="gramStart"/>
      <w:r w:rsidRPr="005A5D2F">
        <w:rPr>
          <w:rFonts w:ascii="Arial" w:hAnsi="Arial" w:cs="Arial"/>
          <w:sz w:val="28"/>
          <w:szCs w:val="28"/>
        </w:rPr>
        <w:t>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1.1.4. настоящей статьи случаях при наличии в совокупности следующих условий:</w:t>
      </w:r>
      <w:proofErr w:type="gramEnd"/>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xml:space="preserve">3) ранее заключенный договор аренды такого земельного участка не </w:t>
      </w:r>
      <w:proofErr w:type="gramStart"/>
      <w:r w:rsidRPr="005A5D2F">
        <w:rPr>
          <w:rFonts w:ascii="Arial" w:hAnsi="Arial" w:cs="Arial"/>
          <w:sz w:val="28"/>
          <w:szCs w:val="28"/>
        </w:rPr>
        <w:t>был</w:t>
      </w:r>
      <w:proofErr w:type="gramEnd"/>
      <w:r w:rsidRPr="005A5D2F">
        <w:rPr>
          <w:rFonts w:ascii="Arial" w:hAnsi="Arial" w:cs="Arial"/>
          <w:sz w:val="28"/>
          <w:szCs w:val="28"/>
        </w:rPr>
        <w:t xml:space="preserve"> расторгнут с этим гражданином или этим юридическим лицом по основаниям, предусмотренным пунктами 1 и 2 статьи 46 Земельного Кодекса;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4) на момент заключения нового договора аренды такого земельного участка имеются предусмотренные подпунктами 1 - 30 пункта 1.1.3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xml:space="preserve">1.1.6.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w:t>
      </w:r>
      <w:r w:rsidRPr="005A5D2F">
        <w:rPr>
          <w:rFonts w:ascii="Arial" w:hAnsi="Arial" w:cs="Arial"/>
          <w:sz w:val="28"/>
          <w:szCs w:val="28"/>
        </w:rPr>
        <w:lastRenderedPageBreak/>
        <w:t>этого объекта: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xml:space="preserve">1) собственнику объекта незавершенного строительства, право </w:t>
      </w:r>
      <w:proofErr w:type="gramStart"/>
      <w:r w:rsidRPr="005A5D2F">
        <w:rPr>
          <w:rFonts w:ascii="Arial" w:hAnsi="Arial" w:cs="Arial"/>
          <w:sz w:val="28"/>
          <w:szCs w:val="28"/>
        </w:rPr>
        <w:t>собственности</w:t>
      </w:r>
      <w:proofErr w:type="gramEnd"/>
      <w:r w:rsidRPr="005A5D2F">
        <w:rPr>
          <w:rFonts w:ascii="Arial" w:hAnsi="Arial" w:cs="Arial"/>
          <w:sz w:val="28"/>
          <w:szCs w:val="28"/>
        </w:rPr>
        <w:t xml:space="preserve">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proofErr w:type="gramStart"/>
      <w:r w:rsidRPr="005A5D2F">
        <w:rPr>
          <w:rFonts w:ascii="Arial" w:hAnsi="Arial" w:cs="Arial"/>
          <w:sz w:val="28"/>
          <w:szCs w:val="28"/>
        </w:rPr>
        <w:t>2) собственнику объекта незавершенного строительства, за исключением указанного в подпункте 1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w:t>
      </w:r>
      <w:proofErr w:type="gramEnd"/>
      <w:r w:rsidRPr="005A5D2F">
        <w:rPr>
          <w:rFonts w:ascii="Arial" w:hAnsi="Arial" w:cs="Arial"/>
          <w:sz w:val="28"/>
          <w:szCs w:val="28"/>
        </w:rPr>
        <w:t xml:space="preserve">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5A5D2F" w:rsidRPr="005A5D2F" w:rsidRDefault="005A5D2F" w:rsidP="00B34DA6">
      <w:pPr>
        <w:pStyle w:val="ConsPlusNormal"/>
        <w:ind w:firstLine="709"/>
        <w:contextualSpacing/>
        <w:jc w:val="both"/>
        <w:rPr>
          <w:sz w:val="28"/>
          <w:szCs w:val="28"/>
        </w:rPr>
      </w:pPr>
    </w:p>
    <w:p w:rsidR="005A5D2F" w:rsidRPr="005A5D2F" w:rsidRDefault="005A5D2F" w:rsidP="00B34DA6">
      <w:pPr>
        <w:widowControl w:val="0"/>
        <w:autoSpaceDE w:val="0"/>
        <w:autoSpaceDN w:val="0"/>
        <w:adjustRightInd w:val="0"/>
        <w:spacing w:after="120"/>
        <w:ind w:firstLine="709"/>
        <w:contextualSpacing/>
        <w:jc w:val="both"/>
        <w:rPr>
          <w:rFonts w:ascii="Arial" w:hAnsi="Arial" w:cs="Arial"/>
          <w:b/>
          <w:sz w:val="28"/>
          <w:szCs w:val="28"/>
        </w:rPr>
      </w:pPr>
      <w:bookmarkStart w:id="1" w:name="Par45"/>
      <w:bookmarkEnd w:id="1"/>
      <w:r w:rsidRPr="005A5D2F">
        <w:rPr>
          <w:rFonts w:ascii="Arial" w:hAnsi="Arial" w:cs="Arial"/>
          <w:b/>
          <w:sz w:val="28"/>
          <w:szCs w:val="28"/>
        </w:rPr>
        <w:t>1.2. Круг заявителей</w:t>
      </w:r>
    </w:p>
    <w:p w:rsidR="005A5D2F" w:rsidRPr="005A5D2F" w:rsidRDefault="005A5D2F" w:rsidP="00B34DA6">
      <w:pPr>
        <w:widowControl w:val="0"/>
        <w:autoSpaceDE w:val="0"/>
        <w:autoSpaceDN w:val="0"/>
        <w:adjustRightInd w:val="0"/>
        <w:spacing w:after="120"/>
        <w:ind w:firstLine="709"/>
        <w:contextualSpacing/>
        <w:jc w:val="both"/>
        <w:rPr>
          <w:rFonts w:ascii="Arial" w:hAnsi="Arial" w:cs="Arial"/>
          <w:sz w:val="28"/>
          <w:szCs w:val="28"/>
        </w:rPr>
      </w:pPr>
      <w:r w:rsidRPr="005A5D2F">
        <w:rPr>
          <w:rFonts w:ascii="Arial" w:hAnsi="Arial" w:cs="Arial"/>
          <w:sz w:val="28"/>
          <w:szCs w:val="28"/>
        </w:rPr>
        <w:t xml:space="preserve">Получателями муниципальной услуги (далее - заявители) являются граждане России: физические и юридические лица. </w:t>
      </w:r>
    </w:p>
    <w:p w:rsidR="005A5D2F" w:rsidRPr="005A5D2F" w:rsidRDefault="005A5D2F" w:rsidP="00B34DA6">
      <w:pPr>
        <w:widowControl w:val="0"/>
        <w:autoSpaceDE w:val="0"/>
        <w:autoSpaceDN w:val="0"/>
        <w:adjustRightInd w:val="0"/>
        <w:spacing w:after="120"/>
        <w:ind w:firstLine="709"/>
        <w:contextualSpacing/>
        <w:jc w:val="both"/>
        <w:rPr>
          <w:rFonts w:ascii="Arial" w:hAnsi="Arial" w:cs="Arial"/>
          <w:sz w:val="28"/>
          <w:szCs w:val="28"/>
        </w:rPr>
      </w:pPr>
      <w:r w:rsidRPr="005A5D2F">
        <w:rPr>
          <w:rFonts w:ascii="Arial" w:hAnsi="Arial" w:cs="Arial"/>
          <w:sz w:val="28"/>
          <w:szCs w:val="28"/>
        </w:rPr>
        <w:t xml:space="preserve">От имени заявителя могут выступать физические и юридические лица, имеющие полномочия в соответствии с законодательством Российской Федерации. </w:t>
      </w:r>
    </w:p>
    <w:p w:rsidR="008E3138" w:rsidRDefault="008E3138" w:rsidP="00B34DA6">
      <w:pPr>
        <w:autoSpaceDE w:val="0"/>
        <w:ind w:firstLine="709"/>
        <w:contextualSpacing/>
        <w:jc w:val="both"/>
        <w:rPr>
          <w:rFonts w:ascii="Arial" w:hAnsi="Arial" w:cs="Arial"/>
          <w:b/>
          <w:sz w:val="28"/>
          <w:szCs w:val="28"/>
        </w:rPr>
      </w:pPr>
      <w:bookmarkStart w:id="2" w:name="Par46"/>
      <w:bookmarkEnd w:id="2"/>
    </w:p>
    <w:p w:rsidR="005A5D2F" w:rsidRPr="005A5D2F" w:rsidRDefault="005A5D2F" w:rsidP="00B34DA6">
      <w:pPr>
        <w:autoSpaceDE w:val="0"/>
        <w:ind w:firstLine="709"/>
        <w:contextualSpacing/>
        <w:jc w:val="both"/>
        <w:rPr>
          <w:rFonts w:ascii="Arial" w:hAnsi="Arial" w:cs="Arial"/>
          <w:b/>
          <w:bCs/>
          <w:sz w:val="28"/>
          <w:szCs w:val="28"/>
        </w:rPr>
      </w:pPr>
      <w:r w:rsidRPr="005A5D2F">
        <w:rPr>
          <w:rFonts w:ascii="Arial" w:hAnsi="Arial" w:cs="Arial"/>
          <w:b/>
          <w:sz w:val="28"/>
          <w:szCs w:val="28"/>
        </w:rPr>
        <w:t>1.3.</w:t>
      </w:r>
      <w:r w:rsidRPr="005A5D2F">
        <w:rPr>
          <w:rFonts w:ascii="Arial" w:hAnsi="Arial" w:cs="Arial"/>
          <w:b/>
          <w:bCs/>
          <w:sz w:val="28"/>
          <w:szCs w:val="28"/>
        </w:rPr>
        <w:t xml:space="preserve"> Требования к порядку информирования о предоставлении муниципальной услуги</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1.3.1. Информация о месте нахождения и графике работы органа местного самоуправления предоставляющего муниципальную услугу, а также многофункционального центра предоставления государственных и муниципальных услуг.</w:t>
      </w:r>
    </w:p>
    <w:p w:rsidR="005A5D2F" w:rsidRPr="005A5D2F" w:rsidRDefault="005A5D2F" w:rsidP="00B34DA6">
      <w:pPr>
        <w:autoSpaceDE w:val="0"/>
        <w:ind w:firstLine="709"/>
        <w:contextualSpacing/>
        <w:jc w:val="both"/>
        <w:rPr>
          <w:rFonts w:ascii="Arial" w:hAnsi="Arial" w:cs="Arial"/>
          <w:sz w:val="28"/>
          <w:szCs w:val="28"/>
        </w:rPr>
      </w:pPr>
      <w:r w:rsidRPr="005A5D2F">
        <w:rPr>
          <w:rFonts w:ascii="Arial" w:hAnsi="Arial" w:cs="Arial"/>
          <w:sz w:val="28"/>
          <w:szCs w:val="28"/>
        </w:rPr>
        <w:t xml:space="preserve">Администрация </w:t>
      </w:r>
      <w:r>
        <w:rPr>
          <w:rFonts w:ascii="Arial" w:hAnsi="Arial" w:cs="Arial"/>
          <w:bCs/>
          <w:sz w:val="28"/>
          <w:szCs w:val="28"/>
        </w:rPr>
        <w:t>Троицкокраснянского</w:t>
      </w:r>
      <w:r w:rsidRPr="005A5D2F">
        <w:rPr>
          <w:rFonts w:ascii="Arial" w:hAnsi="Arial" w:cs="Arial"/>
          <w:bCs/>
          <w:sz w:val="28"/>
          <w:szCs w:val="28"/>
        </w:rPr>
        <w:t xml:space="preserve"> сельсовета</w:t>
      </w:r>
      <w:r w:rsidR="008E3138">
        <w:rPr>
          <w:rFonts w:ascii="Arial" w:hAnsi="Arial" w:cs="Arial"/>
          <w:bCs/>
          <w:sz w:val="28"/>
          <w:szCs w:val="28"/>
        </w:rPr>
        <w:t xml:space="preserve"> </w:t>
      </w:r>
      <w:r w:rsidRPr="005A5D2F">
        <w:rPr>
          <w:rFonts w:ascii="Arial" w:hAnsi="Arial" w:cs="Arial"/>
          <w:sz w:val="28"/>
          <w:szCs w:val="28"/>
        </w:rPr>
        <w:t xml:space="preserve">Щигровского района Курской области: </w:t>
      </w:r>
    </w:p>
    <w:p w:rsidR="008E3138" w:rsidRPr="001B77C3" w:rsidRDefault="008E3138" w:rsidP="00B34DA6">
      <w:pPr>
        <w:ind w:firstLine="680"/>
        <w:contextualSpacing/>
        <w:jc w:val="both"/>
        <w:rPr>
          <w:rFonts w:ascii="Arial" w:hAnsi="Arial" w:cs="Arial"/>
          <w:sz w:val="28"/>
          <w:szCs w:val="28"/>
        </w:rPr>
      </w:pPr>
      <w:r w:rsidRPr="001B77C3">
        <w:rPr>
          <w:rFonts w:ascii="Arial" w:hAnsi="Arial" w:cs="Arial"/>
          <w:sz w:val="28"/>
          <w:szCs w:val="28"/>
        </w:rPr>
        <w:t>3065</w:t>
      </w:r>
      <w:r>
        <w:rPr>
          <w:rFonts w:ascii="Arial" w:hAnsi="Arial" w:cs="Arial"/>
          <w:sz w:val="28"/>
          <w:szCs w:val="28"/>
        </w:rPr>
        <w:t>02</w:t>
      </w:r>
      <w:r w:rsidRPr="001B77C3">
        <w:rPr>
          <w:rFonts w:ascii="Arial" w:hAnsi="Arial" w:cs="Arial"/>
          <w:sz w:val="28"/>
          <w:szCs w:val="28"/>
        </w:rPr>
        <w:t xml:space="preserve">, </w:t>
      </w:r>
      <w:proofErr w:type="spellStart"/>
      <w:r w:rsidRPr="001B77C3">
        <w:rPr>
          <w:rFonts w:ascii="Arial" w:hAnsi="Arial" w:cs="Arial"/>
          <w:sz w:val="28"/>
          <w:szCs w:val="28"/>
        </w:rPr>
        <w:t>Щигровский</w:t>
      </w:r>
      <w:proofErr w:type="spellEnd"/>
      <w:r w:rsidRPr="001B77C3">
        <w:rPr>
          <w:rFonts w:ascii="Arial" w:hAnsi="Arial" w:cs="Arial"/>
          <w:sz w:val="28"/>
          <w:szCs w:val="28"/>
        </w:rPr>
        <w:t xml:space="preserve"> район, </w:t>
      </w:r>
      <w:r>
        <w:rPr>
          <w:rFonts w:ascii="Arial" w:hAnsi="Arial" w:cs="Arial"/>
          <w:sz w:val="28"/>
          <w:szCs w:val="28"/>
        </w:rPr>
        <w:t>Троицкокраснянский сельсовет, д</w:t>
      </w:r>
      <w:r w:rsidRPr="001B77C3">
        <w:rPr>
          <w:rFonts w:ascii="Arial" w:hAnsi="Arial" w:cs="Arial"/>
          <w:sz w:val="28"/>
          <w:szCs w:val="28"/>
        </w:rPr>
        <w:t>.</w:t>
      </w:r>
      <w:r>
        <w:rPr>
          <w:rFonts w:ascii="Arial" w:hAnsi="Arial" w:cs="Arial"/>
          <w:sz w:val="28"/>
          <w:szCs w:val="28"/>
        </w:rPr>
        <w:t xml:space="preserve"> Сидоровка.</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График работы:</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ежедневно - с 8.00 до 17.00 часов (в предпраздничные дни, до 16.00 ч.), кроме выходных и нерабочих дней, перерыв - с 12.00 ч. до 14.00 ч.</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Выходные дни – суббота, воскресенье.</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Прием заявлений осуществляется:</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Во вторник и четверг с 09.00 ч. до 12.00 ч.</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Выдача результатов предоставления муниципальной услуги производится:</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с понедельника по пятницу с 09.00 ч. до 17.00 ч.</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lastRenderedPageBreak/>
        <w:t>Телефон для справок: 8 (47145) 4-</w:t>
      </w:r>
      <w:r w:rsidR="008E3138">
        <w:rPr>
          <w:rFonts w:ascii="Arial" w:hAnsi="Arial" w:cs="Arial"/>
          <w:sz w:val="28"/>
          <w:szCs w:val="28"/>
        </w:rPr>
        <w:t>53-38</w:t>
      </w:r>
      <w:r w:rsidRPr="005A5D2F">
        <w:rPr>
          <w:rFonts w:ascii="Arial" w:hAnsi="Arial" w:cs="Arial"/>
          <w:sz w:val="28"/>
          <w:szCs w:val="28"/>
        </w:rPr>
        <w:t>;</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Телефон для направления обращений факсимильной связью:</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8 (47145) 4-</w:t>
      </w:r>
      <w:r w:rsidR="008E3138">
        <w:rPr>
          <w:rFonts w:ascii="Arial" w:hAnsi="Arial" w:cs="Arial"/>
          <w:sz w:val="28"/>
          <w:szCs w:val="28"/>
        </w:rPr>
        <w:t>53-38</w:t>
      </w:r>
      <w:r w:rsidRPr="005A5D2F">
        <w:rPr>
          <w:rFonts w:ascii="Arial" w:hAnsi="Arial" w:cs="Arial"/>
          <w:sz w:val="28"/>
          <w:szCs w:val="28"/>
        </w:rPr>
        <w:t>.</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Адрес электронной почты</w:t>
      </w:r>
      <w:r w:rsidR="008E3138">
        <w:rPr>
          <w:rFonts w:ascii="Arial" w:hAnsi="Arial" w:cs="Arial"/>
          <w:sz w:val="28"/>
          <w:szCs w:val="28"/>
        </w:rPr>
        <w:t>:</w:t>
      </w:r>
      <w:r w:rsidRPr="005A5D2F">
        <w:rPr>
          <w:rFonts w:ascii="Arial" w:hAnsi="Arial" w:cs="Arial"/>
          <w:bCs/>
          <w:sz w:val="28"/>
          <w:szCs w:val="28"/>
        </w:rPr>
        <w:t xml:space="preserve"> </w:t>
      </w:r>
      <w:r w:rsidR="008E3138" w:rsidRPr="008E3138">
        <w:rPr>
          <w:rFonts w:ascii="Arial" w:hAnsi="Arial" w:cs="Arial"/>
          <w:sz w:val="28"/>
          <w:szCs w:val="28"/>
        </w:rPr>
        <w:t>t.krasnoe-adm@yandex.ru</w:t>
      </w:r>
    </w:p>
    <w:p w:rsidR="005A5D2F" w:rsidRPr="005A5D2F" w:rsidRDefault="005A5D2F" w:rsidP="00B34DA6">
      <w:pPr>
        <w:ind w:firstLine="709"/>
        <w:contextualSpacing/>
        <w:jc w:val="both"/>
        <w:rPr>
          <w:rFonts w:ascii="Arial" w:hAnsi="Arial" w:cs="Arial"/>
          <w:sz w:val="28"/>
          <w:szCs w:val="28"/>
        </w:rPr>
      </w:pPr>
      <w:proofErr w:type="gramStart"/>
      <w:r w:rsidRPr="005A5D2F">
        <w:rPr>
          <w:rFonts w:ascii="Arial" w:hAnsi="Arial" w:cs="Arial"/>
          <w:sz w:val="28"/>
          <w:szCs w:val="28"/>
        </w:rPr>
        <w:t>Прием заявлений и выдача результатов предоставления муниципальной услуги осуществляться также через ОБУ «МФЦ»: 305016, г. Курск, у</w:t>
      </w:r>
      <w:r w:rsidR="008E3138">
        <w:rPr>
          <w:rFonts w:ascii="Arial" w:hAnsi="Arial" w:cs="Arial"/>
          <w:sz w:val="28"/>
          <w:szCs w:val="28"/>
        </w:rPr>
        <w:t>л. Щепкина, 3, ул. Ленина, 69 и</w:t>
      </w:r>
      <w:r w:rsidRPr="005A5D2F">
        <w:rPr>
          <w:rFonts w:ascii="Arial" w:hAnsi="Arial" w:cs="Arial"/>
          <w:sz w:val="28"/>
          <w:szCs w:val="28"/>
        </w:rPr>
        <w:t xml:space="preserve"> </w:t>
      </w:r>
      <w:proofErr w:type="spellStart"/>
      <w:r w:rsidRPr="005A5D2F">
        <w:rPr>
          <w:rFonts w:ascii="Arial" w:hAnsi="Arial" w:cs="Arial"/>
          <w:sz w:val="28"/>
          <w:szCs w:val="28"/>
        </w:rPr>
        <w:t>Щигровский</w:t>
      </w:r>
      <w:proofErr w:type="spellEnd"/>
      <w:r w:rsidRPr="005A5D2F">
        <w:rPr>
          <w:rFonts w:ascii="Arial" w:hAnsi="Arial" w:cs="Arial"/>
          <w:sz w:val="28"/>
          <w:szCs w:val="28"/>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 (далее  </w:t>
      </w:r>
      <w:proofErr w:type="spellStart"/>
      <w:r w:rsidRPr="005A5D2F">
        <w:rPr>
          <w:rFonts w:ascii="Arial" w:hAnsi="Arial" w:cs="Arial"/>
          <w:sz w:val="28"/>
          <w:szCs w:val="28"/>
        </w:rPr>
        <w:t>Щигровский</w:t>
      </w:r>
      <w:proofErr w:type="spellEnd"/>
      <w:r w:rsidRPr="005A5D2F">
        <w:rPr>
          <w:rFonts w:ascii="Arial" w:hAnsi="Arial" w:cs="Arial"/>
          <w:sz w:val="28"/>
          <w:szCs w:val="28"/>
        </w:rPr>
        <w:t xml:space="preserve"> филиал ОБУ «МФЦ»): 306530, г. Щигры, ул. Красная, 42а (по рабочим дням в соответствии с графиком работы).</w:t>
      </w:r>
      <w:proofErr w:type="gramEnd"/>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1.3.2. Адреса официальных сайтов в сети «Интернет», содержащих информацию о предоставлении муниципальной услуги.</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xml:space="preserve">Информация об ответственных и </w:t>
      </w:r>
      <w:proofErr w:type="gramStart"/>
      <w:r w:rsidRPr="005A5D2F">
        <w:rPr>
          <w:rFonts w:ascii="Arial" w:hAnsi="Arial" w:cs="Arial"/>
          <w:sz w:val="28"/>
          <w:szCs w:val="28"/>
        </w:rPr>
        <w:t>порядке</w:t>
      </w:r>
      <w:proofErr w:type="gramEnd"/>
      <w:r w:rsidRPr="005A5D2F">
        <w:rPr>
          <w:rFonts w:ascii="Arial" w:hAnsi="Arial" w:cs="Arial"/>
          <w:sz w:val="28"/>
          <w:szCs w:val="28"/>
        </w:rPr>
        <w:t xml:space="preserve"> предоставления муниципальной услуги, перечне документов, необходимых для ее получения, размещается:</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на официальном сайте Администрации Щигровского района (</w:t>
      </w:r>
      <w:hyperlink r:id="rId7" w:history="1">
        <w:r w:rsidR="008E3138">
          <w:rPr>
            <w:rStyle w:val="af6"/>
            <w:rFonts w:ascii="Arial" w:hAnsi="Arial" w:cs="Arial"/>
            <w:sz w:val="28"/>
            <w:szCs w:val="28"/>
          </w:rPr>
          <w:t>http://trkrasnoe.rkursk.ru</w:t>
        </w:r>
      </w:hyperlink>
      <w:r w:rsidRPr="005A5D2F">
        <w:rPr>
          <w:rFonts w:ascii="Arial" w:hAnsi="Arial" w:cs="Arial"/>
          <w:sz w:val="28"/>
          <w:szCs w:val="28"/>
        </w:rPr>
        <w:t>)</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в региональной информационной системе «Портал государственных и муниципальных услуг (функций) Курской области» (http://pgu.rkursk.ru);</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в федеральной государственной информационной системе «Единый портал государственных и муниципальных услуг (функций)» (http://gosuslugi.ru).</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1.3.3. Указанная информация может быть получена в форме:</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индивидуального консультирования лично;</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индивидуального консультирования по почте;</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индивидуального консультирования по телефону;</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публичного письменного консультирования;</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публичного устного консультирования.</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1.3.4. Основными, общими требованиями к информированию заявителей являются:</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достоверность представляемой информации;</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четкость в изложении информации;</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полнота информирования;</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удобство и доступность получения информации;</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оперативность представления информации.</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1.3.5. Индивидуальное консультирование лично.</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Индивидуальное устное консультирование не должно превышать 10 минут. В случае если ответ требует дополнительной подготовки, должностное лицо, осуществляющее индивидуальное устное консультирование, должно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1.3.6. Индивидуальное консультирование по почте (по электронной почте).</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lastRenderedPageBreak/>
        <w:t>При индивидуальном консультировании по почте ответ на обращение направляется почтой в адрес заявителя в срок не более 15 календарных дней.</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При индивидуальном консультировании, в случае обращения по электронной почте, ответ на обращение направляется на электронный адрес заявителя в срок не более 15 календарных дней.</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Датой получения обращения является дата регистрации входящего обращения.</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1.3.7. Индивидуальное консультирование по телефону.</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Ответ на телефонный звонок должен начинаться с информации о наименовании органа, в который позвонил заявитель, фамилии, имени, отчестве (при наличии) и должности сотрудника, осуществляющего индивидуальное консультирование по телефону.</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Время разговора не должно превышать 10 минут.</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организациях либо структурных подразделениях, которые располагают необходимыми сведениями.</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1.3.8. Публичное устное консультирование.</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Публичное устное консультирование осуществляется уполномоченным сотрудником с привлечением средств массовой информации: радио, телевидения.</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1.3.9. Публичное письменное консультирование.</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печатных средствах массовой информации.</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1.3.10. Сотрудники органа,  предоставляющего муниципальную услугу, при ответе на обращения заявителей должны корректно и внимательно относиться к заявителю, не унижая его чести и достоинства.</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Во время разговора необходимо произносить слова четко, избегать одновременных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должен сделать);</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ответы на письменные обращения даются в простой, четкой и понятной форме в письменном виде и должны содержать:</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ответы на поставленные вопросы;</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должность, фамилию и инициалы лица, подписавшего ответ;</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фамилию и инициалы исполнителя;</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наименование структурного подразделения-исполнителя;</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номер телефона исполнителя;</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lastRenderedPageBreak/>
        <w:t>- сотрудник не вправе осуществлять консультирование заявителей,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1.3.12. На стендах в местах предоставления муниципальной услуги размещаются следующие информационные материалы:</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исчерпывающая информация о порядке предоставления муниципальной услуги (в текстовом виде и в виде блок-схем, наглядно отображающих алгоритм прохождения административной процедуры);</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текст административного регламента;</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схема размещения должностных лиц и режим приема ими заявителей, номера кабинетов, в которых предоставляется муниципальная услуга, фамилии, имена, отчества (при наличии) и должности соответствующих сотрудников (должностных лиц);</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выдержки из нормативных правовых актов по наиболее часто задаваемым вопросам;</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требования к письменному запросу о предоставлении консультации, образец запроса о предоставлении консультации;</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перечень документов, представляемых получателями муниципальной услуги, и требования, предъявляемые к этим документам;</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формы документов для заполнения, образцы заполнения документов;</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перечень оснований для отказа в предоставлении муниципальной услуги;</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порядок досудебного обжалования решения, действий или бездействия должностных лиц, предоставляющих муниципальную услугу.</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xml:space="preserve">1.3.13. В информационно-телекоммуникационной сети «Интернет» на официальном сайте Администрации </w:t>
      </w:r>
      <w:r>
        <w:rPr>
          <w:rFonts w:ascii="Arial" w:hAnsi="Arial" w:cs="Arial"/>
          <w:sz w:val="28"/>
          <w:szCs w:val="28"/>
        </w:rPr>
        <w:t>Троицкокраснянского</w:t>
      </w:r>
      <w:r w:rsidRPr="005A5D2F">
        <w:rPr>
          <w:rFonts w:ascii="Arial" w:hAnsi="Arial" w:cs="Arial"/>
          <w:sz w:val="28"/>
          <w:szCs w:val="28"/>
        </w:rPr>
        <w:t xml:space="preserve"> сельсовета Щигровского района Курской области,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xml:space="preserve">- полное наименование и почтовый адрес Администрации </w:t>
      </w:r>
      <w:r>
        <w:rPr>
          <w:rFonts w:ascii="Arial" w:hAnsi="Arial" w:cs="Arial"/>
          <w:sz w:val="28"/>
          <w:szCs w:val="28"/>
        </w:rPr>
        <w:t>Троицкокраснянского</w:t>
      </w:r>
      <w:r w:rsidRPr="005A5D2F">
        <w:rPr>
          <w:rFonts w:ascii="Arial" w:hAnsi="Arial" w:cs="Arial"/>
          <w:sz w:val="28"/>
          <w:szCs w:val="28"/>
        </w:rPr>
        <w:t xml:space="preserve"> сельсовета Щигровского района Курской области;</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справочные телефоны, по которым можно получить консультацию по порядку предоставления муниципальной услуги;</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адрес электронной почты;</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текст административного регламента;</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информационные материалы (полная версия), содержащиеся на стендах в местах предоставления муниципальной услуги.</w:t>
      </w:r>
    </w:p>
    <w:p w:rsidR="005A5D2F" w:rsidRPr="005A5D2F" w:rsidRDefault="005A5D2F" w:rsidP="00B34DA6">
      <w:pPr>
        <w:ind w:firstLine="709"/>
        <w:contextualSpacing/>
        <w:jc w:val="both"/>
        <w:rPr>
          <w:rFonts w:ascii="Arial" w:hAnsi="Arial" w:cs="Arial"/>
          <w:sz w:val="28"/>
          <w:szCs w:val="28"/>
        </w:rPr>
      </w:pPr>
    </w:p>
    <w:p w:rsidR="005A5D2F" w:rsidRPr="005A5D2F" w:rsidRDefault="005A5D2F" w:rsidP="00B34DA6">
      <w:pPr>
        <w:widowControl w:val="0"/>
        <w:autoSpaceDE w:val="0"/>
        <w:autoSpaceDN w:val="0"/>
        <w:adjustRightInd w:val="0"/>
        <w:ind w:firstLine="709"/>
        <w:contextualSpacing/>
        <w:jc w:val="both"/>
        <w:outlineLvl w:val="1"/>
        <w:rPr>
          <w:rFonts w:ascii="Arial" w:hAnsi="Arial" w:cs="Arial"/>
          <w:b/>
          <w:sz w:val="28"/>
          <w:szCs w:val="28"/>
        </w:rPr>
      </w:pPr>
      <w:r w:rsidRPr="005A5D2F">
        <w:rPr>
          <w:rFonts w:ascii="Arial" w:hAnsi="Arial" w:cs="Arial"/>
          <w:b/>
          <w:sz w:val="28"/>
          <w:szCs w:val="28"/>
        </w:rPr>
        <w:t>II. Стандарт предоставления муниципальной услуги</w:t>
      </w:r>
    </w:p>
    <w:p w:rsidR="005A5D2F" w:rsidRPr="005A5D2F" w:rsidRDefault="005A5D2F" w:rsidP="00B34DA6">
      <w:pPr>
        <w:widowControl w:val="0"/>
        <w:autoSpaceDE w:val="0"/>
        <w:autoSpaceDN w:val="0"/>
        <w:adjustRightInd w:val="0"/>
        <w:ind w:firstLine="709"/>
        <w:contextualSpacing/>
        <w:jc w:val="both"/>
        <w:outlineLvl w:val="1"/>
        <w:rPr>
          <w:rFonts w:ascii="Arial" w:hAnsi="Arial" w:cs="Arial"/>
          <w:b/>
          <w:sz w:val="28"/>
          <w:szCs w:val="28"/>
        </w:rPr>
      </w:pPr>
    </w:p>
    <w:p w:rsidR="005A5D2F" w:rsidRPr="005A5D2F" w:rsidRDefault="005A5D2F" w:rsidP="00B34DA6">
      <w:pPr>
        <w:pStyle w:val="ConsPlusNormal"/>
        <w:ind w:firstLine="709"/>
        <w:contextualSpacing/>
        <w:jc w:val="both"/>
        <w:rPr>
          <w:b/>
          <w:sz w:val="28"/>
          <w:szCs w:val="28"/>
        </w:rPr>
      </w:pPr>
      <w:r w:rsidRPr="005A5D2F">
        <w:rPr>
          <w:b/>
          <w:sz w:val="28"/>
          <w:szCs w:val="28"/>
        </w:rPr>
        <w:t>2.1. Наименование муниципальной услуги</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bookmarkStart w:id="3" w:name="Par54"/>
      <w:bookmarkEnd w:id="3"/>
      <w:r w:rsidRPr="005A5D2F">
        <w:rPr>
          <w:rFonts w:ascii="Arial" w:hAnsi="Arial" w:cs="Arial"/>
          <w:sz w:val="28"/>
          <w:szCs w:val="28"/>
        </w:rPr>
        <w:t xml:space="preserve">2.1.1.Предоставление земельных участков, находящихся в муниципальной собственности </w:t>
      </w:r>
      <w:r w:rsidRPr="005A5D2F">
        <w:rPr>
          <w:rFonts w:ascii="Arial" w:hAnsi="Arial" w:cs="Arial"/>
          <w:color w:val="000000"/>
          <w:sz w:val="28"/>
          <w:szCs w:val="28"/>
        </w:rPr>
        <w:t xml:space="preserve">и (или) государственная собственность на которые не разграничена, </w:t>
      </w:r>
      <w:r w:rsidRPr="005A5D2F">
        <w:rPr>
          <w:rFonts w:ascii="Arial" w:hAnsi="Arial" w:cs="Arial"/>
          <w:sz w:val="28"/>
          <w:szCs w:val="28"/>
        </w:rPr>
        <w:t xml:space="preserve">на территории </w:t>
      </w:r>
      <w:r>
        <w:rPr>
          <w:rFonts w:ascii="Arial" w:hAnsi="Arial" w:cs="Arial"/>
          <w:sz w:val="28"/>
          <w:szCs w:val="28"/>
        </w:rPr>
        <w:t>Троицкокраснянского</w:t>
      </w:r>
      <w:r w:rsidRPr="005A5D2F">
        <w:rPr>
          <w:rFonts w:ascii="Arial" w:hAnsi="Arial" w:cs="Arial"/>
          <w:sz w:val="28"/>
          <w:szCs w:val="28"/>
        </w:rPr>
        <w:t xml:space="preserve"> сельсовета Щигровского района Курской области, в аренду на торгах и  без проведения торгов.</w:t>
      </w:r>
    </w:p>
    <w:p w:rsidR="008E3138" w:rsidRDefault="008E3138" w:rsidP="00B34DA6">
      <w:pPr>
        <w:ind w:firstLine="709"/>
        <w:contextualSpacing/>
        <w:jc w:val="both"/>
        <w:rPr>
          <w:rFonts w:ascii="Arial" w:hAnsi="Arial" w:cs="Arial"/>
          <w:b/>
          <w:sz w:val="28"/>
          <w:szCs w:val="28"/>
        </w:rPr>
      </w:pPr>
    </w:p>
    <w:p w:rsidR="005A5D2F" w:rsidRPr="005A5D2F" w:rsidRDefault="005A5D2F" w:rsidP="00B34DA6">
      <w:pPr>
        <w:ind w:firstLine="709"/>
        <w:contextualSpacing/>
        <w:jc w:val="both"/>
        <w:rPr>
          <w:rFonts w:ascii="Arial" w:hAnsi="Arial" w:cs="Arial"/>
          <w:b/>
          <w:sz w:val="28"/>
          <w:szCs w:val="28"/>
        </w:rPr>
      </w:pPr>
      <w:r w:rsidRPr="005A5D2F">
        <w:rPr>
          <w:rFonts w:ascii="Arial" w:hAnsi="Arial" w:cs="Arial"/>
          <w:b/>
          <w:sz w:val="28"/>
          <w:szCs w:val="28"/>
        </w:rPr>
        <w:t xml:space="preserve">2.2. Наименование органа, представляющего муниципальную услугу. </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xml:space="preserve">2.2.1. Муниципальная услуга предоставляется Администрацией </w:t>
      </w:r>
      <w:r>
        <w:rPr>
          <w:rFonts w:ascii="Arial" w:hAnsi="Arial" w:cs="Arial"/>
          <w:sz w:val="28"/>
          <w:szCs w:val="28"/>
        </w:rPr>
        <w:t>Троицкокраснянского</w:t>
      </w:r>
      <w:r w:rsidRPr="005A5D2F">
        <w:rPr>
          <w:rFonts w:ascii="Arial" w:hAnsi="Arial" w:cs="Arial"/>
          <w:sz w:val="28"/>
          <w:szCs w:val="28"/>
        </w:rPr>
        <w:t xml:space="preserve"> сельсовета Щигровского района Курской области (далее по тексту - Администрация).</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xml:space="preserve">Непосредственное предоставление муниципальной услуги осуществляется должностными лицами администрации </w:t>
      </w:r>
      <w:r>
        <w:rPr>
          <w:rFonts w:ascii="Arial" w:hAnsi="Arial" w:cs="Arial"/>
          <w:sz w:val="28"/>
          <w:szCs w:val="28"/>
        </w:rPr>
        <w:t>Троицкокраснянского</w:t>
      </w:r>
      <w:r w:rsidRPr="005A5D2F">
        <w:rPr>
          <w:rFonts w:ascii="Arial" w:hAnsi="Arial" w:cs="Arial"/>
          <w:sz w:val="28"/>
          <w:szCs w:val="28"/>
        </w:rPr>
        <w:t xml:space="preserve"> сельсовета Щигровского района Курской области. </w:t>
      </w:r>
    </w:p>
    <w:p w:rsidR="005A5D2F" w:rsidRPr="005A5D2F" w:rsidRDefault="005A5D2F" w:rsidP="00B34DA6">
      <w:pPr>
        <w:pStyle w:val="p7"/>
        <w:shd w:val="clear" w:color="auto" w:fill="FFFFFF"/>
        <w:spacing w:before="28" w:after="28" w:line="240" w:lineRule="auto"/>
        <w:ind w:firstLine="709"/>
        <w:contextualSpacing/>
        <w:jc w:val="both"/>
        <w:rPr>
          <w:rFonts w:ascii="Arial" w:hAnsi="Arial" w:cs="Arial"/>
          <w:sz w:val="28"/>
          <w:szCs w:val="28"/>
        </w:rPr>
      </w:pPr>
      <w:r w:rsidRPr="005A5D2F">
        <w:rPr>
          <w:rFonts w:ascii="Arial" w:hAnsi="Arial" w:cs="Arial"/>
          <w:color w:val="000000" w:themeColor="text1"/>
          <w:sz w:val="28"/>
          <w:szCs w:val="28"/>
        </w:rPr>
        <w:t>  </w:t>
      </w:r>
      <w:r w:rsidRPr="005A5D2F">
        <w:rPr>
          <w:rFonts w:ascii="Arial" w:hAnsi="Arial" w:cs="Arial"/>
          <w:sz w:val="28"/>
          <w:szCs w:val="28"/>
        </w:rPr>
        <w:t>2.2.2. Наименование учреждений, организаций</w:t>
      </w:r>
      <w:proofErr w:type="gramStart"/>
      <w:r w:rsidRPr="005A5D2F">
        <w:rPr>
          <w:rFonts w:ascii="Arial" w:hAnsi="Arial" w:cs="Arial"/>
          <w:sz w:val="28"/>
          <w:szCs w:val="28"/>
        </w:rPr>
        <w:t>.</w:t>
      </w:r>
      <w:proofErr w:type="gramEnd"/>
      <w:r w:rsidRPr="005A5D2F">
        <w:rPr>
          <w:rFonts w:ascii="Arial" w:hAnsi="Arial" w:cs="Arial"/>
          <w:sz w:val="28"/>
          <w:szCs w:val="28"/>
        </w:rPr>
        <w:t xml:space="preserve"> </w:t>
      </w:r>
      <w:proofErr w:type="gramStart"/>
      <w:r w:rsidRPr="005A5D2F">
        <w:rPr>
          <w:rFonts w:ascii="Arial" w:hAnsi="Arial" w:cs="Arial"/>
          <w:sz w:val="28"/>
          <w:szCs w:val="28"/>
        </w:rPr>
        <w:t>п</w:t>
      </w:r>
      <w:proofErr w:type="gramEnd"/>
      <w:r w:rsidRPr="005A5D2F">
        <w:rPr>
          <w:rFonts w:ascii="Arial" w:hAnsi="Arial" w:cs="Arial"/>
          <w:sz w:val="28"/>
          <w:szCs w:val="28"/>
        </w:rPr>
        <w:t>ринимающих участие в оказании услуги:</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xml:space="preserve">- Филиал ОБУ «Многофункциональный центр по предоставлению государственных и муниципальных услуг» по </w:t>
      </w:r>
      <w:proofErr w:type="spellStart"/>
      <w:r w:rsidRPr="005A5D2F">
        <w:rPr>
          <w:rFonts w:ascii="Arial" w:hAnsi="Arial" w:cs="Arial"/>
          <w:sz w:val="28"/>
          <w:szCs w:val="28"/>
        </w:rPr>
        <w:t>Щигровскому</w:t>
      </w:r>
      <w:proofErr w:type="spellEnd"/>
      <w:r w:rsidRPr="005A5D2F">
        <w:rPr>
          <w:rFonts w:ascii="Arial" w:hAnsi="Arial" w:cs="Arial"/>
          <w:sz w:val="28"/>
          <w:szCs w:val="28"/>
        </w:rPr>
        <w:t xml:space="preserve">  району;</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xml:space="preserve">- </w:t>
      </w:r>
      <w:proofErr w:type="spellStart"/>
      <w:r w:rsidRPr="005A5D2F">
        <w:rPr>
          <w:rFonts w:ascii="Arial" w:hAnsi="Arial" w:cs="Arial"/>
          <w:sz w:val="28"/>
          <w:szCs w:val="28"/>
        </w:rPr>
        <w:t>Щигровский</w:t>
      </w:r>
      <w:proofErr w:type="spellEnd"/>
      <w:r w:rsidRPr="005A5D2F">
        <w:rPr>
          <w:rFonts w:ascii="Arial" w:hAnsi="Arial" w:cs="Arial"/>
          <w:sz w:val="28"/>
          <w:szCs w:val="28"/>
        </w:rPr>
        <w:t xml:space="preserve"> отдел Управления </w:t>
      </w:r>
      <w:proofErr w:type="spellStart"/>
      <w:r w:rsidRPr="005A5D2F">
        <w:rPr>
          <w:rFonts w:ascii="Arial" w:hAnsi="Arial" w:cs="Arial"/>
          <w:sz w:val="28"/>
          <w:szCs w:val="28"/>
        </w:rPr>
        <w:t>Росреестра</w:t>
      </w:r>
      <w:proofErr w:type="spellEnd"/>
      <w:r w:rsidRPr="005A5D2F">
        <w:rPr>
          <w:rFonts w:ascii="Arial" w:hAnsi="Arial" w:cs="Arial"/>
          <w:sz w:val="28"/>
          <w:szCs w:val="28"/>
        </w:rPr>
        <w:t xml:space="preserve"> по Курской области;</w:t>
      </w:r>
    </w:p>
    <w:p w:rsidR="005A5D2F" w:rsidRPr="005A5D2F" w:rsidRDefault="005A5D2F" w:rsidP="00B34DA6">
      <w:pPr>
        <w:numPr>
          <w:ilvl w:val="0"/>
          <w:numId w:val="5"/>
        </w:numPr>
        <w:tabs>
          <w:tab w:val="left" w:pos="709"/>
        </w:tabs>
        <w:suppressAutoHyphens/>
        <w:ind w:left="0" w:firstLine="709"/>
        <w:contextualSpacing/>
        <w:jc w:val="both"/>
        <w:rPr>
          <w:rFonts w:ascii="Arial" w:hAnsi="Arial" w:cs="Arial"/>
          <w:sz w:val="28"/>
          <w:szCs w:val="28"/>
        </w:rPr>
      </w:pPr>
      <w:r w:rsidRPr="005A5D2F">
        <w:rPr>
          <w:rFonts w:ascii="Arial" w:hAnsi="Arial" w:cs="Arial"/>
          <w:sz w:val="28"/>
          <w:szCs w:val="28"/>
        </w:rPr>
        <w:t xml:space="preserve">филиал ФГБУ «ФКП </w:t>
      </w:r>
      <w:proofErr w:type="spellStart"/>
      <w:r w:rsidRPr="005A5D2F">
        <w:rPr>
          <w:rFonts w:ascii="Arial" w:hAnsi="Arial" w:cs="Arial"/>
          <w:sz w:val="28"/>
          <w:szCs w:val="28"/>
        </w:rPr>
        <w:t>Росреестра</w:t>
      </w:r>
      <w:proofErr w:type="spellEnd"/>
      <w:r w:rsidRPr="005A5D2F">
        <w:rPr>
          <w:rFonts w:ascii="Arial" w:hAnsi="Arial" w:cs="Arial"/>
          <w:sz w:val="28"/>
          <w:szCs w:val="28"/>
        </w:rPr>
        <w:t>» по Курской области;</w:t>
      </w:r>
    </w:p>
    <w:p w:rsidR="005A5D2F" w:rsidRPr="005A5D2F" w:rsidRDefault="005A5D2F" w:rsidP="00B34DA6">
      <w:pPr>
        <w:numPr>
          <w:ilvl w:val="0"/>
          <w:numId w:val="5"/>
        </w:numPr>
        <w:tabs>
          <w:tab w:val="left" w:pos="709"/>
        </w:tabs>
        <w:suppressAutoHyphens/>
        <w:ind w:left="0" w:firstLine="709"/>
        <w:contextualSpacing/>
        <w:jc w:val="both"/>
        <w:rPr>
          <w:rFonts w:ascii="Arial" w:hAnsi="Arial" w:cs="Arial"/>
          <w:sz w:val="28"/>
          <w:szCs w:val="28"/>
        </w:rPr>
      </w:pPr>
      <w:r w:rsidRPr="005A5D2F">
        <w:rPr>
          <w:rFonts w:ascii="Arial" w:hAnsi="Arial" w:cs="Arial"/>
          <w:sz w:val="28"/>
          <w:szCs w:val="28"/>
        </w:rPr>
        <w:t>МИ ФНС России №8 по Курской области;</w:t>
      </w:r>
    </w:p>
    <w:p w:rsidR="005A5D2F" w:rsidRPr="005A5D2F" w:rsidRDefault="005A5D2F" w:rsidP="00B34DA6">
      <w:pPr>
        <w:ind w:firstLine="709"/>
        <w:contextualSpacing/>
        <w:jc w:val="both"/>
        <w:rPr>
          <w:rFonts w:ascii="Arial" w:hAnsi="Arial" w:cs="Arial"/>
          <w:sz w:val="28"/>
          <w:szCs w:val="28"/>
        </w:rPr>
      </w:pPr>
      <w:proofErr w:type="gramStart"/>
      <w:r w:rsidRPr="005A5D2F">
        <w:rPr>
          <w:rFonts w:ascii="Arial" w:hAnsi="Arial" w:cs="Arial"/>
          <w:sz w:val="28"/>
          <w:szCs w:val="28"/>
        </w:rPr>
        <w:t>В соответствии с пунктом 3 статьи 7 Федерального закона от 27.07.2010 года № 210-ФЗ «Об организации предоставления государственных и муниципальных услуг» орган местного самоуправления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w:t>
      </w:r>
      <w:proofErr w:type="gramEnd"/>
      <w:r w:rsidRPr="005A5D2F">
        <w:rPr>
          <w:rFonts w:ascii="Arial" w:hAnsi="Arial" w:cs="Arial"/>
          <w:sz w:val="28"/>
          <w:szCs w:val="28"/>
        </w:rPr>
        <w:t xml:space="preserve"> </w:t>
      </w:r>
      <w:proofErr w:type="gramStart"/>
      <w:r w:rsidRPr="005A5D2F">
        <w:rPr>
          <w:rFonts w:ascii="Arial" w:hAnsi="Arial" w:cs="Arial"/>
          <w:sz w:val="28"/>
          <w:szCs w:val="28"/>
        </w:rPr>
        <w:t>необходимыми</w:t>
      </w:r>
      <w:proofErr w:type="gramEnd"/>
      <w:r w:rsidRPr="005A5D2F">
        <w:rPr>
          <w:rFonts w:ascii="Arial" w:hAnsi="Arial" w:cs="Arial"/>
          <w:sz w:val="28"/>
          <w:szCs w:val="28"/>
        </w:rPr>
        <w:t xml:space="preserve"> и обязательными для предоставления муниципальной услуги, </w:t>
      </w:r>
      <w:r w:rsidRPr="005A5D2F">
        <w:rPr>
          <w:rFonts w:ascii="Arial" w:hAnsi="Arial" w:cs="Arial"/>
          <w:bCs/>
          <w:sz w:val="28"/>
          <w:szCs w:val="28"/>
        </w:rPr>
        <w:t>утвержденных нормативным правовым актом представительного органа местного самоуправления</w:t>
      </w:r>
      <w:r w:rsidRPr="005A5D2F">
        <w:rPr>
          <w:rFonts w:ascii="Arial" w:hAnsi="Arial" w:cs="Arial"/>
          <w:b/>
          <w:bCs/>
          <w:sz w:val="28"/>
          <w:szCs w:val="28"/>
        </w:rPr>
        <w:t>.</w:t>
      </w:r>
      <w:r w:rsidRPr="005A5D2F">
        <w:rPr>
          <w:rFonts w:ascii="Arial" w:hAnsi="Arial" w:cs="Arial"/>
          <w:sz w:val="28"/>
          <w:szCs w:val="28"/>
        </w:rPr>
        <w:t>.</w:t>
      </w:r>
    </w:p>
    <w:p w:rsidR="008E3138" w:rsidRDefault="005A5D2F" w:rsidP="00B34DA6">
      <w:pPr>
        <w:pStyle w:val="af5"/>
        <w:ind w:firstLine="709"/>
        <w:contextualSpacing/>
        <w:jc w:val="both"/>
        <w:rPr>
          <w:rFonts w:ascii="Arial" w:hAnsi="Arial" w:cs="Arial"/>
          <w:b/>
          <w:sz w:val="28"/>
          <w:szCs w:val="28"/>
        </w:rPr>
      </w:pPr>
      <w:r w:rsidRPr="005A5D2F">
        <w:rPr>
          <w:rFonts w:ascii="Arial" w:hAnsi="Arial" w:cs="Arial"/>
          <w:b/>
          <w:sz w:val="28"/>
          <w:szCs w:val="28"/>
        </w:rPr>
        <w:t>2.3. Результатом предоставления муниципальной услуги являются:</w:t>
      </w:r>
    </w:p>
    <w:p w:rsidR="008E3138" w:rsidRDefault="008E3138" w:rsidP="00B34DA6">
      <w:pPr>
        <w:pStyle w:val="af5"/>
        <w:ind w:firstLine="709"/>
        <w:contextualSpacing/>
        <w:jc w:val="both"/>
        <w:rPr>
          <w:rFonts w:ascii="Arial" w:hAnsi="Arial" w:cs="Arial"/>
          <w:sz w:val="28"/>
          <w:szCs w:val="28"/>
        </w:rPr>
      </w:pPr>
      <w:r>
        <w:rPr>
          <w:rFonts w:ascii="Arial" w:hAnsi="Arial" w:cs="Arial"/>
          <w:sz w:val="28"/>
          <w:szCs w:val="28"/>
        </w:rPr>
        <w:t xml:space="preserve">- </w:t>
      </w:r>
      <w:r w:rsidR="005A5D2F" w:rsidRPr="005A5D2F">
        <w:rPr>
          <w:rFonts w:ascii="Arial" w:hAnsi="Arial" w:cs="Arial"/>
          <w:sz w:val="28"/>
          <w:szCs w:val="28"/>
        </w:rPr>
        <w:t>Заключение договора аренды земельного участка;</w:t>
      </w:r>
    </w:p>
    <w:p w:rsidR="008E3138" w:rsidRDefault="005A5D2F" w:rsidP="00B34DA6">
      <w:pPr>
        <w:pStyle w:val="af5"/>
        <w:ind w:firstLine="709"/>
        <w:contextualSpacing/>
        <w:jc w:val="both"/>
        <w:rPr>
          <w:rFonts w:ascii="Arial" w:hAnsi="Arial" w:cs="Arial"/>
          <w:sz w:val="28"/>
          <w:szCs w:val="28"/>
        </w:rPr>
      </w:pPr>
      <w:r w:rsidRPr="005A5D2F">
        <w:rPr>
          <w:rFonts w:ascii="Arial" w:hAnsi="Arial" w:cs="Arial"/>
          <w:sz w:val="28"/>
          <w:szCs w:val="28"/>
        </w:rPr>
        <w:t>- Мотивированный отказ в предоставлении муниципальной услуги.</w:t>
      </w:r>
    </w:p>
    <w:p w:rsidR="008E3138" w:rsidRDefault="008E3138" w:rsidP="00B34DA6">
      <w:pPr>
        <w:pStyle w:val="af5"/>
        <w:ind w:firstLine="709"/>
        <w:contextualSpacing/>
        <w:jc w:val="both"/>
        <w:rPr>
          <w:rFonts w:ascii="Arial" w:hAnsi="Arial" w:cs="Arial"/>
          <w:sz w:val="28"/>
          <w:szCs w:val="28"/>
        </w:rPr>
      </w:pPr>
    </w:p>
    <w:p w:rsidR="008E3138" w:rsidRDefault="005A5D2F" w:rsidP="00B34DA6">
      <w:pPr>
        <w:pStyle w:val="af5"/>
        <w:ind w:firstLine="709"/>
        <w:contextualSpacing/>
        <w:jc w:val="both"/>
        <w:rPr>
          <w:rFonts w:ascii="Arial" w:hAnsi="Arial" w:cs="Arial"/>
          <w:b/>
          <w:sz w:val="28"/>
          <w:szCs w:val="28"/>
        </w:rPr>
      </w:pPr>
      <w:r w:rsidRPr="005A5D2F">
        <w:rPr>
          <w:rFonts w:ascii="Arial" w:hAnsi="Arial" w:cs="Arial"/>
          <w:b/>
          <w:sz w:val="28"/>
          <w:szCs w:val="28"/>
        </w:rPr>
        <w:t>2.4. Срок предоставления муниципальной услуги:</w:t>
      </w:r>
      <w:bookmarkStart w:id="4" w:name="Par68"/>
      <w:bookmarkEnd w:id="4"/>
    </w:p>
    <w:p w:rsidR="005A5D2F" w:rsidRPr="005A5D2F" w:rsidRDefault="005A5D2F" w:rsidP="00B34DA6">
      <w:pPr>
        <w:pStyle w:val="af5"/>
        <w:ind w:firstLine="709"/>
        <w:contextualSpacing/>
        <w:jc w:val="both"/>
        <w:rPr>
          <w:rFonts w:ascii="Arial" w:hAnsi="Arial" w:cs="Arial"/>
          <w:sz w:val="28"/>
          <w:szCs w:val="28"/>
        </w:rPr>
      </w:pPr>
      <w:r w:rsidRPr="005A5D2F">
        <w:rPr>
          <w:rFonts w:ascii="Arial" w:hAnsi="Arial" w:cs="Arial"/>
          <w:sz w:val="28"/>
          <w:szCs w:val="28"/>
        </w:rPr>
        <w:t>Муниципальная услуга предоставляется в течение 30 (тридцати) дней со дня регистрации заявления без проведения торгов, при проведен</w:t>
      </w:r>
      <w:proofErr w:type="gramStart"/>
      <w:r w:rsidRPr="005A5D2F">
        <w:rPr>
          <w:rFonts w:ascii="Arial" w:hAnsi="Arial" w:cs="Arial"/>
          <w:sz w:val="28"/>
          <w:szCs w:val="28"/>
        </w:rPr>
        <w:t>ии ау</w:t>
      </w:r>
      <w:proofErr w:type="gramEnd"/>
      <w:r w:rsidRPr="005A5D2F">
        <w:rPr>
          <w:rFonts w:ascii="Arial" w:hAnsi="Arial" w:cs="Arial"/>
          <w:sz w:val="28"/>
          <w:szCs w:val="28"/>
        </w:rPr>
        <w:t>кциона – 60 дней</w:t>
      </w:r>
    </w:p>
    <w:p w:rsidR="005A5D2F" w:rsidRPr="005A5D2F" w:rsidRDefault="005A5D2F" w:rsidP="00B34DA6">
      <w:pPr>
        <w:tabs>
          <w:tab w:val="left" w:pos="400"/>
          <w:tab w:val="num" w:pos="840"/>
        </w:tabs>
        <w:ind w:firstLine="709"/>
        <w:contextualSpacing/>
        <w:jc w:val="both"/>
        <w:rPr>
          <w:rFonts w:ascii="Arial" w:hAnsi="Arial" w:cs="Arial"/>
          <w:b/>
          <w:sz w:val="28"/>
          <w:szCs w:val="28"/>
        </w:rPr>
      </w:pPr>
      <w:r w:rsidRPr="005A5D2F">
        <w:rPr>
          <w:rFonts w:ascii="Arial" w:hAnsi="Arial" w:cs="Arial"/>
          <w:b/>
          <w:sz w:val="28"/>
          <w:szCs w:val="28"/>
        </w:rPr>
        <w:lastRenderedPageBreak/>
        <w:t>2.5. Перечень нормативных правовых актов, регулирующих предоставление муниципальной услуги</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Предоставление государственной услуги осуществляется в соответствии со следующими правовыми актами:</w:t>
      </w:r>
    </w:p>
    <w:p w:rsidR="005A5D2F" w:rsidRPr="005A5D2F" w:rsidRDefault="005A5D2F" w:rsidP="00B34DA6">
      <w:pPr>
        <w:autoSpaceDE w:val="0"/>
        <w:autoSpaceDN w:val="0"/>
        <w:adjustRightInd w:val="0"/>
        <w:ind w:firstLine="709"/>
        <w:contextualSpacing/>
        <w:jc w:val="both"/>
        <w:rPr>
          <w:rFonts w:ascii="Arial" w:hAnsi="Arial" w:cs="Arial"/>
          <w:sz w:val="28"/>
          <w:szCs w:val="28"/>
        </w:rPr>
      </w:pPr>
      <w:proofErr w:type="gramStart"/>
      <w:r w:rsidRPr="005A5D2F">
        <w:rPr>
          <w:rFonts w:ascii="Arial" w:hAnsi="Arial" w:cs="Arial"/>
          <w:sz w:val="28"/>
          <w:szCs w:val="28"/>
        </w:rPr>
        <w:t>-</w:t>
      </w:r>
      <w:r w:rsidRPr="005A5D2F">
        <w:rPr>
          <w:rFonts w:ascii="Arial" w:hAnsi="Arial" w:cs="Arial"/>
          <w:color w:val="000000"/>
          <w:sz w:val="28"/>
          <w:szCs w:val="28"/>
        </w:rPr>
        <w:t xml:space="preserve"> Конституции Российской Федерации от 12.12.93 (текст опубликован в</w:t>
      </w:r>
      <w:r w:rsidRPr="005A5D2F">
        <w:rPr>
          <w:rFonts w:ascii="Arial" w:hAnsi="Arial" w:cs="Arial"/>
          <w:sz w:val="28"/>
          <w:szCs w:val="28"/>
        </w:rPr>
        <w:t xml:space="preserve"> «Российской газете» от 25.12.93 № 237, текст с изменениями опубликован в «Собрании законодательства Российской Федерации» от 05.01.2009 № 1, ст. 1, от 05.01.2009 № 1, ст. 2, в «Российской газете» от 07.02.2014 № 27,  от 23.07.2014 № 163);</w:t>
      </w:r>
      <w:proofErr w:type="gramEnd"/>
    </w:p>
    <w:p w:rsidR="005A5D2F" w:rsidRPr="005A5D2F" w:rsidRDefault="005A5D2F" w:rsidP="00B34DA6">
      <w:pPr>
        <w:autoSpaceDE w:val="0"/>
        <w:ind w:firstLine="709"/>
        <w:contextualSpacing/>
        <w:jc w:val="both"/>
        <w:rPr>
          <w:rFonts w:ascii="Arial" w:hAnsi="Arial" w:cs="Arial"/>
          <w:sz w:val="28"/>
          <w:szCs w:val="28"/>
        </w:rPr>
      </w:pPr>
      <w:r w:rsidRPr="005A5D2F">
        <w:rPr>
          <w:rFonts w:ascii="Arial" w:hAnsi="Arial" w:cs="Arial"/>
          <w:sz w:val="28"/>
          <w:szCs w:val="28"/>
        </w:rPr>
        <w:t>- Земельный кодекс Российской Федерации от 25.10.2001 №136-ФЗ («</w:t>
      </w:r>
      <w:r w:rsidR="008E3138">
        <w:rPr>
          <w:rFonts w:ascii="Arial" w:hAnsi="Arial" w:cs="Arial"/>
          <w:sz w:val="28"/>
          <w:szCs w:val="28"/>
        </w:rPr>
        <w:t xml:space="preserve">Собрание законодательства РФ», </w:t>
      </w:r>
      <w:r w:rsidRPr="005A5D2F">
        <w:rPr>
          <w:rFonts w:ascii="Arial" w:hAnsi="Arial" w:cs="Arial"/>
          <w:sz w:val="28"/>
          <w:szCs w:val="28"/>
        </w:rPr>
        <w:t>№44, 29.10.2001);</w:t>
      </w:r>
    </w:p>
    <w:p w:rsidR="005A5D2F" w:rsidRPr="005A5D2F" w:rsidRDefault="005A5D2F" w:rsidP="00B34DA6">
      <w:pPr>
        <w:autoSpaceDE w:val="0"/>
        <w:ind w:firstLine="709"/>
        <w:contextualSpacing/>
        <w:jc w:val="both"/>
        <w:rPr>
          <w:rFonts w:ascii="Arial" w:hAnsi="Arial" w:cs="Arial"/>
          <w:sz w:val="28"/>
          <w:szCs w:val="28"/>
        </w:rPr>
      </w:pPr>
      <w:r w:rsidRPr="005A5D2F">
        <w:rPr>
          <w:rFonts w:ascii="Arial" w:hAnsi="Arial" w:cs="Arial"/>
          <w:sz w:val="28"/>
          <w:szCs w:val="28"/>
        </w:rPr>
        <w:t>- Федеральный закон от 25.10.2001 №137-ФЗ "О введении в действие Земельного кодекса Российской Федерации" («Собрание законодательства РФ»,  №44, 29.10.2001);</w:t>
      </w:r>
    </w:p>
    <w:p w:rsidR="005A5D2F" w:rsidRPr="005A5D2F" w:rsidRDefault="005A5D2F" w:rsidP="00B34DA6">
      <w:pPr>
        <w:autoSpaceDE w:val="0"/>
        <w:ind w:firstLine="709"/>
        <w:contextualSpacing/>
        <w:jc w:val="both"/>
        <w:rPr>
          <w:rFonts w:ascii="Arial" w:hAnsi="Arial" w:cs="Arial"/>
          <w:sz w:val="28"/>
          <w:szCs w:val="28"/>
        </w:rPr>
      </w:pPr>
      <w:r w:rsidRPr="005A5D2F">
        <w:rPr>
          <w:rFonts w:ascii="Arial" w:hAnsi="Arial" w:cs="Arial"/>
          <w:sz w:val="28"/>
          <w:szCs w:val="28"/>
        </w:rPr>
        <w:t>- Федеральный закон от 27.07.2010 №210-ФЗ «Об организации предоставления государственных и муниципальных услуг» («Российская газета»,  №168, 30.07.2010);</w:t>
      </w:r>
    </w:p>
    <w:p w:rsidR="005A5D2F" w:rsidRPr="005A5D2F" w:rsidRDefault="005A5D2F" w:rsidP="00B34DA6">
      <w:pPr>
        <w:autoSpaceDE w:val="0"/>
        <w:ind w:firstLine="709"/>
        <w:contextualSpacing/>
        <w:jc w:val="both"/>
        <w:rPr>
          <w:rFonts w:ascii="Arial" w:hAnsi="Arial" w:cs="Arial"/>
          <w:sz w:val="28"/>
          <w:szCs w:val="28"/>
        </w:rPr>
      </w:pPr>
      <w:r w:rsidRPr="005A5D2F">
        <w:rPr>
          <w:rFonts w:ascii="Arial" w:hAnsi="Arial" w:cs="Arial"/>
          <w:sz w:val="28"/>
          <w:szCs w:val="28"/>
        </w:rPr>
        <w:t>- Федеральным законом от 02.05.2006 №59-ФЗ «О порядке рассмотрения обращений граждан Российской Федерации» («Российская газета», №95, 05.05.2006);</w:t>
      </w:r>
    </w:p>
    <w:p w:rsidR="005A5D2F" w:rsidRPr="005A5D2F" w:rsidRDefault="005A5D2F" w:rsidP="00B34DA6">
      <w:pPr>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-Федеральным законом от 23.06.2014 года № 171-ФЗ «О внесении изменений в земельный кодекс Российской Федерации и отдельные законодательные акты Российской Федерации»</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Федеральным законом от 27.07.2006 № 152-ФЗ «О персональных данных» («Российская газета», 29.07.2006, № 165);</w:t>
      </w:r>
    </w:p>
    <w:p w:rsidR="005A5D2F" w:rsidRPr="005A5D2F" w:rsidRDefault="005A5D2F" w:rsidP="00B34DA6">
      <w:pPr>
        <w:autoSpaceDE w:val="0"/>
        <w:autoSpaceDN w:val="0"/>
        <w:adjustRightInd w:val="0"/>
        <w:ind w:firstLine="709"/>
        <w:contextualSpacing/>
        <w:jc w:val="both"/>
        <w:rPr>
          <w:rFonts w:ascii="Arial" w:hAnsi="Arial" w:cs="Arial"/>
          <w:sz w:val="28"/>
          <w:szCs w:val="28"/>
        </w:rPr>
      </w:pPr>
      <w:proofErr w:type="gramStart"/>
      <w:r w:rsidRPr="005A5D2F">
        <w:rPr>
          <w:rFonts w:ascii="Arial" w:hAnsi="Arial" w:cs="Arial"/>
          <w:sz w:val="28"/>
          <w:szCs w:val="28"/>
        </w:rPr>
        <w:t>-</w:t>
      </w:r>
      <w:r w:rsidRPr="005A5D2F">
        <w:rPr>
          <w:rFonts w:ascii="Arial" w:hAnsi="Arial" w:cs="Arial"/>
          <w:bCs/>
          <w:sz w:val="28"/>
          <w:szCs w:val="28"/>
        </w:rPr>
        <w:t>- постановления Правительства Российской Федерации от 16.05.2011г.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 3169,</w:t>
      </w:r>
      <w:proofErr w:type="gramEnd"/>
    </w:p>
    <w:p w:rsidR="005A5D2F" w:rsidRPr="005A5D2F" w:rsidRDefault="005A5D2F" w:rsidP="00B34DA6">
      <w:pPr>
        <w:pStyle w:val="ConsPlusNormal"/>
        <w:ind w:firstLine="709"/>
        <w:contextualSpacing/>
        <w:jc w:val="both"/>
        <w:rPr>
          <w:sz w:val="28"/>
          <w:szCs w:val="28"/>
        </w:rPr>
      </w:pPr>
      <w:r w:rsidRPr="005A5D2F">
        <w:rPr>
          <w:sz w:val="28"/>
          <w:szCs w:val="28"/>
        </w:rPr>
        <w:t>- Закон Курской области от 04 января 2003 г. № 1-ЗКО «Об административных правонарушениях в Курской области» («</w:t>
      </w:r>
      <w:proofErr w:type="gramStart"/>
      <w:r w:rsidRPr="005A5D2F">
        <w:rPr>
          <w:sz w:val="28"/>
          <w:szCs w:val="28"/>
        </w:rPr>
        <w:t>Курская</w:t>
      </w:r>
      <w:proofErr w:type="gramEnd"/>
      <w:r w:rsidRPr="005A5D2F">
        <w:rPr>
          <w:sz w:val="28"/>
          <w:szCs w:val="28"/>
        </w:rPr>
        <w:t xml:space="preserve"> правда» от11.01.2003г.  № 4-5);</w:t>
      </w:r>
    </w:p>
    <w:p w:rsidR="005A5D2F" w:rsidRPr="005A5D2F" w:rsidRDefault="005A5D2F" w:rsidP="00B34DA6">
      <w:pPr>
        <w:pStyle w:val="ConsPlusNormal"/>
        <w:ind w:firstLine="709"/>
        <w:contextualSpacing/>
        <w:jc w:val="both"/>
        <w:rPr>
          <w:sz w:val="28"/>
          <w:szCs w:val="28"/>
        </w:rPr>
      </w:pPr>
    </w:p>
    <w:p w:rsidR="005A5D2F" w:rsidRPr="005A5D2F" w:rsidRDefault="005A5D2F" w:rsidP="00B34DA6">
      <w:pPr>
        <w:pStyle w:val="ConsPlusNormal"/>
        <w:ind w:firstLine="709"/>
        <w:contextualSpacing/>
        <w:jc w:val="both"/>
        <w:rPr>
          <w:sz w:val="28"/>
          <w:szCs w:val="28"/>
        </w:rPr>
      </w:pPr>
      <w:r w:rsidRPr="005A5D2F">
        <w:rPr>
          <w:b/>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r w:rsidRPr="005A5D2F">
        <w:rPr>
          <w:sz w:val="28"/>
          <w:szCs w:val="28"/>
        </w:rPr>
        <w:t xml:space="preserve"> </w:t>
      </w:r>
    </w:p>
    <w:p w:rsidR="005A5D2F" w:rsidRPr="005A5D2F" w:rsidRDefault="008E3138" w:rsidP="00B34DA6">
      <w:pPr>
        <w:autoSpaceDE w:val="0"/>
        <w:autoSpaceDN w:val="0"/>
        <w:adjustRightInd w:val="0"/>
        <w:ind w:firstLine="709"/>
        <w:contextualSpacing/>
        <w:jc w:val="both"/>
        <w:rPr>
          <w:rFonts w:ascii="Arial" w:hAnsi="Arial" w:cs="Arial"/>
          <w:sz w:val="28"/>
          <w:szCs w:val="28"/>
        </w:rPr>
      </w:pPr>
      <w:r>
        <w:rPr>
          <w:rFonts w:ascii="Arial" w:hAnsi="Arial" w:cs="Arial"/>
          <w:sz w:val="28"/>
          <w:szCs w:val="28"/>
        </w:rPr>
        <w:t xml:space="preserve">2.6.1. </w:t>
      </w:r>
      <w:r w:rsidR="005A5D2F" w:rsidRPr="005A5D2F">
        <w:rPr>
          <w:rFonts w:ascii="Arial" w:hAnsi="Arial" w:cs="Arial"/>
          <w:sz w:val="28"/>
          <w:szCs w:val="28"/>
        </w:rPr>
        <w:t xml:space="preserve">Для предоставления муниципальной услуги без проведения торгов заявитель обращается с заявлением, которое оформляется по форме согласно приложению № 1 к настоящему Административному регламенту (далее – заявление); </w:t>
      </w:r>
    </w:p>
    <w:p w:rsidR="005A5D2F" w:rsidRPr="005A5D2F" w:rsidRDefault="005A5D2F" w:rsidP="00B34DA6">
      <w:pPr>
        <w:pStyle w:val="Default"/>
        <w:ind w:firstLine="709"/>
        <w:contextualSpacing/>
        <w:jc w:val="both"/>
        <w:rPr>
          <w:rFonts w:ascii="Arial" w:hAnsi="Arial" w:cs="Arial"/>
          <w:color w:val="000000" w:themeColor="text1"/>
          <w:sz w:val="28"/>
          <w:szCs w:val="28"/>
        </w:rPr>
      </w:pPr>
      <w:r w:rsidRPr="005A5D2F">
        <w:rPr>
          <w:rFonts w:ascii="Arial" w:hAnsi="Arial" w:cs="Arial"/>
          <w:color w:val="000000" w:themeColor="text1"/>
          <w:sz w:val="28"/>
          <w:szCs w:val="28"/>
        </w:rPr>
        <w:t>При подаче заявления и документов з</w:t>
      </w:r>
      <w:r w:rsidR="008E3138">
        <w:rPr>
          <w:rFonts w:ascii="Arial" w:hAnsi="Arial" w:cs="Arial"/>
          <w:color w:val="000000" w:themeColor="text1"/>
          <w:sz w:val="28"/>
          <w:szCs w:val="28"/>
        </w:rPr>
        <w:t xml:space="preserve">аявитель оформляет согласие на </w:t>
      </w:r>
      <w:r w:rsidRPr="005A5D2F">
        <w:rPr>
          <w:rFonts w:ascii="Arial" w:hAnsi="Arial" w:cs="Arial"/>
          <w:color w:val="000000" w:themeColor="text1"/>
          <w:sz w:val="28"/>
          <w:szCs w:val="28"/>
        </w:rPr>
        <w:t>обработку персональных данных (приложение N 3 к Административному регламенту).</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lastRenderedPageBreak/>
        <w:t>В заявлении о предоставлении земельного участка указываются:</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 фамилия, имя, отчество, место жительства заявителя и реквизиты документа, удостоверяющего личность заявителя (для гражданина);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3) кадастровый номер испрашиваемого земельного участка;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xml:space="preserve">4) основание предоставления земельного участка без проведения торгов из числа предусмотренных </w:t>
      </w:r>
      <w:hyperlink w:anchor="Par719" w:history="1">
        <w:r w:rsidRPr="005A5D2F">
          <w:rPr>
            <w:rFonts w:ascii="Arial" w:hAnsi="Arial" w:cs="Arial"/>
            <w:sz w:val="28"/>
            <w:szCs w:val="28"/>
          </w:rPr>
          <w:t>пунктом 2 статьи 39.6</w:t>
        </w:r>
      </w:hyperlink>
      <w:r w:rsidRPr="005A5D2F">
        <w:rPr>
          <w:rFonts w:ascii="Arial" w:hAnsi="Arial" w:cs="Arial"/>
          <w:sz w:val="28"/>
          <w:szCs w:val="28"/>
        </w:rPr>
        <w:t xml:space="preserve"> Земельного Кодекса РФ оснований;</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6) реквизиты решения об изъятии земельного участка для государственных или муниципальных ну</w:t>
      </w:r>
      <w:proofErr w:type="gramStart"/>
      <w:r w:rsidRPr="005A5D2F">
        <w:rPr>
          <w:rFonts w:ascii="Arial" w:hAnsi="Arial" w:cs="Arial"/>
          <w:sz w:val="28"/>
          <w:szCs w:val="28"/>
        </w:rPr>
        <w:t>жд в сл</w:t>
      </w:r>
      <w:proofErr w:type="gramEnd"/>
      <w:r w:rsidRPr="005A5D2F">
        <w:rPr>
          <w:rFonts w:ascii="Arial" w:hAnsi="Arial" w:cs="Arial"/>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7) цель использования земельного участка;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10) почтовый адрес и (или) адрес электронной почты для связи с заявителем.</w:t>
      </w:r>
    </w:p>
    <w:p w:rsidR="005A5D2F" w:rsidRPr="005A5D2F" w:rsidRDefault="005A5D2F" w:rsidP="00B34DA6">
      <w:pPr>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2.6.2. К заявлению прилагаются:</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 Копия документа, удостоверяющего личность заявителя:</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2.6.3. Решение о проведен</w:t>
      </w:r>
      <w:proofErr w:type="gramStart"/>
      <w:r w:rsidRPr="005A5D2F">
        <w:rPr>
          <w:rFonts w:ascii="Arial" w:hAnsi="Arial" w:cs="Arial"/>
          <w:sz w:val="28"/>
          <w:szCs w:val="28"/>
        </w:rPr>
        <w:t>ии  ау</w:t>
      </w:r>
      <w:proofErr w:type="gramEnd"/>
      <w:r w:rsidRPr="005A5D2F">
        <w:rPr>
          <w:rFonts w:ascii="Arial" w:hAnsi="Arial" w:cs="Arial"/>
          <w:sz w:val="28"/>
          <w:szCs w:val="28"/>
        </w:rPr>
        <w:t>кциона на право заключения договора аренды земельного участка, находящегося в  муниципальной собственности (далее также - аукцион), принимается уполномоченным органом, в том числе по заявлениям граждан или юридических лиц. Для участия в аукционе заявители представляют в установленный в извещении о проведен</w:t>
      </w:r>
      <w:proofErr w:type="gramStart"/>
      <w:r w:rsidRPr="005A5D2F">
        <w:rPr>
          <w:rFonts w:ascii="Arial" w:hAnsi="Arial" w:cs="Arial"/>
          <w:sz w:val="28"/>
          <w:szCs w:val="28"/>
        </w:rPr>
        <w:t>ии ау</w:t>
      </w:r>
      <w:proofErr w:type="gramEnd"/>
      <w:r w:rsidRPr="005A5D2F">
        <w:rPr>
          <w:rFonts w:ascii="Arial" w:hAnsi="Arial" w:cs="Arial"/>
          <w:sz w:val="28"/>
          <w:szCs w:val="28"/>
        </w:rPr>
        <w:t>кциона срок следующие документы:</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 заявка на участие в аукционе по установленной в извещении о проведен</w:t>
      </w:r>
      <w:proofErr w:type="gramStart"/>
      <w:r w:rsidRPr="005A5D2F">
        <w:rPr>
          <w:rFonts w:ascii="Arial" w:hAnsi="Arial" w:cs="Arial"/>
          <w:sz w:val="28"/>
          <w:szCs w:val="28"/>
        </w:rPr>
        <w:t>ии ау</w:t>
      </w:r>
      <w:proofErr w:type="gramEnd"/>
      <w:r w:rsidRPr="005A5D2F">
        <w:rPr>
          <w:rFonts w:ascii="Arial" w:hAnsi="Arial" w:cs="Arial"/>
          <w:sz w:val="28"/>
          <w:szCs w:val="28"/>
        </w:rPr>
        <w:t>кциона форме с указанием банковских реквизитов счета для возврата задатка;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lastRenderedPageBreak/>
        <w:t>2) копии документов, удостоверяющих личность заявителя (для граждан);</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4) документы, подтверждающие внесение задатка.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2. Представление документов, подтверждающих внесение задатка, признается заключением соглашения о задатке.</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p>
    <w:p w:rsidR="005A5D2F" w:rsidRPr="005A5D2F" w:rsidRDefault="005A5D2F" w:rsidP="00B34DA6">
      <w:pPr>
        <w:autoSpaceDE w:val="0"/>
        <w:ind w:firstLine="709"/>
        <w:contextualSpacing/>
        <w:jc w:val="both"/>
        <w:rPr>
          <w:rFonts w:ascii="Arial" w:hAnsi="Arial" w:cs="Arial"/>
          <w:b/>
          <w:sz w:val="28"/>
          <w:szCs w:val="28"/>
        </w:rPr>
      </w:pPr>
      <w:r w:rsidRPr="005A5D2F">
        <w:rPr>
          <w:rFonts w:ascii="Arial" w:hAnsi="Arial" w:cs="Arial"/>
          <w:b/>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5A5D2F" w:rsidRPr="005A5D2F" w:rsidRDefault="005A5D2F" w:rsidP="00B34DA6">
      <w:pPr>
        <w:autoSpaceDE w:val="0"/>
        <w:ind w:firstLine="709"/>
        <w:contextualSpacing/>
        <w:jc w:val="both"/>
        <w:rPr>
          <w:rFonts w:ascii="Arial" w:hAnsi="Arial" w:cs="Arial"/>
          <w:sz w:val="28"/>
          <w:szCs w:val="28"/>
        </w:rPr>
      </w:pPr>
      <w:r w:rsidRPr="008E3138">
        <w:rPr>
          <w:rFonts w:ascii="Arial" w:hAnsi="Arial" w:cs="Arial"/>
          <w:sz w:val="28"/>
          <w:szCs w:val="28"/>
        </w:rPr>
        <w:t>2.7.1. Для</w:t>
      </w:r>
      <w:r w:rsidRPr="005A5D2F">
        <w:rPr>
          <w:rFonts w:ascii="Arial" w:hAnsi="Arial" w:cs="Arial"/>
          <w:sz w:val="28"/>
          <w:szCs w:val="28"/>
        </w:rPr>
        <w:t xml:space="preserve"> предоставления муниципальной услуги Администрацией </w:t>
      </w:r>
      <w:r>
        <w:rPr>
          <w:rFonts w:ascii="Arial" w:hAnsi="Arial" w:cs="Arial"/>
          <w:sz w:val="28"/>
          <w:szCs w:val="28"/>
        </w:rPr>
        <w:t>Троицкокраснянского</w:t>
      </w:r>
      <w:r w:rsidRPr="005A5D2F">
        <w:rPr>
          <w:rFonts w:ascii="Arial" w:hAnsi="Arial" w:cs="Arial"/>
          <w:sz w:val="28"/>
          <w:szCs w:val="28"/>
        </w:rPr>
        <w:t xml:space="preserve"> сельсовета Щигровского района Курской области запрашиваются следующие документы:</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кадастровый паспорт испрашиваемого земельного участка либо кадастровая выписка об испрашиваемом земельном участке;</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proofErr w:type="gramStart"/>
      <w:r w:rsidRPr="005A5D2F">
        <w:rPr>
          <w:rFonts w:ascii="Arial" w:hAnsi="Arial" w:cs="Arial"/>
          <w:sz w:val="28"/>
          <w:szCs w:val="28"/>
        </w:rPr>
        <w:t>- выписка из ЕГРЮЛ о юридическом лице, являющемся заявителем (для государственных или муниципальных учреждений (бюджетных, казенных, автономных), казенных предприятий, центров исторического наследия президентов Российской Федерации, прекративших исполнение своих полномочий.</w:t>
      </w:r>
      <w:proofErr w:type="gramEnd"/>
    </w:p>
    <w:p w:rsidR="005A5D2F" w:rsidRPr="005A5D2F" w:rsidRDefault="005A5D2F" w:rsidP="00B34DA6">
      <w:pPr>
        <w:widowControl w:val="0"/>
        <w:autoSpaceDE w:val="0"/>
        <w:ind w:firstLine="709"/>
        <w:contextualSpacing/>
        <w:jc w:val="both"/>
        <w:rPr>
          <w:rFonts w:ascii="Arial" w:hAnsi="Arial" w:cs="Arial"/>
          <w:sz w:val="28"/>
          <w:szCs w:val="28"/>
          <w:lang w:eastAsia="ar-SA"/>
        </w:rPr>
      </w:pPr>
      <w:r w:rsidRPr="005A5D2F">
        <w:rPr>
          <w:rFonts w:ascii="Arial" w:hAnsi="Arial" w:cs="Arial"/>
          <w:sz w:val="28"/>
          <w:szCs w:val="28"/>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2.7.2.При проведен</w:t>
      </w:r>
      <w:proofErr w:type="gramStart"/>
      <w:r w:rsidRPr="005A5D2F">
        <w:rPr>
          <w:rFonts w:ascii="Arial" w:hAnsi="Arial" w:cs="Arial"/>
          <w:sz w:val="28"/>
          <w:szCs w:val="28"/>
        </w:rPr>
        <w:t>ии ау</w:t>
      </w:r>
      <w:proofErr w:type="gramEnd"/>
      <w:r w:rsidRPr="005A5D2F">
        <w:rPr>
          <w:rFonts w:ascii="Arial" w:hAnsi="Arial" w:cs="Arial"/>
          <w:sz w:val="28"/>
          <w:szCs w:val="28"/>
        </w:rPr>
        <w:t xml:space="preserve">кциона организатор аукциона не вправе требовать представление иных документов, за исключением документов, указанных в подпункте 2.6.3. статьи 2.6. </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proofErr w:type="gramStart"/>
      <w:r w:rsidRPr="005A5D2F">
        <w:rPr>
          <w:rFonts w:ascii="Arial" w:hAnsi="Arial" w:cs="Arial"/>
          <w:sz w:val="28"/>
          <w:szCs w:val="28"/>
        </w:rPr>
        <w:t>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xml:space="preserve">Прием документов прекращается не ранее чем за пять дней до дня </w:t>
      </w:r>
      <w:r w:rsidRPr="005A5D2F">
        <w:rPr>
          <w:rFonts w:ascii="Arial" w:hAnsi="Arial" w:cs="Arial"/>
          <w:sz w:val="28"/>
          <w:szCs w:val="28"/>
        </w:rPr>
        <w:lastRenderedPageBreak/>
        <w:t>проведения аукциона  на право заключения договора аренды земельного участка, находящегося в  муниципальной собственности.</w:t>
      </w:r>
    </w:p>
    <w:p w:rsidR="005A5D2F" w:rsidRPr="005A5D2F" w:rsidRDefault="005A5D2F" w:rsidP="00B34DA6">
      <w:pPr>
        <w:widowControl w:val="0"/>
        <w:ind w:firstLine="709"/>
        <w:contextualSpacing/>
        <w:jc w:val="both"/>
        <w:rPr>
          <w:rFonts w:ascii="Arial" w:hAnsi="Arial" w:cs="Arial"/>
          <w:sz w:val="28"/>
          <w:szCs w:val="28"/>
          <w:lang w:eastAsia="ar-SA"/>
        </w:rPr>
      </w:pPr>
      <w:r w:rsidRPr="005A5D2F">
        <w:rPr>
          <w:rFonts w:ascii="Arial" w:hAnsi="Arial" w:cs="Arial"/>
          <w:sz w:val="28"/>
          <w:szCs w:val="28"/>
          <w:lang w:eastAsia="ar-SA"/>
        </w:rPr>
        <w:t xml:space="preserve">2.7.3.Непредставление заявителем документов, указанных в </w:t>
      </w:r>
      <w:proofErr w:type="spellStart"/>
      <w:r w:rsidRPr="005A5D2F">
        <w:rPr>
          <w:rFonts w:ascii="Arial" w:hAnsi="Arial" w:cs="Arial"/>
          <w:sz w:val="28"/>
          <w:szCs w:val="28"/>
          <w:lang w:eastAsia="ar-SA"/>
        </w:rPr>
        <w:t>п.п</w:t>
      </w:r>
      <w:proofErr w:type="spellEnd"/>
      <w:r w:rsidRPr="005A5D2F">
        <w:rPr>
          <w:rFonts w:ascii="Arial" w:hAnsi="Arial" w:cs="Arial"/>
          <w:sz w:val="28"/>
          <w:szCs w:val="28"/>
          <w:lang w:eastAsia="ar-SA"/>
        </w:rPr>
        <w:t xml:space="preserve">. 2.7.1, 2.7.2. не является основанием для отказа в предоставлении муниципальной услуги. </w:t>
      </w:r>
    </w:p>
    <w:p w:rsidR="005A5D2F" w:rsidRPr="005A5D2F" w:rsidRDefault="005A5D2F" w:rsidP="00B34DA6">
      <w:pPr>
        <w:widowControl w:val="0"/>
        <w:ind w:firstLine="709"/>
        <w:contextualSpacing/>
        <w:jc w:val="both"/>
        <w:rPr>
          <w:rFonts w:ascii="Arial" w:hAnsi="Arial" w:cs="Arial"/>
          <w:sz w:val="28"/>
          <w:szCs w:val="28"/>
          <w:lang w:eastAsia="ar-SA"/>
        </w:rPr>
      </w:pPr>
    </w:p>
    <w:p w:rsidR="005A5D2F" w:rsidRPr="005A5D2F" w:rsidRDefault="005A5D2F" w:rsidP="00B34DA6">
      <w:pPr>
        <w:ind w:firstLine="709"/>
        <w:contextualSpacing/>
        <w:jc w:val="both"/>
        <w:outlineLvl w:val="1"/>
        <w:rPr>
          <w:rFonts w:ascii="Arial" w:hAnsi="Arial" w:cs="Arial"/>
          <w:b/>
          <w:sz w:val="28"/>
          <w:szCs w:val="28"/>
        </w:rPr>
      </w:pPr>
      <w:r w:rsidRPr="005A5D2F">
        <w:rPr>
          <w:rFonts w:ascii="Arial" w:hAnsi="Arial" w:cs="Arial"/>
          <w:b/>
          <w:sz w:val="28"/>
          <w:szCs w:val="28"/>
        </w:rPr>
        <w:t>2.8. Указание на запрет требовать от заявителя</w:t>
      </w:r>
    </w:p>
    <w:p w:rsidR="005A5D2F" w:rsidRPr="005A5D2F" w:rsidRDefault="005A5D2F" w:rsidP="00B34DA6">
      <w:pPr>
        <w:ind w:firstLine="709"/>
        <w:contextualSpacing/>
        <w:jc w:val="both"/>
        <w:rPr>
          <w:rFonts w:ascii="Arial" w:hAnsi="Arial" w:cs="Arial"/>
          <w:sz w:val="28"/>
          <w:szCs w:val="28"/>
        </w:rPr>
      </w:pPr>
      <w:bookmarkStart w:id="5" w:name="p1692"/>
      <w:bookmarkStart w:id="6" w:name="p1694"/>
      <w:bookmarkStart w:id="7" w:name="p1696"/>
      <w:bookmarkEnd w:id="5"/>
      <w:bookmarkEnd w:id="6"/>
      <w:bookmarkEnd w:id="7"/>
      <w:r w:rsidRPr="005A5D2F">
        <w:rPr>
          <w:rFonts w:ascii="Arial" w:hAnsi="Arial" w:cs="Arial"/>
          <w:sz w:val="28"/>
          <w:szCs w:val="28"/>
        </w:rPr>
        <w:t>Администрация не вправе требовать от заявителя:</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xml:space="preserve">- 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5A5D2F" w:rsidRPr="005A5D2F" w:rsidRDefault="005A5D2F" w:rsidP="00B34DA6">
      <w:pPr>
        <w:ind w:firstLine="709"/>
        <w:contextualSpacing/>
        <w:jc w:val="both"/>
        <w:rPr>
          <w:rFonts w:ascii="Arial" w:hAnsi="Arial" w:cs="Arial"/>
          <w:sz w:val="28"/>
          <w:szCs w:val="28"/>
        </w:rPr>
      </w:pPr>
      <w:proofErr w:type="gramStart"/>
      <w:r w:rsidRPr="005A5D2F">
        <w:rPr>
          <w:rFonts w:ascii="Arial" w:hAnsi="Arial" w:cs="Arial"/>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8" w:history="1">
        <w:r w:rsidRPr="005A5D2F">
          <w:rPr>
            <w:rFonts w:ascii="Arial" w:hAnsi="Arial" w:cs="Arial"/>
            <w:sz w:val="28"/>
            <w:szCs w:val="28"/>
          </w:rPr>
          <w:t>части 6 статьи 7</w:t>
        </w:r>
        <w:proofErr w:type="gramEnd"/>
      </w:hyperlink>
      <w:r w:rsidRPr="005A5D2F">
        <w:rPr>
          <w:rFonts w:ascii="Arial" w:hAnsi="Arial" w:cs="Arial"/>
          <w:sz w:val="28"/>
          <w:szCs w:val="28"/>
        </w:rPr>
        <w:t xml:space="preserve"> Федерального закона от 27 июля </w:t>
      </w:r>
      <w:smartTag w:uri="urn:schemas-microsoft-com:office:smarttags" w:element="metricconverter">
        <w:smartTagPr>
          <w:attr w:name="ProductID" w:val="2010 г"/>
        </w:smartTagPr>
        <w:r w:rsidRPr="005A5D2F">
          <w:rPr>
            <w:rFonts w:ascii="Arial" w:hAnsi="Arial" w:cs="Arial"/>
            <w:sz w:val="28"/>
            <w:szCs w:val="28"/>
          </w:rPr>
          <w:t>2010 г</w:t>
        </w:r>
      </w:smartTag>
      <w:r w:rsidRPr="005A5D2F">
        <w:rPr>
          <w:rFonts w:ascii="Arial" w:hAnsi="Arial" w:cs="Arial"/>
          <w:sz w:val="28"/>
          <w:szCs w:val="28"/>
        </w:rPr>
        <w:t>. № 210-ФЗ «Об организации предоставления государственных и муниципальных услуг».</w:t>
      </w:r>
    </w:p>
    <w:p w:rsidR="005A5D2F" w:rsidRPr="005A5D2F" w:rsidRDefault="005A5D2F" w:rsidP="00B34DA6">
      <w:pPr>
        <w:pStyle w:val="af5"/>
        <w:spacing w:before="0" w:beforeAutospacing="0" w:after="0" w:afterAutospacing="0"/>
        <w:ind w:firstLine="709"/>
        <w:contextualSpacing/>
        <w:jc w:val="both"/>
        <w:rPr>
          <w:rFonts w:ascii="Arial" w:hAnsi="Arial" w:cs="Arial"/>
          <w:bCs/>
          <w:sz w:val="28"/>
          <w:szCs w:val="28"/>
        </w:rPr>
      </w:pPr>
    </w:p>
    <w:p w:rsidR="005A5D2F" w:rsidRPr="005A5D2F" w:rsidRDefault="005A5D2F" w:rsidP="00B34DA6">
      <w:pPr>
        <w:tabs>
          <w:tab w:val="left" w:pos="400"/>
        </w:tabs>
        <w:ind w:firstLine="709"/>
        <w:contextualSpacing/>
        <w:jc w:val="both"/>
        <w:rPr>
          <w:rFonts w:ascii="Arial" w:hAnsi="Arial" w:cs="Arial"/>
          <w:b/>
          <w:sz w:val="28"/>
          <w:szCs w:val="28"/>
        </w:rPr>
      </w:pPr>
      <w:r w:rsidRPr="005A5D2F">
        <w:rPr>
          <w:rFonts w:ascii="Arial" w:hAnsi="Arial" w:cs="Arial"/>
          <w:b/>
          <w:sz w:val="28"/>
          <w:szCs w:val="28"/>
        </w:rPr>
        <w:t>2.9. Исчерпывающий перечень оснований для отказа в приеме документов, необходимых для предоставления муниципальной услуги</w:t>
      </w:r>
    </w:p>
    <w:p w:rsidR="005A5D2F" w:rsidRPr="005A5D2F" w:rsidRDefault="005A5D2F" w:rsidP="00B34DA6">
      <w:pPr>
        <w:autoSpaceDE w:val="0"/>
        <w:ind w:firstLine="709"/>
        <w:contextualSpacing/>
        <w:jc w:val="both"/>
        <w:rPr>
          <w:rFonts w:ascii="Arial" w:hAnsi="Arial" w:cs="Arial"/>
          <w:sz w:val="28"/>
          <w:szCs w:val="28"/>
        </w:rPr>
      </w:pPr>
      <w:r w:rsidRPr="005A5D2F">
        <w:rPr>
          <w:rFonts w:ascii="Arial" w:hAnsi="Arial" w:cs="Arial"/>
          <w:sz w:val="28"/>
          <w:szCs w:val="28"/>
        </w:rPr>
        <w:t xml:space="preserve">2.9.1.Основания для отказа в приеме документов, необходимых для предоставления муниципальной услуги без </w:t>
      </w:r>
      <w:r w:rsidR="008E3138">
        <w:rPr>
          <w:rFonts w:ascii="Arial" w:hAnsi="Arial" w:cs="Arial"/>
          <w:sz w:val="28"/>
          <w:szCs w:val="28"/>
        </w:rPr>
        <w:t>проведения торгов, отсутствуют.</w:t>
      </w:r>
    </w:p>
    <w:p w:rsidR="005A5D2F" w:rsidRPr="005A5D2F" w:rsidRDefault="005A5D2F" w:rsidP="00B34DA6">
      <w:pPr>
        <w:autoSpaceDE w:val="0"/>
        <w:ind w:firstLine="709"/>
        <w:contextualSpacing/>
        <w:jc w:val="both"/>
        <w:rPr>
          <w:rFonts w:ascii="Arial" w:hAnsi="Arial" w:cs="Arial"/>
          <w:sz w:val="28"/>
          <w:szCs w:val="28"/>
        </w:rPr>
      </w:pPr>
      <w:r w:rsidRPr="005A5D2F">
        <w:rPr>
          <w:rFonts w:ascii="Arial" w:hAnsi="Arial" w:cs="Arial"/>
          <w:sz w:val="28"/>
          <w:szCs w:val="28"/>
        </w:rPr>
        <w:t xml:space="preserve">Заявитель вправе отозвать своё заявление на любой стадии рассмотрения, согласования или подготовки итогового документа Администрации </w:t>
      </w:r>
      <w:r>
        <w:rPr>
          <w:rFonts w:ascii="Arial" w:hAnsi="Arial" w:cs="Arial"/>
          <w:sz w:val="28"/>
          <w:szCs w:val="28"/>
        </w:rPr>
        <w:t>Троицкокраснянского</w:t>
      </w:r>
      <w:r w:rsidRPr="005A5D2F">
        <w:rPr>
          <w:rFonts w:ascii="Arial" w:hAnsi="Arial" w:cs="Arial"/>
          <w:sz w:val="28"/>
          <w:szCs w:val="28"/>
        </w:rPr>
        <w:t xml:space="preserve"> сельсовета.</w:t>
      </w:r>
    </w:p>
    <w:p w:rsidR="005A5D2F" w:rsidRPr="005A5D2F" w:rsidRDefault="005A5D2F" w:rsidP="00B34DA6">
      <w:pPr>
        <w:autoSpaceDE w:val="0"/>
        <w:ind w:firstLine="709"/>
        <w:contextualSpacing/>
        <w:jc w:val="both"/>
        <w:rPr>
          <w:rFonts w:ascii="Arial" w:hAnsi="Arial" w:cs="Arial"/>
          <w:sz w:val="28"/>
          <w:szCs w:val="28"/>
        </w:rPr>
      </w:pPr>
    </w:p>
    <w:p w:rsidR="005A5D2F" w:rsidRPr="005A5D2F" w:rsidRDefault="005A5D2F" w:rsidP="00B34DA6">
      <w:pPr>
        <w:autoSpaceDE w:val="0"/>
        <w:ind w:firstLine="709"/>
        <w:contextualSpacing/>
        <w:jc w:val="both"/>
        <w:rPr>
          <w:rFonts w:ascii="Arial" w:hAnsi="Arial" w:cs="Arial"/>
          <w:sz w:val="28"/>
          <w:szCs w:val="28"/>
        </w:rPr>
      </w:pPr>
      <w:r w:rsidRPr="005A5D2F">
        <w:rPr>
          <w:rFonts w:ascii="Arial" w:hAnsi="Arial" w:cs="Arial"/>
          <w:sz w:val="28"/>
          <w:szCs w:val="28"/>
        </w:rPr>
        <w:t>2.9.2. Основания для отказа в приеме документов, необходимых для предоставления муниципально</w:t>
      </w:r>
      <w:r w:rsidR="008E3138">
        <w:rPr>
          <w:rFonts w:ascii="Arial" w:hAnsi="Arial" w:cs="Arial"/>
          <w:sz w:val="28"/>
          <w:szCs w:val="28"/>
        </w:rPr>
        <w:t>й услуги при</w:t>
      </w:r>
      <w:r w:rsidRPr="005A5D2F">
        <w:rPr>
          <w:rFonts w:ascii="Arial" w:hAnsi="Arial" w:cs="Arial"/>
          <w:sz w:val="28"/>
          <w:szCs w:val="28"/>
        </w:rPr>
        <w:t xml:space="preserve"> проведен</w:t>
      </w:r>
      <w:proofErr w:type="gramStart"/>
      <w:r w:rsidRPr="005A5D2F">
        <w:rPr>
          <w:rFonts w:ascii="Arial" w:hAnsi="Arial" w:cs="Arial"/>
          <w:sz w:val="28"/>
          <w:szCs w:val="28"/>
        </w:rPr>
        <w:t>ии ау</w:t>
      </w:r>
      <w:proofErr w:type="gramEnd"/>
      <w:r w:rsidRPr="005A5D2F">
        <w:rPr>
          <w:rFonts w:ascii="Arial" w:hAnsi="Arial" w:cs="Arial"/>
          <w:sz w:val="28"/>
          <w:szCs w:val="28"/>
        </w:rPr>
        <w:t>кциона:</w:t>
      </w:r>
    </w:p>
    <w:p w:rsidR="005A5D2F" w:rsidRPr="005A5D2F" w:rsidRDefault="005A5D2F" w:rsidP="00B34DA6">
      <w:pPr>
        <w:autoSpaceDE w:val="0"/>
        <w:ind w:firstLine="709"/>
        <w:contextualSpacing/>
        <w:jc w:val="both"/>
        <w:rPr>
          <w:rFonts w:ascii="Arial" w:hAnsi="Arial" w:cs="Arial"/>
          <w:sz w:val="28"/>
          <w:szCs w:val="28"/>
        </w:rPr>
      </w:pPr>
      <w:r w:rsidRPr="005A5D2F">
        <w:rPr>
          <w:rFonts w:ascii="Arial" w:hAnsi="Arial" w:cs="Arial"/>
          <w:sz w:val="28"/>
          <w:szCs w:val="28"/>
        </w:rPr>
        <w:t xml:space="preserve">- Подача заявки на участие в аукционе по истечении срока приема заявок. </w:t>
      </w:r>
    </w:p>
    <w:p w:rsidR="005A5D2F" w:rsidRPr="005A5D2F" w:rsidRDefault="005A5D2F" w:rsidP="00B34DA6">
      <w:pPr>
        <w:autoSpaceDE w:val="0"/>
        <w:ind w:firstLine="709"/>
        <w:contextualSpacing/>
        <w:jc w:val="both"/>
        <w:rPr>
          <w:rFonts w:ascii="Arial" w:hAnsi="Arial" w:cs="Arial"/>
          <w:sz w:val="28"/>
          <w:szCs w:val="28"/>
        </w:rPr>
      </w:pPr>
      <w:r w:rsidRPr="005A5D2F">
        <w:rPr>
          <w:rFonts w:ascii="Arial" w:hAnsi="Arial" w:cs="Arial"/>
          <w:sz w:val="28"/>
          <w:szCs w:val="28"/>
        </w:rPr>
        <w:t>Заявка возвращается заявителю в день ее поступления.</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5A5D2F" w:rsidRPr="005A5D2F" w:rsidRDefault="005A5D2F" w:rsidP="00B34DA6">
      <w:pPr>
        <w:autoSpaceDE w:val="0"/>
        <w:ind w:firstLine="709"/>
        <w:contextualSpacing/>
        <w:jc w:val="both"/>
        <w:rPr>
          <w:rFonts w:ascii="Arial" w:hAnsi="Arial" w:cs="Arial"/>
          <w:sz w:val="28"/>
          <w:szCs w:val="28"/>
        </w:rPr>
      </w:pPr>
    </w:p>
    <w:p w:rsidR="005A5D2F" w:rsidRPr="005A5D2F" w:rsidRDefault="008E3138" w:rsidP="00B34DA6">
      <w:pPr>
        <w:tabs>
          <w:tab w:val="left" w:pos="400"/>
        </w:tabs>
        <w:ind w:firstLine="709"/>
        <w:contextualSpacing/>
        <w:jc w:val="both"/>
        <w:rPr>
          <w:rFonts w:ascii="Arial" w:hAnsi="Arial" w:cs="Arial"/>
          <w:b/>
          <w:sz w:val="28"/>
          <w:szCs w:val="28"/>
        </w:rPr>
      </w:pPr>
      <w:r>
        <w:rPr>
          <w:rFonts w:ascii="Arial" w:hAnsi="Arial" w:cs="Arial"/>
          <w:b/>
          <w:sz w:val="28"/>
          <w:szCs w:val="28"/>
        </w:rPr>
        <w:t>2.10.</w:t>
      </w:r>
      <w:r w:rsidR="005A5D2F" w:rsidRPr="005A5D2F">
        <w:rPr>
          <w:rFonts w:ascii="Arial" w:hAnsi="Arial" w:cs="Arial"/>
          <w:b/>
          <w:sz w:val="28"/>
          <w:szCs w:val="28"/>
        </w:rPr>
        <w:t xml:space="preserve"> Исчерпывающий перечень оснований для приостановления</w:t>
      </w:r>
      <w:r>
        <w:rPr>
          <w:rFonts w:ascii="Arial" w:hAnsi="Arial" w:cs="Arial"/>
          <w:b/>
          <w:sz w:val="28"/>
          <w:szCs w:val="28"/>
        </w:rPr>
        <w:t xml:space="preserve"> </w:t>
      </w:r>
      <w:r w:rsidR="005A5D2F" w:rsidRPr="005A5D2F">
        <w:rPr>
          <w:rFonts w:ascii="Arial" w:hAnsi="Arial" w:cs="Arial"/>
          <w:b/>
          <w:sz w:val="28"/>
          <w:szCs w:val="28"/>
        </w:rPr>
        <w:t>или отказа в предоставлении муниципальной услуги</w:t>
      </w:r>
    </w:p>
    <w:p w:rsidR="005A5D2F" w:rsidRPr="005A5D2F" w:rsidRDefault="005A5D2F" w:rsidP="00B34DA6">
      <w:pPr>
        <w:autoSpaceDE w:val="0"/>
        <w:ind w:firstLine="709"/>
        <w:contextualSpacing/>
        <w:jc w:val="both"/>
        <w:rPr>
          <w:rFonts w:ascii="Arial" w:hAnsi="Arial" w:cs="Arial"/>
          <w:sz w:val="28"/>
          <w:szCs w:val="28"/>
        </w:rPr>
      </w:pPr>
      <w:r w:rsidRPr="005A5D2F">
        <w:rPr>
          <w:rFonts w:ascii="Arial" w:hAnsi="Arial" w:cs="Arial"/>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2.10.2. Основаниями для отказа в пред</w:t>
      </w:r>
      <w:r w:rsidR="008E3138">
        <w:rPr>
          <w:rFonts w:ascii="Arial" w:hAnsi="Arial" w:cs="Arial"/>
          <w:sz w:val="28"/>
          <w:szCs w:val="28"/>
        </w:rPr>
        <w:t>оставлении муниципальной услуги</w:t>
      </w:r>
      <w:r w:rsidRPr="005A5D2F">
        <w:rPr>
          <w:rFonts w:ascii="Arial" w:hAnsi="Arial" w:cs="Arial"/>
          <w:sz w:val="28"/>
          <w:szCs w:val="28"/>
        </w:rPr>
        <w:t xml:space="preserve"> без проведения торгов являются:</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proofErr w:type="gramStart"/>
      <w:r w:rsidRPr="005A5D2F">
        <w:rPr>
          <w:rFonts w:ascii="Arial" w:hAnsi="Arial" w:cs="Arial"/>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ar859" w:history="1">
        <w:r w:rsidRPr="005A5D2F">
          <w:rPr>
            <w:rFonts w:ascii="Arial" w:hAnsi="Arial" w:cs="Arial"/>
            <w:sz w:val="28"/>
            <w:szCs w:val="28"/>
          </w:rPr>
          <w:t>подпунктом 10 пункта 2 статьи 39.10</w:t>
        </w:r>
      </w:hyperlink>
      <w:r w:rsidRPr="005A5D2F">
        <w:rPr>
          <w:rFonts w:ascii="Arial" w:hAnsi="Arial" w:cs="Arial"/>
          <w:sz w:val="28"/>
          <w:szCs w:val="28"/>
        </w:rPr>
        <w:t xml:space="preserve"> настоящего Кодекса;</w:t>
      </w:r>
      <w:proofErr w:type="gramEnd"/>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proofErr w:type="gramStart"/>
      <w:r w:rsidRPr="005A5D2F">
        <w:rPr>
          <w:rFonts w:ascii="Arial" w:hAnsi="Arial" w:cs="Arial"/>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proofErr w:type="gramStart"/>
      <w:r w:rsidRPr="005A5D2F">
        <w:rPr>
          <w:rFonts w:ascii="Arial" w:hAnsi="Arial" w:cs="Arial"/>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w:anchor="Par1513" w:history="1">
        <w:r w:rsidRPr="005A5D2F">
          <w:rPr>
            <w:rFonts w:ascii="Arial" w:hAnsi="Arial" w:cs="Arial"/>
            <w:sz w:val="28"/>
            <w:szCs w:val="28"/>
          </w:rPr>
          <w:t>пунктом 3 статьи 39.36</w:t>
        </w:r>
      </w:hyperlink>
      <w:r w:rsidRPr="005A5D2F">
        <w:rPr>
          <w:rFonts w:ascii="Arial" w:hAnsi="Arial" w:cs="Arial"/>
          <w:sz w:val="28"/>
          <w:szCs w:val="28"/>
        </w:rPr>
        <w:t xml:space="preserve"> настоящего Кодекса, и это не препятствует использованию</w:t>
      </w:r>
      <w:proofErr w:type="gramEnd"/>
      <w:r w:rsidRPr="005A5D2F">
        <w:rPr>
          <w:rFonts w:ascii="Arial" w:hAnsi="Arial" w:cs="Arial"/>
          <w:sz w:val="28"/>
          <w:szCs w:val="28"/>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proofErr w:type="gramStart"/>
      <w:r w:rsidRPr="005A5D2F">
        <w:rPr>
          <w:rFonts w:ascii="Arial" w:hAnsi="Arial" w:cs="Arial"/>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5A5D2F">
        <w:rPr>
          <w:rFonts w:ascii="Arial" w:hAnsi="Arial" w:cs="Arial"/>
          <w:sz w:val="28"/>
          <w:szCs w:val="28"/>
        </w:rPr>
        <w:t xml:space="preserve"> незавершенного </w:t>
      </w:r>
      <w:r w:rsidRPr="005A5D2F">
        <w:rPr>
          <w:rFonts w:ascii="Arial" w:hAnsi="Arial" w:cs="Arial"/>
          <w:sz w:val="28"/>
          <w:szCs w:val="28"/>
        </w:rPr>
        <w:lastRenderedPageBreak/>
        <w:t>строительства;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proofErr w:type="gramStart"/>
      <w:r w:rsidRPr="005A5D2F">
        <w:rPr>
          <w:rFonts w:ascii="Arial" w:hAnsi="Arial" w:cs="Arial"/>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5A5D2F">
        <w:rPr>
          <w:rFonts w:ascii="Arial" w:hAnsi="Arial" w:cs="Arial"/>
          <w:sz w:val="28"/>
          <w:szCs w:val="28"/>
        </w:rPr>
        <w:t xml:space="preserve"> для целей резервирования;</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proofErr w:type="gramStart"/>
      <w:r w:rsidRPr="005A5D2F">
        <w:rPr>
          <w:rFonts w:ascii="Arial" w:hAnsi="Arial" w:cs="Arial"/>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proofErr w:type="gramStart"/>
      <w:r w:rsidRPr="005A5D2F">
        <w:rPr>
          <w:rFonts w:ascii="Arial" w:hAnsi="Arial" w:cs="Arial"/>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5A5D2F">
        <w:rPr>
          <w:rFonts w:ascii="Arial" w:hAnsi="Arial" w:cs="Arial"/>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proofErr w:type="gramStart"/>
      <w:r w:rsidRPr="005A5D2F">
        <w:rPr>
          <w:rFonts w:ascii="Arial" w:hAnsi="Arial" w:cs="Arial"/>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5A5D2F">
        <w:rPr>
          <w:rFonts w:ascii="Arial" w:hAnsi="Arial" w:cs="Arial"/>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5A5D2F">
        <w:rPr>
          <w:rFonts w:ascii="Arial" w:hAnsi="Arial" w:cs="Arial"/>
          <w:sz w:val="28"/>
          <w:szCs w:val="28"/>
        </w:rPr>
        <w:t>извещение</w:t>
      </w:r>
      <w:proofErr w:type="gramEnd"/>
      <w:r w:rsidRPr="005A5D2F">
        <w:rPr>
          <w:rFonts w:ascii="Arial" w:hAnsi="Arial" w:cs="Arial"/>
          <w:sz w:val="28"/>
          <w:szCs w:val="28"/>
        </w:rPr>
        <w:t xml:space="preserve"> о проведении которого размещено в соответствии с </w:t>
      </w:r>
      <w:hyperlink w:anchor="Par952" w:history="1">
        <w:r w:rsidRPr="005A5D2F">
          <w:rPr>
            <w:rFonts w:ascii="Arial" w:hAnsi="Arial" w:cs="Arial"/>
            <w:sz w:val="28"/>
            <w:szCs w:val="28"/>
          </w:rPr>
          <w:t>пунктом 19 статьи 39.11</w:t>
        </w:r>
      </w:hyperlink>
      <w:r w:rsidRPr="005A5D2F">
        <w:rPr>
          <w:rFonts w:ascii="Arial" w:hAnsi="Arial" w:cs="Arial"/>
          <w:sz w:val="28"/>
          <w:szCs w:val="28"/>
        </w:rPr>
        <w:t xml:space="preserve"> настоящего Кодекса;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proofErr w:type="gramStart"/>
      <w:r w:rsidRPr="005A5D2F">
        <w:rPr>
          <w:rFonts w:ascii="Arial" w:hAnsi="Arial" w:cs="Arial"/>
          <w:sz w:val="28"/>
          <w:szCs w:val="28"/>
        </w:rPr>
        <w:lastRenderedPageBreak/>
        <w:t xml:space="preserve">12) в отношении земельного участка, указанного в заявлении о его предоставлении, поступило предусмотренное </w:t>
      </w:r>
      <w:hyperlink w:anchor="Par893" w:history="1">
        <w:r w:rsidRPr="005A5D2F">
          <w:rPr>
            <w:rFonts w:ascii="Arial" w:hAnsi="Arial" w:cs="Arial"/>
            <w:sz w:val="28"/>
            <w:szCs w:val="28"/>
          </w:rPr>
          <w:t>подпунктом 6 пункта 4 статьи 39.11</w:t>
        </w:r>
      </w:hyperlink>
      <w:r w:rsidRPr="005A5D2F">
        <w:rPr>
          <w:rFonts w:ascii="Arial" w:hAnsi="Arial" w:cs="Arial"/>
          <w:sz w:val="28"/>
          <w:szCs w:val="28"/>
        </w:rP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ar891" w:history="1">
        <w:r w:rsidRPr="005A5D2F">
          <w:rPr>
            <w:rFonts w:ascii="Arial" w:hAnsi="Arial" w:cs="Arial"/>
            <w:sz w:val="28"/>
            <w:szCs w:val="28"/>
          </w:rPr>
          <w:t>подпунктом 4 пункта 4 статьи 39.11</w:t>
        </w:r>
      </w:hyperlink>
      <w:r w:rsidRPr="005A5D2F">
        <w:rPr>
          <w:rFonts w:ascii="Arial" w:hAnsi="Arial" w:cs="Arial"/>
          <w:sz w:val="28"/>
          <w:szCs w:val="28"/>
        </w:rPr>
        <w:t xml:space="preserve"> настоящего Кодекса и уполномоченным органом не принято решение</w:t>
      </w:r>
      <w:proofErr w:type="gramEnd"/>
      <w:r w:rsidRPr="005A5D2F">
        <w:rPr>
          <w:rFonts w:ascii="Arial" w:hAnsi="Arial" w:cs="Arial"/>
          <w:sz w:val="28"/>
          <w:szCs w:val="28"/>
        </w:rPr>
        <w:t xml:space="preserve"> об отказе в проведении этого аукциона по основаниям, предусмотренным </w:t>
      </w:r>
      <w:hyperlink w:anchor="Par920" w:history="1">
        <w:r w:rsidRPr="005A5D2F">
          <w:rPr>
            <w:rFonts w:ascii="Arial" w:hAnsi="Arial" w:cs="Arial"/>
            <w:sz w:val="28"/>
            <w:szCs w:val="28"/>
          </w:rPr>
          <w:t>пунктом 8 статьи 39.11</w:t>
        </w:r>
      </w:hyperlink>
      <w:r w:rsidRPr="005A5D2F">
        <w:rPr>
          <w:rFonts w:ascii="Arial" w:hAnsi="Arial" w:cs="Arial"/>
          <w:sz w:val="28"/>
          <w:szCs w:val="28"/>
        </w:rPr>
        <w:t xml:space="preserve"> настоящего Кодекса;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bookmarkStart w:id="8" w:name="Par1154"/>
      <w:bookmarkEnd w:id="8"/>
      <w:r w:rsidRPr="005A5D2F">
        <w:rPr>
          <w:rFonts w:ascii="Arial" w:hAnsi="Arial" w:cs="Arial"/>
          <w:sz w:val="28"/>
          <w:szCs w:val="28"/>
        </w:rPr>
        <w:t>13) в отношении земельного участка, указанного в заявлен</w:t>
      </w:r>
      <w:proofErr w:type="gramStart"/>
      <w:r w:rsidRPr="005A5D2F">
        <w:rPr>
          <w:rFonts w:ascii="Arial" w:hAnsi="Arial" w:cs="Arial"/>
          <w:sz w:val="28"/>
          <w:szCs w:val="28"/>
        </w:rPr>
        <w:t>ии о е</w:t>
      </w:r>
      <w:proofErr w:type="gramEnd"/>
      <w:r w:rsidRPr="005A5D2F">
        <w:rPr>
          <w:rFonts w:ascii="Arial" w:hAnsi="Arial" w:cs="Arial"/>
          <w:sz w:val="28"/>
          <w:szCs w:val="28"/>
        </w:rPr>
        <w:t xml:space="preserve">го предоставлении, опубликовано и размещено в соответствии с </w:t>
      </w:r>
      <w:hyperlink w:anchor="Par1194" w:history="1">
        <w:r w:rsidRPr="005A5D2F">
          <w:rPr>
            <w:rFonts w:ascii="Arial" w:hAnsi="Arial" w:cs="Arial"/>
            <w:sz w:val="28"/>
            <w:szCs w:val="28"/>
          </w:rPr>
          <w:t>подпунктом 1 пункта 1 статьи 39.18</w:t>
        </w:r>
      </w:hyperlink>
      <w:r w:rsidRPr="005A5D2F">
        <w:rPr>
          <w:rFonts w:ascii="Arial" w:hAnsi="Arial" w:cs="Arial"/>
          <w:sz w:val="28"/>
          <w:szCs w:val="28"/>
        </w:rP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bookmarkStart w:id="9" w:name="Par1156"/>
      <w:bookmarkEnd w:id="9"/>
      <w:proofErr w:type="gramStart"/>
      <w:r w:rsidRPr="005A5D2F">
        <w:rPr>
          <w:rFonts w:ascii="Arial" w:hAnsi="Arial" w:cs="Arial"/>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ar859" w:history="1">
        <w:r w:rsidRPr="005A5D2F">
          <w:rPr>
            <w:rFonts w:ascii="Arial" w:hAnsi="Arial" w:cs="Arial"/>
            <w:sz w:val="28"/>
            <w:szCs w:val="28"/>
          </w:rPr>
          <w:t>подпунктом 10 пункта 2 статьи 39.10</w:t>
        </w:r>
      </w:hyperlink>
      <w:r w:rsidRPr="005A5D2F">
        <w:rPr>
          <w:rFonts w:ascii="Arial" w:hAnsi="Arial" w:cs="Arial"/>
          <w:sz w:val="28"/>
          <w:szCs w:val="28"/>
        </w:rPr>
        <w:t xml:space="preserve"> настоящего Кодекса;</w:t>
      </w:r>
      <w:proofErr w:type="gramEnd"/>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proofErr w:type="gramStart"/>
      <w:r w:rsidRPr="005A5D2F">
        <w:rPr>
          <w:rFonts w:ascii="Arial" w:hAnsi="Arial" w:cs="Arial"/>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bookmarkStart w:id="10" w:name="Par1160"/>
      <w:bookmarkEnd w:id="10"/>
      <w:r w:rsidRPr="005A5D2F">
        <w:rPr>
          <w:rFonts w:ascii="Arial" w:hAnsi="Arial" w:cs="Arial"/>
          <w:sz w:val="28"/>
          <w:szCs w:val="28"/>
        </w:rPr>
        <w:t>19) предоставление земельного участка на заявленном виде прав не допускается;</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lastRenderedPageBreak/>
        <w:t>20) в отношении земельного участка, указанного в заявлен</w:t>
      </w:r>
      <w:proofErr w:type="gramStart"/>
      <w:r w:rsidRPr="005A5D2F">
        <w:rPr>
          <w:rFonts w:ascii="Arial" w:hAnsi="Arial" w:cs="Arial"/>
          <w:sz w:val="28"/>
          <w:szCs w:val="28"/>
        </w:rPr>
        <w:t>ии о е</w:t>
      </w:r>
      <w:proofErr w:type="gramEnd"/>
      <w:r w:rsidRPr="005A5D2F">
        <w:rPr>
          <w:rFonts w:ascii="Arial" w:hAnsi="Arial" w:cs="Arial"/>
          <w:sz w:val="28"/>
          <w:szCs w:val="28"/>
        </w:rPr>
        <w:t>го предоставлении, не установлен вид разрешенного использования;</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21) указанный в заявлении о предоставлении земельного участка земельный участок не отнесен к определенной категории земель;</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bookmarkStart w:id="11" w:name="Par1163"/>
      <w:bookmarkEnd w:id="11"/>
      <w:r w:rsidRPr="005A5D2F">
        <w:rPr>
          <w:rFonts w:ascii="Arial" w:hAnsi="Arial" w:cs="Arial"/>
          <w:sz w:val="28"/>
          <w:szCs w:val="28"/>
        </w:rPr>
        <w:t>22) в отношении земельного участка, указанного в заявлен</w:t>
      </w:r>
      <w:proofErr w:type="gramStart"/>
      <w:r w:rsidRPr="005A5D2F">
        <w:rPr>
          <w:rFonts w:ascii="Arial" w:hAnsi="Arial" w:cs="Arial"/>
          <w:sz w:val="28"/>
          <w:szCs w:val="28"/>
        </w:rPr>
        <w:t>ии о е</w:t>
      </w:r>
      <w:proofErr w:type="gramEnd"/>
      <w:r w:rsidRPr="005A5D2F">
        <w:rPr>
          <w:rFonts w:ascii="Arial" w:hAnsi="Arial" w:cs="Arial"/>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bookmarkStart w:id="12" w:name="Par1164"/>
      <w:bookmarkEnd w:id="12"/>
      <w:proofErr w:type="gramStart"/>
      <w:r w:rsidRPr="005A5D2F">
        <w:rPr>
          <w:rFonts w:ascii="Arial" w:hAnsi="Arial" w:cs="Arial"/>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5A5D2F">
        <w:rPr>
          <w:rFonts w:ascii="Arial" w:hAnsi="Arial" w:cs="Arial"/>
          <w:sz w:val="28"/>
          <w:szCs w:val="28"/>
        </w:rPr>
        <w:t xml:space="preserve"> сносу или реконструкции;</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24) границы земельного участка, указанного в заявлен</w:t>
      </w:r>
      <w:proofErr w:type="gramStart"/>
      <w:r w:rsidRPr="005A5D2F">
        <w:rPr>
          <w:rFonts w:ascii="Arial" w:hAnsi="Arial" w:cs="Arial"/>
          <w:sz w:val="28"/>
          <w:szCs w:val="28"/>
        </w:rPr>
        <w:t>ии о е</w:t>
      </w:r>
      <w:proofErr w:type="gramEnd"/>
      <w:r w:rsidRPr="005A5D2F">
        <w:rPr>
          <w:rFonts w:ascii="Arial" w:hAnsi="Arial" w:cs="Arial"/>
          <w:sz w:val="28"/>
          <w:szCs w:val="28"/>
        </w:rPr>
        <w:t xml:space="preserve">го предоставлении, подлежат уточнению в соответствии с Федеральным </w:t>
      </w:r>
      <w:hyperlink r:id="rId9" w:history="1">
        <w:r w:rsidRPr="005A5D2F">
          <w:rPr>
            <w:rFonts w:ascii="Arial" w:hAnsi="Arial" w:cs="Arial"/>
            <w:sz w:val="28"/>
            <w:szCs w:val="28"/>
          </w:rPr>
          <w:t>законом</w:t>
        </w:r>
      </w:hyperlink>
      <w:r w:rsidRPr="005A5D2F">
        <w:rPr>
          <w:rFonts w:ascii="Arial" w:hAnsi="Arial" w:cs="Arial"/>
          <w:sz w:val="28"/>
          <w:szCs w:val="28"/>
        </w:rPr>
        <w:t xml:space="preserve"> "О государственном кадастре недвижимости";</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proofErr w:type="gramStart"/>
      <w:r w:rsidRPr="005A5D2F">
        <w:rPr>
          <w:rFonts w:ascii="Arial" w:hAnsi="Arial" w:cs="Arial"/>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2.10.3. Основаниями для отказа в предоставлении муниципальной услуги  при  проведении аукциона являются</w:t>
      </w:r>
      <w:proofErr w:type="gramStart"/>
      <w:r w:rsidRPr="005A5D2F">
        <w:rPr>
          <w:rFonts w:ascii="Arial" w:hAnsi="Arial" w:cs="Arial"/>
          <w:sz w:val="28"/>
          <w:szCs w:val="28"/>
        </w:rPr>
        <w:t xml:space="preserve"> :</w:t>
      </w:r>
      <w:proofErr w:type="gramEnd"/>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 непредставление необходимых для участия в аукционе документов или представление недостоверных сведений;</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xml:space="preserve">2) </w:t>
      </w:r>
      <w:proofErr w:type="gramStart"/>
      <w:r w:rsidR="008E3138" w:rsidRPr="005A5D2F">
        <w:rPr>
          <w:rFonts w:ascii="Arial" w:hAnsi="Arial" w:cs="Arial"/>
          <w:sz w:val="28"/>
          <w:szCs w:val="28"/>
        </w:rPr>
        <w:t>не поступление</w:t>
      </w:r>
      <w:proofErr w:type="gramEnd"/>
      <w:r w:rsidRPr="005A5D2F">
        <w:rPr>
          <w:rFonts w:ascii="Arial" w:hAnsi="Arial" w:cs="Arial"/>
          <w:sz w:val="28"/>
          <w:szCs w:val="28"/>
        </w:rPr>
        <w:t xml:space="preserve"> задатка на дату рассмотрения заявок на участие в аукционе;</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A5D2F" w:rsidRPr="005A5D2F" w:rsidRDefault="005A5D2F" w:rsidP="00B34DA6">
      <w:pPr>
        <w:widowControl w:val="0"/>
        <w:autoSpaceDE w:val="0"/>
        <w:autoSpaceDN w:val="0"/>
        <w:adjustRightInd w:val="0"/>
        <w:spacing w:after="120"/>
        <w:ind w:firstLine="709"/>
        <w:contextualSpacing/>
        <w:jc w:val="both"/>
        <w:rPr>
          <w:rFonts w:ascii="Arial" w:hAnsi="Arial" w:cs="Arial"/>
          <w:sz w:val="28"/>
          <w:szCs w:val="28"/>
        </w:rPr>
      </w:pPr>
      <w:r w:rsidRPr="005A5D2F">
        <w:rPr>
          <w:rFonts w:ascii="Arial" w:hAnsi="Arial" w:cs="Arial"/>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8E3138" w:rsidRDefault="008E3138" w:rsidP="00B34DA6">
      <w:pPr>
        <w:ind w:firstLine="709"/>
        <w:contextualSpacing/>
        <w:jc w:val="both"/>
        <w:rPr>
          <w:rFonts w:ascii="Arial" w:hAnsi="Arial" w:cs="Arial"/>
          <w:b/>
          <w:sz w:val="28"/>
          <w:szCs w:val="28"/>
        </w:rPr>
      </w:pPr>
    </w:p>
    <w:p w:rsidR="005A5D2F" w:rsidRPr="005A5D2F" w:rsidRDefault="005A5D2F" w:rsidP="00B34DA6">
      <w:pPr>
        <w:ind w:firstLine="709"/>
        <w:contextualSpacing/>
        <w:jc w:val="both"/>
        <w:rPr>
          <w:rFonts w:ascii="Arial" w:hAnsi="Arial" w:cs="Arial"/>
          <w:b/>
          <w:sz w:val="28"/>
          <w:szCs w:val="28"/>
        </w:rPr>
      </w:pPr>
      <w:r w:rsidRPr="005A5D2F">
        <w:rPr>
          <w:rFonts w:ascii="Arial" w:hAnsi="Arial" w:cs="Arial"/>
          <w:b/>
          <w:sz w:val="28"/>
          <w:szCs w:val="28"/>
        </w:rPr>
        <w:t xml:space="preserve">2.11. Перечень услуг, которые являются необходимыми и обязательными для предоставления муниципальной услуги, в том </w:t>
      </w:r>
      <w:r w:rsidRPr="005A5D2F">
        <w:rPr>
          <w:rFonts w:ascii="Arial" w:hAnsi="Arial" w:cs="Arial"/>
          <w:b/>
          <w:sz w:val="28"/>
          <w:szCs w:val="28"/>
        </w:rPr>
        <w:lastRenderedPageBreak/>
        <w:t>числе сведения о документе (документах), выдаваемом (выдаваемых) организациями, участвующими в предоставлении муниципальной услуги</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Ус</w:t>
      </w:r>
      <w:r w:rsidR="008E3138">
        <w:rPr>
          <w:rFonts w:ascii="Arial" w:hAnsi="Arial" w:cs="Arial"/>
          <w:sz w:val="28"/>
          <w:szCs w:val="28"/>
        </w:rPr>
        <w:t xml:space="preserve">луги, являющиеся необходимыми </w:t>
      </w:r>
      <w:r w:rsidRPr="005A5D2F">
        <w:rPr>
          <w:rFonts w:ascii="Arial" w:hAnsi="Arial" w:cs="Arial"/>
          <w:sz w:val="28"/>
          <w:szCs w:val="28"/>
        </w:rPr>
        <w:t>и обязательными для предоставления муниципальной услуги, не предусмотрены.</w:t>
      </w:r>
    </w:p>
    <w:p w:rsidR="008E3138" w:rsidRDefault="008E3138" w:rsidP="00B34DA6">
      <w:pPr>
        <w:tabs>
          <w:tab w:val="left" w:pos="400"/>
        </w:tabs>
        <w:ind w:firstLine="709"/>
        <w:contextualSpacing/>
        <w:jc w:val="both"/>
        <w:rPr>
          <w:rFonts w:ascii="Arial" w:hAnsi="Arial" w:cs="Arial"/>
          <w:b/>
          <w:sz w:val="28"/>
          <w:szCs w:val="28"/>
        </w:rPr>
      </w:pPr>
    </w:p>
    <w:p w:rsidR="005A5D2F" w:rsidRPr="005A5D2F" w:rsidRDefault="005A5D2F" w:rsidP="00B34DA6">
      <w:pPr>
        <w:tabs>
          <w:tab w:val="left" w:pos="400"/>
        </w:tabs>
        <w:ind w:firstLine="709"/>
        <w:contextualSpacing/>
        <w:jc w:val="both"/>
        <w:rPr>
          <w:rFonts w:ascii="Arial" w:hAnsi="Arial" w:cs="Arial"/>
          <w:b/>
          <w:sz w:val="28"/>
          <w:szCs w:val="28"/>
        </w:rPr>
      </w:pPr>
      <w:r w:rsidRPr="005A5D2F">
        <w:rPr>
          <w:rFonts w:ascii="Arial" w:hAnsi="Arial" w:cs="Arial"/>
          <w:b/>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rsidR="005A5D2F" w:rsidRPr="005A5D2F" w:rsidRDefault="005A5D2F" w:rsidP="00B34DA6">
      <w:pPr>
        <w:tabs>
          <w:tab w:val="left" w:pos="400"/>
        </w:tabs>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Муниципальная услуга предоставляется бесплатно.</w:t>
      </w:r>
    </w:p>
    <w:p w:rsidR="005A5D2F" w:rsidRPr="005A5D2F" w:rsidRDefault="005A5D2F" w:rsidP="00B34DA6">
      <w:pPr>
        <w:tabs>
          <w:tab w:val="left" w:pos="400"/>
        </w:tabs>
        <w:autoSpaceDE w:val="0"/>
        <w:autoSpaceDN w:val="0"/>
        <w:adjustRightInd w:val="0"/>
        <w:ind w:firstLine="709"/>
        <w:contextualSpacing/>
        <w:jc w:val="both"/>
        <w:rPr>
          <w:rFonts w:ascii="Arial" w:hAnsi="Arial" w:cs="Arial"/>
          <w:sz w:val="28"/>
          <w:szCs w:val="28"/>
        </w:rPr>
      </w:pPr>
    </w:p>
    <w:p w:rsidR="005A5D2F" w:rsidRPr="005A5D2F" w:rsidRDefault="005A5D2F" w:rsidP="00B34DA6">
      <w:pPr>
        <w:tabs>
          <w:tab w:val="left" w:pos="400"/>
        </w:tabs>
        <w:ind w:firstLine="709"/>
        <w:contextualSpacing/>
        <w:jc w:val="both"/>
        <w:rPr>
          <w:rFonts w:ascii="Arial" w:hAnsi="Arial" w:cs="Arial"/>
          <w:b/>
          <w:sz w:val="28"/>
          <w:szCs w:val="28"/>
        </w:rPr>
      </w:pPr>
      <w:r w:rsidRPr="005A5D2F">
        <w:rPr>
          <w:rFonts w:ascii="Arial" w:hAnsi="Arial" w:cs="Arial"/>
          <w:b/>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5A5D2F" w:rsidRPr="005A5D2F" w:rsidRDefault="005A5D2F" w:rsidP="00B34DA6">
      <w:pPr>
        <w:tabs>
          <w:tab w:val="left" w:pos="400"/>
        </w:tabs>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Услуги, являющиеся необходимыми и обязательными для предоставления муниципальной услуги, не предусмотрены.</w:t>
      </w:r>
    </w:p>
    <w:p w:rsidR="005A5D2F" w:rsidRPr="005A5D2F" w:rsidRDefault="005A5D2F" w:rsidP="00B34DA6">
      <w:pPr>
        <w:tabs>
          <w:tab w:val="left" w:pos="400"/>
        </w:tabs>
        <w:autoSpaceDE w:val="0"/>
        <w:autoSpaceDN w:val="0"/>
        <w:adjustRightInd w:val="0"/>
        <w:ind w:firstLine="709"/>
        <w:contextualSpacing/>
        <w:jc w:val="both"/>
        <w:rPr>
          <w:rFonts w:ascii="Arial" w:hAnsi="Arial" w:cs="Arial"/>
          <w:sz w:val="28"/>
          <w:szCs w:val="28"/>
        </w:rPr>
      </w:pPr>
    </w:p>
    <w:p w:rsidR="005A5D2F" w:rsidRPr="005A5D2F" w:rsidRDefault="005A5D2F" w:rsidP="00B34DA6">
      <w:pPr>
        <w:ind w:firstLine="709"/>
        <w:contextualSpacing/>
        <w:jc w:val="both"/>
        <w:rPr>
          <w:rFonts w:ascii="Arial" w:hAnsi="Arial" w:cs="Arial"/>
          <w:b/>
          <w:sz w:val="28"/>
          <w:szCs w:val="28"/>
        </w:rPr>
      </w:pPr>
      <w:r w:rsidRPr="005A5D2F">
        <w:rPr>
          <w:rFonts w:ascii="Arial" w:hAnsi="Arial" w:cs="Arial"/>
          <w:b/>
          <w:sz w:val="28"/>
          <w:szCs w:val="28"/>
        </w:rPr>
        <w:t>2.14. 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5A5D2F" w:rsidRPr="005A5D2F" w:rsidRDefault="005A5D2F" w:rsidP="00B34DA6">
      <w:pPr>
        <w:ind w:firstLine="709"/>
        <w:contextualSpacing/>
        <w:jc w:val="both"/>
        <w:rPr>
          <w:rFonts w:ascii="Arial" w:hAnsi="Arial" w:cs="Arial"/>
          <w:b/>
          <w:sz w:val="28"/>
          <w:szCs w:val="28"/>
        </w:rPr>
      </w:pP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предоставляемой услуги составляет 15 минут.</w:t>
      </w:r>
    </w:p>
    <w:p w:rsidR="005A5D2F" w:rsidRPr="005A5D2F" w:rsidRDefault="005A5D2F" w:rsidP="00B34DA6">
      <w:pPr>
        <w:ind w:firstLine="709"/>
        <w:contextualSpacing/>
        <w:jc w:val="both"/>
        <w:rPr>
          <w:rFonts w:ascii="Arial" w:hAnsi="Arial" w:cs="Arial"/>
          <w:sz w:val="28"/>
          <w:szCs w:val="28"/>
        </w:rPr>
      </w:pPr>
    </w:p>
    <w:p w:rsidR="005A5D2F" w:rsidRPr="005A5D2F" w:rsidRDefault="005A5D2F" w:rsidP="00B34DA6">
      <w:pPr>
        <w:ind w:firstLine="709"/>
        <w:contextualSpacing/>
        <w:jc w:val="both"/>
        <w:rPr>
          <w:rFonts w:ascii="Arial" w:hAnsi="Arial" w:cs="Arial"/>
          <w:b/>
          <w:color w:val="FF0000"/>
          <w:sz w:val="28"/>
          <w:szCs w:val="28"/>
        </w:rPr>
      </w:pPr>
      <w:r w:rsidRPr="005A5D2F">
        <w:rPr>
          <w:rFonts w:ascii="Arial" w:hAnsi="Arial" w:cs="Arial"/>
          <w:b/>
          <w:sz w:val="28"/>
          <w:szCs w:val="28"/>
        </w:rPr>
        <w:t>2.15. Срок и порядок регистрации запроса заявителя о предоставлении муниципальной услуги</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2.15.1. 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в журнале регистрации входящей корреспонденции.</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Время регистрации заявления о предоставлении муниципальной услуги не должно превышать 15 минут.</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xml:space="preserve">2.15.2. В случае направления заявления и документов по почте, заявление и документы регистрируются в журнале входящей корреспонденции в течение одного рабочего дня. </w:t>
      </w:r>
    </w:p>
    <w:p w:rsidR="005A5D2F" w:rsidRPr="005A5D2F" w:rsidRDefault="005A5D2F" w:rsidP="00B34DA6">
      <w:pPr>
        <w:shd w:val="clear" w:color="auto" w:fill="FFFFFF"/>
        <w:ind w:firstLine="709"/>
        <w:contextualSpacing/>
        <w:jc w:val="both"/>
        <w:textAlignment w:val="baseline"/>
        <w:rPr>
          <w:rFonts w:ascii="Arial" w:hAnsi="Arial" w:cs="Arial"/>
          <w:sz w:val="28"/>
          <w:szCs w:val="28"/>
        </w:rPr>
      </w:pPr>
      <w:r w:rsidRPr="005A5D2F">
        <w:rPr>
          <w:rFonts w:ascii="Arial" w:hAnsi="Arial" w:cs="Arial"/>
          <w:sz w:val="28"/>
          <w:szCs w:val="28"/>
        </w:rPr>
        <w:t xml:space="preserve">2.15.3. В случае направления заявления и документов, необходимых для предоставления муниципальной услуги, через </w:t>
      </w:r>
      <w:proofErr w:type="spellStart"/>
      <w:r w:rsidRPr="005A5D2F">
        <w:rPr>
          <w:rFonts w:ascii="Arial" w:hAnsi="Arial" w:cs="Arial"/>
          <w:sz w:val="28"/>
          <w:szCs w:val="28"/>
        </w:rPr>
        <w:t>Щигровский</w:t>
      </w:r>
      <w:proofErr w:type="spellEnd"/>
      <w:r w:rsidRPr="005A5D2F">
        <w:rPr>
          <w:rFonts w:ascii="Arial" w:hAnsi="Arial" w:cs="Arial"/>
          <w:sz w:val="28"/>
          <w:szCs w:val="28"/>
        </w:rPr>
        <w:t xml:space="preserve"> филиал ОБУ «МФЦ», заявление регистрируется в журнале регистрации входящей корреспонденции соответствующей датой получения от Щигровского филиала ОБУ «МФЦ».</w:t>
      </w:r>
    </w:p>
    <w:p w:rsidR="005A5D2F" w:rsidRPr="005A5D2F" w:rsidRDefault="005A5D2F" w:rsidP="00B34DA6">
      <w:pPr>
        <w:shd w:val="clear" w:color="auto" w:fill="FFFFFF"/>
        <w:ind w:firstLine="709"/>
        <w:contextualSpacing/>
        <w:jc w:val="both"/>
        <w:textAlignment w:val="baseline"/>
        <w:rPr>
          <w:rFonts w:ascii="Arial" w:hAnsi="Arial" w:cs="Arial"/>
          <w:sz w:val="28"/>
          <w:szCs w:val="28"/>
        </w:rPr>
      </w:pPr>
    </w:p>
    <w:p w:rsidR="005A5D2F" w:rsidRPr="005A5D2F" w:rsidRDefault="005A5D2F" w:rsidP="00B34DA6">
      <w:pPr>
        <w:pStyle w:val="ConsPlusNormal"/>
        <w:tabs>
          <w:tab w:val="left" w:pos="400"/>
        </w:tabs>
        <w:ind w:firstLine="709"/>
        <w:contextualSpacing/>
        <w:jc w:val="both"/>
        <w:rPr>
          <w:b/>
          <w:color w:val="000000"/>
          <w:sz w:val="28"/>
          <w:szCs w:val="28"/>
        </w:rPr>
      </w:pPr>
      <w:r w:rsidRPr="005A5D2F">
        <w:rPr>
          <w:b/>
          <w:sz w:val="28"/>
          <w:szCs w:val="28"/>
        </w:rPr>
        <w:t xml:space="preserve">2.16. </w:t>
      </w:r>
      <w:r w:rsidRPr="005A5D2F">
        <w:rPr>
          <w:b/>
          <w:color w:val="000000"/>
          <w:sz w:val="28"/>
          <w:szCs w:val="28"/>
        </w:rPr>
        <w:t>Требования к помещениям, в которых предоставляется муниципальная  услуга</w:t>
      </w:r>
    </w:p>
    <w:p w:rsidR="005A5D2F" w:rsidRPr="005A5D2F" w:rsidRDefault="005A5D2F" w:rsidP="00B34DA6">
      <w:pPr>
        <w:pStyle w:val="a9"/>
        <w:ind w:firstLine="709"/>
        <w:contextualSpacing/>
        <w:jc w:val="both"/>
        <w:rPr>
          <w:rFonts w:ascii="Arial" w:hAnsi="Arial" w:cs="Arial"/>
          <w:sz w:val="28"/>
          <w:szCs w:val="28"/>
        </w:rPr>
      </w:pPr>
      <w:r w:rsidRPr="005A5D2F">
        <w:rPr>
          <w:rFonts w:ascii="Arial" w:hAnsi="Arial" w:cs="Arial"/>
          <w:sz w:val="28"/>
          <w:szCs w:val="28"/>
        </w:rPr>
        <w:lastRenderedPageBreak/>
        <w:t>2.16.1. Требования к помещениям Администрации</w:t>
      </w:r>
    </w:p>
    <w:p w:rsidR="005A5D2F" w:rsidRPr="005A5D2F" w:rsidRDefault="005A5D2F" w:rsidP="00B34DA6">
      <w:pPr>
        <w:pStyle w:val="a9"/>
        <w:ind w:firstLine="709"/>
        <w:contextualSpacing/>
        <w:jc w:val="both"/>
        <w:rPr>
          <w:rFonts w:ascii="Arial" w:hAnsi="Arial" w:cs="Arial"/>
          <w:sz w:val="28"/>
          <w:szCs w:val="28"/>
        </w:rPr>
      </w:pPr>
      <w:r w:rsidRPr="005A5D2F">
        <w:rPr>
          <w:rFonts w:ascii="Arial" w:hAnsi="Arial" w:cs="Arial"/>
          <w:sz w:val="28"/>
          <w:szCs w:val="28"/>
        </w:rPr>
        <w:t xml:space="preserve">Здание, в котором </w:t>
      </w:r>
      <w:proofErr w:type="gramStart"/>
      <w:r w:rsidRPr="005A5D2F">
        <w:rPr>
          <w:rFonts w:ascii="Arial" w:hAnsi="Arial" w:cs="Arial"/>
          <w:sz w:val="28"/>
          <w:szCs w:val="28"/>
        </w:rPr>
        <w:t>расположена</w:t>
      </w:r>
      <w:proofErr w:type="gramEnd"/>
      <w:r w:rsidRPr="005A5D2F">
        <w:rPr>
          <w:rFonts w:ascii="Arial" w:hAnsi="Arial" w:cs="Arial"/>
          <w:sz w:val="28"/>
          <w:szCs w:val="28"/>
        </w:rPr>
        <w:t xml:space="preserve"> Администрации, оборудуется входом для свободного доступа заявителей в помещение, в том числе и для инвалидов.</w:t>
      </w:r>
    </w:p>
    <w:p w:rsidR="005A5D2F" w:rsidRPr="005A5D2F" w:rsidRDefault="005A5D2F" w:rsidP="00B34DA6">
      <w:pPr>
        <w:pStyle w:val="a9"/>
        <w:ind w:firstLine="709"/>
        <w:contextualSpacing/>
        <w:jc w:val="both"/>
        <w:rPr>
          <w:rFonts w:ascii="Arial" w:hAnsi="Arial" w:cs="Arial"/>
          <w:sz w:val="28"/>
          <w:szCs w:val="28"/>
        </w:rPr>
      </w:pPr>
      <w:r w:rsidRPr="005A5D2F">
        <w:rPr>
          <w:rFonts w:ascii="Arial" w:hAnsi="Arial" w:cs="Arial"/>
          <w:sz w:val="28"/>
          <w:szCs w:val="28"/>
        </w:rPr>
        <w:t>Вход в здание Администрации оборудуется информационной табличкой (вывеской), содержащей следующую информацию об Администрации, осуществляющей предоставление муниципальной услуги:</w:t>
      </w:r>
    </w:p>
    <w:p w:rsidR="005A5D2F" w:rsidRPr="005A5D2F" w:rsidRDefault="005A5D2F" w:rsidP="00B34DA6">
      <w:pPr>
        <w:pStyle w:val="a9"/>
        <w:ind w:firstLine="709"/>
        <w:contextualSpacing/>
        <w:jc w:val="both"/>
        <w:rPr>
          <w:rFonts w:ascii="Arial" w:hAnsi="Arial" w:cs="Arial"/>
          <w:sz w:val="28"/>
          <w:szCs w:val="28"/>
        </w:rPr>
      </w:pPr>
      <w:r w:rsidRPr="005A5D2F">
        <w:rPr>
          <w:rFonts w:ascii="Arial" w:hAnsi="Arial" w:cs="Arial"/>
          <w:sz w:val="28"/>
          <w:szCs w:val="28"/>
        </w:rPr>
        <w:t xml:space="preserve">наименование; </w:t>
      </w:r>
    </w:p>
    <w:p w:rsidR="005A5D2F" w:rsidRPr="005A5D2F" w:rsidRDefault="005A5D2F" w:rsidP="00B34DA6">
      <w:pPr>
        <w:pStyle w:val="a9"/>
        <w:ind w:firstLine="709"/>
        <w:contextualSpacing/>
        <w:jc w:val="both"/>
        <w:rPr>
          <w:rFonts w:ascii="Arial" w:hAnsi="Arial" w:cs="Arial"/>
          <w:sz w:val="28"/>
          <w:szCs w:val="28"/>
        </w:rPr>
      </w:pPr>
      <w:r w:rsidRPr="005A5D2F">
        <w:rPr>
          <w:rFonts w:ascii="Arial" w:hAnsi="Arial" w:cs="Arial"/>
          <w:sz w:val="28"/>
          <w:szCs w:val="28"/>
        </w:rPr>
        <w:t>место нахождения;</w:t>
      </w:r>
    </w:p>
    <w:p w:rsidR="005A5D2F" w:rsidRPr="005A5D2F" w:rsidRDefault="005A5D2F" w:rsidP="00B34DA6">
      <w:pPr>
        <w:pStyle w:val="a9"/>
        <w:ind w:firstLine="709"/>
        <w:contextualSpacing/>
        <w:jc w:val="both"/>
        <w:rPr>
          <w:rFonts w:ascii="Arial" w:hAnsi="Arial" w:cs="Arial"/>
          <w:sz w:val="28"/>
          <w:szCs w:val="28"/>
        </w:rPr>
      </w:pPr>
      <w:r w:rsidRPr="005A5D2F">
        <w:rPr>
          <w:rFonts w:ascii="Arial" w:hAnsi="Arial" w:cs="Arial"/>
          <w:sz w:val="28"/>
          <w:szCs w:val="28"/>
        </w:rPr>
        <w:t>график работы.</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Помещение, в котором осуществляется предоставление муниципальной услуги, должно обеспечивать:</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комфортное расположение заявителя и должностного лица уполномоченного подразделения;</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возможность и удобство оформления заявителем необходимых документов;</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телефонную связь;</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возможность копирования документов;</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xml:space="preserve">доступ к основным нормативным правовым актам, регламентирующим полномочия и сферу Администрации </w:t>
      </w:r>
      <w:r>
        <w:rPr>
          <w:rFonts w:ascii="Arial" w:hAnsi="Arial" w:cs="Arial"/>
          <w:sz w:val="28"/>
          <w:szCs w:val="28"/>
        </w:rPr>
        <w:t>Троицкокраснянского</w:t>
      </w:r>
      <w:r w:rsidRPr="005A5D2F">
        <w:rPr>
          <w:rFonts w:ascii="Arial" w:hAnsi="Arial" w:cs="Arial"/>
          <w:sz w:val="28"/>
          <w:szCs w:val="28"/>
        </w:rPr>
        <w:t xml:space="preserve"> сельсовета Щигровского района Курской области;</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доступ к нормативным правовым актам, регулирующим исполнение муниципальной услуги;</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наличие письменных принадлежностей и бумаги формата А</w:t>
      </w:r>
      <w:proofErr w:type="gramStart"/>
      <w:r w:rsidRPr="005A5D2F">
        <w:rPr>
          <w:rFonts w:ascii="Arial" w:hAnsi="Arial" w:cs="Arial"/>
          <w:sz w:val="28"/>
          <w:szCs w:val="28"/>
        </w:rPr>
        <w:t>4</w:t>
      </w:r>
      <w:proofErr w:type="gramEnd"/>
      <w:r w:rsidRPr="005A5D2F">
        <w:rPr>
          <w:rFonts w:ascii="Arial" w:hAnsi="Arial" w:cs="Arial"/>
          <w:sz w:val="28"/>
          <w:szCs w:val="28"/>
        </w:rPr>
        <w:t>.</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2.16.2. Требования к местам ожидания приема заявителей.</w:t>
      </w:r>
    </w:p>
    <w:p w:rsidR="005A5D2F" w:rsidRPr="005A5D2F" w:rsidRDefault="005A5D2F" w:rsidP="00B34DA6">
      <w:pPr>
        <w:pStyle w:val="a9"/>
        <w:ind w:firstLine="709"/>
        <w:contextualSpacing/>
        <w:jc w:val="both"/>
        <w:rPr>
          <w:rFonts w:ascii="Arial" w:hAnsi="Arial" w:cs="Arial"/>
          <w:sz w:val="28"/>
          <w:szCs w:val="28"/>
        </w:rPr>
      </w:pPr>
      <w:r w:rsidRPr="005A5D2F">
        <w:rPr>
          <w:rFonts w:ascii="Arial" w:hAnsi="Arial" w:cs="Arial"/>
          <w:sz w:val="28"/>
          <w:szCs w:val="28"/>
        </w:rPr>
        <w:t>Места ожидания должны соответствовать комфортным условиям для заявителей и оптимальным условиям работы специалистов Администрации.</w:t>
      </w:r>
    </w:p>
    <w:p w:rsidR="005A5D2F" w:rsidRPr="005A5D2F" w:rsidRDefault="005A5D2F" w:rsidP="00B34DA6">
      <w:pPr>
        <w:pStyle w:val="a9"/>
        <w:ind w:firstLine="709"/>
        <w:contextualSpacing/>
        <w:jc w:val="both"/>
        <w:rPr>
          <w:rFonts w:ascii="Arial" w:hAnsi="Arial" w:cs="Arial"/>
          <w:sz w:val="28"/>
          <w:szCs w:val="28"/>
        </w:rPr>
      </w:pPr>
      <w:r w:rsidRPr="005A5D2F">
        <w:rPr>
          <w:rFonts w:ascii="Arial" w:hAnsi="Arial" w:cs="Arial"/>
          <w:sz w:val="28"/>
          <w:szCs w:val="28"/>
        </w:rPr>
        <w:t>Места ожидания в очереди на консультацию, 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и составляет не менее 3 мест.</w:t>
      </w:r>
    </w:p>
    <w:p w:rsidR="005A5D2F" w:rsidRPr="005A5D2F" w:rsidRDefault="005A5D2F" w:rsidP="00B34DA6">
      <w:pPr>
        <w:pStyle w:val="a9"/>
        <w:ind w:firstLine="709"/>
        <w:contextualSpacing/>
        <w:jc w:val="both"/>
        <w:rPr>
          <w:rFonts w:ascii="Arial" w:hAnsi="Arial" w:cs="Arial"/>
          <w:sz w:val="28"/>
          <w:szCs w:val="28"/>
        </w:rPr>
      </w:pPr>
      <w:r w:rsidRPr="005A5D2F">
        <w:rPr>
          <w:rFonts w:ascii="Arial" w:hAnsi="Arial" w:cs="Arial"/>
          <w:sz w:val="28"/>
          <w:szCs w:val="28"/>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5A5D2F" w:rsidRPr="005A5D2F" w:rsidRDefault="005A5D2F" w:rsidP="00B34DA6">
      <w:pPr>
        <w:pStyle w:val="a9"/>
        <w:ind w:firstLine="709"/>
        <w:contextualSpacing/>
        <w:jc w:val="both"/>
        <w:rPr>
          <w:rFonts w:ascii="Arial" w:hAnsi="Arial" w:cs="Arial"/>
          <w:sz w:val="28"/>
          <w:szCs w:val="28"/>
        </w:rPr>
      </w:pPr>
      <w:r w:rsidRPr="005A5D2F">
        <w:rPr>
          <w:rFonts w:ascii="Arial" w:hAnsi="Arial" w:cs="Arial"/>
          <w:sz w:val="28"/>
          <w:szCs w:val="28"/>
        </w:rPr>
        <w:t>номера кабинета;</w:t>
      </w:r>
    </w:p>
    <w:p w:rsidR="005A5D2F" w:rsidRPr="005A5D2F" w:rsidRDefault="005A5D2F" w:rsidP="00B34DA6">
      <w:pPr>
        <w:pStyle w:val="a9"/>
        <w:ind w:firstLine="709"/>
        <w:contextualSpacing/>
        <w:jc w:val="both"/>
        <w:rPr>
          <w:rFonts w:ascii="Arial" w:hAnsi="Arial" w:cs="Arial"/>
          <w:sz w:val="28"/>
          <w:szCs w:val="28"/>
        </w:rPr>
      </w:pPr>
      <w:r w:rsidRPr="005A5D2F">
        <w:rPr>
          <w:rFonts w:ascii="Arial" w:hAnsi="Arial" w:cs="Arial"/>
          <w:sz w:val="28"/>
          <w:szCs w:val="28"/>
        </w:rPr>
        <w:t>фамилии, имени, отчества и должности специалиста, осуществляющего прием и выдачу документов;</w:t>
      </w:r>
    </w:p>
    <w:p w:rsidR="005A5D2F" w:rsidRPr="005A5D2F" w:rsidRDefault="005A5D2F" w:rsidP="00B34DA6">
      <w:pPr>
        <w:pStyle w:val="a9"/>
        <w:ind w:firstLine="709"/>
        <w:contextualSpacing/>
        <w:jc w:val="both"/>
        <w:rPr>
          <w:rFonts w:ascii="Arial" w:hAnsi="Arial" w:cs="Arial"/>
          <w:sz w:val="28"/>
          <w:szCs w:val="28"/>
        </w:rPr>
      </w:pPr>
      <w:r w:rsidRPr="005A5D2F">
        <w:rPr>
          <w:rFonts w:ascii="Arial" w:hAnsi="Arial" w:cs="Arial"/>
          <w:sz w:val="28"/>
          <w:szCs w:val="28"/>
        </w:rPr>
        <w:t>времени перерыва, технического перерыва.</w:t>
      </w:r>
    </w:p>
    <w:p w:rsidR="005A5D2F" w:rsidRPr="005A5D2F" w:rsidRDefault="005A5D2F" w:rsidP="00B34DA6">
      <w:pPr>
        <w:pStyle w:val="a9"/>
        <w:ind w:firstLine="709"/>
        <w:contextualSpacing/>
        <w:jc w:val="both"/>
        <w:rPr>
          <w:rFonts w:ascii="Arial" w:hAnsi="Arial" w:cs="Arial"/>
          <w:sz w:val="28"/>
          <w:szCs w:val="28"/>
        </w:rPr>
      </w:pPr>
      <w:r w:rsidRPr="005A5D2F">
        <w:rPr>
          <w:rFonts w:ascii="Arial" w:hAnsi="Arial" w:cs="Arial"/>
          <w:sz w:val="28"/>
          <w:szCs w:val="28"/>
        </w:rPr>
        <w:t>Каждое рабочее место специалистов Администрации оборудуется персональным компьютером с возможностью доступа к необходимым информационным ресурсам, печатающим и копирующим устройствами</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xml:space="preserve">2.16.3. Требования к размещению и оформлению визуальной, текстовой и мультимедийной информации. </w:t>
      </w:r>
    </w:p>
    <w:p w:rsidR="005A5D2F" w:rsidRPr="005A5D2F" w:rsidRDefault="005A5D2F" w:rsidP="00B34DA6">
      <w:pPr>
        <w:pStyle w:val="a9"/>
        <w:ind w:firstLine="709"/>
        <w:contextualSpacing/>
        <w:jc w:val="both"/>
        <w:rPr>
          <w:rFonts w:ascii="Arial" w:hAnsi="Arial" w:cs="Arial"/>
          <w:sz w:val="28"/>
          <w:szCs w:val="28"/>
        </w:rPr>
      </w:pPr>
      <w:r w:rsidRPr="005A5D2F">
        <w:rPr>
          <w:rFonts w:ascii="Arial" w:hAnsi="Arial" w:cs="Arial"/>
          <w:sz w:val="28"/>
          <w:szCs w:val="28"/>
        </w:rPr>
        <w:lastRenderedPageBreak/>
        <w:t>На информационных стендах в местах ожидания и официальном сайте Администрации  в информационно-коммуникационной сети «Интернет» размещается следующая информация:</w:t>
      </w:r>
    </w:p>
    <w:p w:rsidR="005A5D2F" w:rsidRPr="005A5D2F" w:rsidRDefault="005A5D2F" w:rsidP="00B34DA6">
      <w:pPr>
        <w:pStyle w:val="a9"/>
        <w:ind w:firstLine="709"/>
        <w:contextualSpacing/>
        <w:jc w:val="both"/>
        <w:rPr>
          <w:rFonts w:ascii="Arial" w:hAnsi="Arial" w:cs="Arial"/>
          <w:sz w:val="28"/>
          <w:szCs w:val="28"/>
        </w:rPr>
      </w:pPr>
      <w:r w:rsidRPr="005A5D2F">
        <w:rPr>
          <w:rFonts w:ascii="Arial" w:hAnsi="Arial" w:cs="Arial"/>
          <w:sz w:val="28"/>
          <w:szCs w:val="28"/>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Администрации; </w:t>
      </w:r>
    </w:p>
    <w:p w:rsidR="005A5D2F" w:rsidRPr="005A5D2F" w:rsidRDefault="005A5D2F" w:rsidP="00B34DA6">
      <w:pPr>
        <w:pStyle w:val="a9"/>
        <w:ind w:firstLine="709"/>
        <w:contextualSpacing/>
        <w:jc w:val="both"/>
        <w:rPr>
          <w:rFonts w:ascii="Arial" w:hAnsi="Arial" w:cs="Arial"/>
          <w:sz w:val="28"/>
          <w:szCs w:val="28"/>
        </w:rPr>
      </w:pPr>
      <w:r w:rsidRPr="005A5D2F">
        <w:rPr>
          <w:rFonts w:ascii="Arial" w:hAnsi="Arial" w:cs="Arial"/>
          <w:sz w:val="28"/>
          <w:szCs w:val="28"/>
        </w:rPr>
        <w:t>информация о размещении работников Администрации;</w:t>
      </w:r>
    </w:p>
    <w:p w:rsidR="005A5D2F" w:rsidRPr="005A5D2F" w:rsidRDefault="005A5D2F" w:rsidP="00B34DA6">
      <w:pPr>
        <w:pStyle w:val="a9"/>
        <w:ind w:firstLine="709"/>
        <w:contextualSpacing/>
        <w:jc w:val="both"/>
        <w:rPr>
          <w:rFonts w:ascii="Arial" w:hAnsi="Arial" w:cs="Arial"/>
          <w:sz w:val="28"/>
          <w:szCs w:val="28"/>
        </w:rPr>
      </w:pPr>
      <w:r w:rsidRPr="005A5D2F">
        <w:rPr>
          <w:rFonts w:ascii="Arial" w:hAnsi="Arial" w:cs="Arial"/>
          <w:sz w:val="28"/>
          <w:szCs w:val="28"/>
        </w:rPr>
        <w:t>перечень услуг, предоставляемых Администрацией, предоставляющей услугу;</w:t>
      </w:r>
    </w:p>
    <w:p w:rsidR="005A5D2F" w:rsidRPr="005A5D2F" w:rsidRDefault="005A5D2F" w:rsidP="00B34DA6">
      <w:pPr>
        <w:pStyle w:val="a9"/>
        <w:ind w:firstLine="709"/>
        <w:contextualSpacing/>
        <w:jc w:val="both"/>
        <w:rPr>
          <w:rFonts w:ascii="Arial" w:hAnsi="Arial" w:cs="Arial"/>
          <w:sz w:val="28"/>
          <w:szCs w:val="28"/>
        </w:rPr>
      </w:pPr>
      <w:r w:rsidRPr="005A5D2F">
        <w:rPr>
          <w:rFonts w:ascii="Arial" w:hAnsi="Arial" w:cs="Arial"/>
          <w:sz w:val="28"/>
          <w:szCs w:val="28"/>
        </w:rPr>
        <w:t>перечень документов, необходимых для предоставления муниципальной услуги, и требования, предъявляемые к документам;</w:t>
      </w:r>
    </w:p>
    <w:p w:rsidR="005A5D2F" w:rsidRPr="005A5D2F" w:rsidRDefault="005A5D2F" w:rsidP="00B34DA6">
      <w:pPr>
        <w:pStyle w:val="a9"/>
        <w:ind w:firstLine="709"/>
        <w:contextualSpacing/>
        <w:jc w:val="both"/>
        <w:rPr>
          <w:rFonts w:ascii="Arial" w:hAnsi="Arial" w:cs="Arial"/>
          <w:sz w:val="28"/>
          <w:szCs w:val="28"/>
        </w:rPr>
      </w:pPr>
      <w:r w:rsidRPr="005A5D2F">
        <w:rPr>
          <w:rFonts w:ascii="Arial" w:hAnsi="Arial" w:cs="Arial"/>
          <w:sz w:val="28"/>
          <w:szCs w:val="28"/>
        </w:rPr>
        <w:t>сроки предоставления муниципальной услуги.</w:t>
      </w:r>
    </w:p>
    <w:p w:rsidR="005A5D2F" w:rsidRPr="005A5D2F" w:rsidRDefault="005A5D2F" w:rsidP="00B34DA6">
      <w:pPr>
        <w:pStyle w:val="a9"/>
        <w:ind w:firstLine="709"/>
        <w:contextualSpacing/>
        <w:jc w:val="both"/>
        <w:rPr>
          <w:rFonts w:ascii="Arial" w:hAnsi="Arial" w:cs="Arial"/>
          <w:sz w:val="28"/>
          <w:szCs w:val="28"/>
        </w:rPr>
      </w:pPr>
      <w:r w:rsidRPr="005A5D2F">
        <w:rPr>
          <w:rFonts w:ascii="Arial" w:hAnsi="Arial" w:cs="Arial"/>
          <w:sz w:val="28"/>
          <w:szCs w:val="28"/>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Администрации в информационно-коммуникационной сети «Интернет».</w:t>
      </w:r>
    </w:p>
    <w:p w:rsidR="005A5D2F" w:rsidRPr="005A5D2F" w:rsidRDefault="005A5D2F" w:rsidP="00B34DA6">
      <w:pPr>
        <w:pStyle w:val="a9"/>
        <w:ind w:firstLine="709"/>
        <w:contextualSpacing/>
        <w:jc w:val="both"/>
        <w:rPr>
          <w:rFonts w:ascii="Arial" w:hAnsi="Arial" w:cs="Arial"/>
          <w:sz w:val="28"/>
          <w:szCs w:val="28"/>
          <w:shd w:val="clear" w:color="auto" w:fill="FFFFFF"/>
        </w:rPr>
      </w:pPr>
      <w:r w:rsidRPr="005A5D2F">
        <w:rPr>
          <w:rFonts w:ascii="Arial" w:hAnsi="Arial" w:cs="Arial"/>
          <w:sz w:val="28"/>
          <w:szCs w:val="28"/>
        </w:rPr>
        <w:t xml:space="preserve">Вся информация о порядке предоставления муниципальной услуги должна быть размещена на информационном стенде Администрации </w:t>
      </w:r>
      <w:r w:rsidRPr="005A5D2F">
        <w:rPr>
          <w:rFonts w:ascii="Arial" w:hAnsi="Arial" w:cs="Arial"/>
          <w:sz w:val="28"/>
          <w:szCs w:val="28"/>
          <w:shd w:val="clear" w:color="auto" w:fill="FFFFFF"/>
        </w:rPr>
        <w:t xml:space="preserve">в месте, доступном для просмотра (в том числе при большом количестве посетителей). </w:t>
      </w:r>
    </w:p>
    <w:p w:rsidR="005A5D2F" w:rsidRPr="005A5D2F" w:rsidRDefault="005A5D2F" w:rsidP="00B34DA6">
      <w:pPr>
        <w:pStyle w:val="a9"/>
        <w:ind w:firstLine="709"/>
        <w:contextualSpacing/>
        <w:jc w:val="both"/>
        <w:rPr>
          <w:rFonts w:ascii="Arial" w:hAnsi="Arial" w:cs="Arial"/>
          <w:sz w:val="28"/>
          <w:szCs w:val="28"/>
          <w:shd w:val="clear" w:color="auto" w:fill="FFFFFF"/>
        </w:rPr>
      </w:pPr>
      <w:r w:rsidRPr="005A5D2F">
        <w:rPr>
          <w:rFonts w:ascii="Arial" w:hAnsi="Arial" w:cs="Arial"/>
          <w:sz w:val="28"/>
          <w:szCs w:val="28"/>
          <w:shd w:val="clear" w:color="auto" w:fill="FFFFFF"/>
        </w:rPr>
        <w:t>Информация должна размещаться в удобной для восприятия форме.</w:t>
      </w:r>
    </w:p>
    <w:p w:rsidR="005A5D2F" w:rsidRPr="005A5D2F" w:rsidRDefault="005A5D2F" w:rsidP="00B34DA6">
      <w:pPr>
        <w:pStyle w:val="a9"/>
        <w:ind w:firstLine="709"/>
        <w:contextualSpacing/>
        <w:jc w:val="both"/>
        <w:rPr>
          <w:rFonts w:ascii="Arial" w:hAnsi="Arial" w:cs="Arial"/>
          <w:sz w:val="28"/>
          <w:szCs w:val="28"/>
        </w:rPr>
      </w:pPr>
    </w:p>
    <w:p w:rsidR="005A5D2F" w:rsidRPr="005A5D2F" w:rsidRDefault="005A5D2F" w:rsidP="00B34DA6">
      <w:pPr>
        <w:ind w:firstLine="709"/>
        <w:contextualSpacing/>
        <w:jc w:val="both"/>
        <w:rPr>
          <w:rFonts w:ascii="Arial" w:hAnsi="Arial" w:cs="Arial"/>
          <w:b/>
          <w:sz w:val="28"/>
          <w:szCs w:val="28"/>
        </w:rPr>
      </w:pPr>
      <w:r w:rsidRPr="005A5D2F">
        <w:rPr>
          <w:rFonts w:ascii="Arial" w:hAnsi="Arial" w:cs="Arial"/>
          <w:b/>
          <w:sz w:val="28"/>
          <w:szCs w:val="28"/>
        </w:rPr>
        <w:t>2.17. Показатели доступности и качества муниципальной услуги</w:t>
      </w:r>
    </w:p>
    <w:p w:rsidR="005A5D2F" w:rsidRPr="005A5D2F" w:rsidRDefault="005A5D2F" w:rsidP="00B34DA6">
      <w:pPr>
        <w:shd w:val="clear" w:color="auto" w:fill="FFFFFF"/>
        <w:spacing w:before="240" w:after="240"/>
        <w:ind w:firstLine="709"/>
        <w:contextualSpacing/>
        <w:jc w:val="both"/>
        <w:rPr>
          <w:rFonts w:ascii="Arial" w:hAnsi="Arial" w:cs="Arial"/>
          <w:color w:val="000000"/>
          <w:sz w:val="28"/>
          <w:szCs w:val="28"/>
        </w:rPr>
      </w:pPr>
      <w:r w:rsidRPr="005A5D2F">
        <w:rPr>
          <w:rFonts w:ascii="Arial" w:hAnsi="Arial" w:cs="Arial"/>
          <w:sz w:val="28"/>
          <w:szCs w:val="28"/>
        </w:rPr>
        <w:t xml:space="preserve">2.17.1. </w:t>
      </w:r>
      <w:bookmarkStart w:id="13" w:name="sub_3192"/>
      <w:r w:rsidRPr="005A5D2F">
        <w:rPr>
          <w:rFonts w:ascii="Arial" w:hAnsi="Arial" w:cs="Arial"/>
          <w:color w:val="000000"/>
          <w:sz w:val="28"/>
          <w:szCs w:val="28"/>
        </w:rPr>
        <w:t>Показателями оценки доступности муниципальной услуги являются:</w:t>
      </w:r>
    </w:p>
    <w:p w:rsidR="005A5D2F" w:rsidRPr="005A5D2F" w:rsidRDefault="005A5D2F" w:rsidP="00B34DA6">
      <w:pPr>
        <w:numPr>
          <w:ilvl w:val="0"/>
          <w:numId w:val="3"/>
        </w:numPr>
        <w:shd w:val="clear" w:color="auto" w:fill="FFFFFF"/>
        <w:spacing w:before="100" w:beforeAutospacing="1" w:after="100" w:afterAutospacing="1"/>
        <w:ind w:left="0" w:firstLine="709"/>
        <w:contextualSpacing/>
        <w:jc w:val="both"/>
        <w:rPr>
          <w:rFonts w:ascii="Arial" w:hAnsi="Arial" w:cs="Arial"/>
          <w:color w:val="000000"/>
          <w:sz w:val="28"/>
          <w:szCs w:val="28"/>
        </w:rPr>
      </w:pPr>
      <w:r w:rsidRPr="005A5D2F">
        <w:rPr>
          <w:rFonts w:ascii="Arial" w:hAnsi="Arial" w:cs="Arial"/>
          <w:color w:val="000000"/>
          <w:sz w:val="28"/>
          <w:szCs w:val="28"/>
        </w:rPr>
        <w:t>наличие полной, актуальной и достоверной информации о порядке предоставления муниципальной услуги (в том числе на официальном сайте муниципального образования);</w:t>
      </w:r>
    </w:p>
    <w:p w:rsidR="005A5D2F" w:rsidRPr="005A5D2F" w:rsidRDefault="005A5D2F" w:rsidP="00B34DA6">
      <w:pPr>
        <w:numPr>
          <w:ilvl w:val="0"/>
          <w:numId w:val="3"/>
        </w:numPr>
        <w:shd w:val="clear" w:color="auto" w:fill="FFFFFF"/>
        <w:spacing w:before="100" w:beforeAutospacing="1" w:after="100" w:afterAutospacing="1"/>
        <w:ind w:left="0" w:firstLine="709"/>
        <w:contextualSpacing/>
        <w:jc w:val="both"/>
        <w:rPr>
          <w:rFonts w:ascii="Arial" w:hAnsi="Arial" w:cs="Arial"/>
          <w:color w:val="000000"/>
          <w:sz w:val="28"/>
          <w:szCs w:val="28"/>
        </w:rPr>
      </w:pPr>
      <w:r w:rsidRPr="005A5D2F">
        <w:rPr>
          <w:rFonts w:ascii="Arial" w:hAnsi="Arial" w:cs="Arial"/>
          <w:color w:val="000000"/>
          <w:sz w:val="28"/>
          <w:szCs w:val="28"/>
        </w:rPr>
        <w:t>транспортная доступность к местам предоставления муниципальной услуги;</w:t>
      </w:r>
    </w:p>
    <w:p w:rsidR="005A5D2F" w:rsidRPr="005A5D2F" w:rsidRDefault="005A5D2F" w:rsidP="00B34DA6">
      <w:pPr>
        <w:numPr>
          <w:ilvl w:val="0"/>
          <w:numId w:val="3"/>
        </w:numPr>
        <w:shd w:val="clear" w:color="auto" w:fill="FFFFFF"/>
        <w:spacing w:before="100" w:beforeAutospacing="1" w:after="100" w:afterAutospacing="1"/>
        <w:ind w:left="0" w:firstLine="709"/>
        <w:contextualSpacing/>
        <w:jc w:val="both"/>
        <w:rPr>
          <w:rFonts w:ascii="Arial" w:hAnsi="Arial" w:cs="Arial"/>
          <w:color w:val="000000"/>
          <w:sz w:val="28"/>
          <w:szCs w:val="28"/>
        </w:rPr>
      </w:pPr>
      <w:r w:rsidRPr="005A5D2F">
        <w:rPr>
          <w:rFonts w:ascii="Arial" w:hAnsi="Arial" w:cs="Arial"/>
          <w:color w:val="000000"/>
          <w:sz w:val="28"/>
          <w:szCs w:val="28"/>
        </w:rPr>
        <w:t>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5A5D2F" w:rsidRPr="005A5D2F" w:rsidRDefault="005A5D2F" w:rsidP="00B34DA6">
      <w:pPr>
        <w:numPr>
          <w:ilvl w:val="0"/>
          <w:numId w:val="3"/>
        </w:numPr>
        <w:shd w:val="clear" w:color="auto" w:fill="FFFFFF"/>
        <w:spacing w:before="100" w:beforeAutospacing="1" w:after="100" w:afterAutospacing="1"/>
        <w:ind w:left="0" w:firstLine="709"/>
        <w:contextualSpacing/>
        <w:jc w:val="both"/>
        <w:rPr>
          <w:rFonts w:ascii="Arial" w:hAnsi="Arial" w:cs="Arial"/>
          <w:color w:val="000000"/>
          <w:sz w:val="28"/>
          <w:szCs w:val="28"/>
        </w:rPr>
      </w:pPr>
      <w:r w:rsidRPr="005A5D2F">
        <w:rPr>
          <w:rFonts w:ascii="Arial" w:hAnsi="Arial" w:cs="Arial"/>
          <w:color w:val="000000"/>
          <w:sz w:val="28"/>
          <w:szCs w:val="28"/>
        </w:rPr>
        <w:t>обеспечение возможности направления запроса по электронной почте;</w:t>
      </w:r>
    </w:p>
    <w:p w:rsidR="005A5D2F" w:rsidRPr="005A5D2F" w:rsidRDefault="005A5D2F" w:rsidP="00B34DA6">
      <w:pPr>
        <w:numPr>
          <w:ilvl w:val="0"/>
          <w:numId w:val="3"/>
        </w:numPr>
        <w:shd w:val="clear" w:color="auto" w:fill="FFFFFF"/>
        <w:spacing w:before="100" w:beforeAutospacing="1" w:after="100" w:afterAutospacing="1"/>
        <w:ind w:left="0" w:firstLine="709"/>
        <w:contextualSpacing/>
        <w:jc w:val="both"/>
        <w:rPr>
          <w:rFonts w:ascii="Arial" w:hAnsi="Arial" w:cs="Arial"/>
          <w:color w:val="000000"/>
          <w:sz w:val="28"/>
          <w:szCs w:val="28"/>
        </w:rPr>
      </w:pPr>
      <w:r w:rsidRPr="005A5D2F">
        <w:rPr>
          <w:rFonts w:ascii="Arial" w:hAnsi="Arial" w:cs="Arial"/>
          <w:color w:val="000000"/>
          <w:sz w:val="28"/>
          <w:szCs w:val="28"/>
        </w:rPr>
        <w:t>возможность получения муниципальной услуги в электронной форме и в иных формах, предусмотренных законодательством Российской Федерации, по выбору заявителя;</w:t>
      </w:r>
    </w:p>
    <w:p w:rsidR="005A5D2F" w:rsidRPr="005A5D2F" w:rsidRDefault="005A5D2F" w:rsidP="00B34DA6">
      <w:pPr>
        <w:shd w:val="clear" w:color="auto" w:fill="FFFFFF"/>
        <w:spacing w:before="240" w:after="240"/>
        <w:ind w:firstLine="709"/>
        <w:contextualSpacing/>
        <w:jc w:val="both"/>
        <w:rPr>
          <w:rFonts w:ascii="Arial" w:hAnsi="Arial" w:cs="Arial"/>
          <w:color w:val="000000"/>
          <w:sz w:val="28"/>
          <w:szCs w:val="28"/>
        </w:rPr>
      </w:pPr>
      <w:r w:rsidRPr="005A5D2F">
        <w:rPr>
          <w:rFonts w:ascii="Arial" w:hAnsi="Arial" w:cs="Arial"/>
          <w:color w:val="000000"/>
          <w:sz w:val="28"/>
          <w:szCs w:val="28"/>
        </w:rPr>
        <w:t>Показателями оценки качества предоставления муниципальной услуги являются:</w:t>
      </w:r>
    </w:p>
    <w:p w:rsidR="005A5D2F" w:rsidRPr="005A5D2F" w:rsidRDefault="005A5D2F" w:rsidP="00B34DA6">
      <w:pPr>
        <w:numPr>
          <w:ilvl w:val="0"/>
          <w:numId w:val="4"/>
        </w:numPr>
        <w:shd w:val="clear" w:color="auto" w:fill="FFFFFF"/>
        <w:spacing w:before="100" w:beforeAutospacing="1" w:after="100" w:afterAutospacing="1"/>
        <w:ind w:left="0" w:firstLine="709"/>
        <w:contextualSpacing/>
        <w:jc w:val="both"/>
        <w:rPr>
          <w:rFonts w:ascii="Arial" w:hAnsi="Arial" w:cs="Arial"/>
          <w:color w:val="000000"/>
          <w:sz w:val="28"/>
          <w:szCs w:val="28"/>
        </w:rPr>
      </w:pPr>
      <w:r w:rsidRPr="005A5D2F">
        <w:rPr>
          <w:rFonts w:ascii="Arial" w:hAnsi="Arial" w:cs="Arial"/>
          <w:color w:val="000000"/>
          <w:sz w:val="28"/>
          <w:szCs w:val="28"/>
        </w:rPr>
        <w:t>своевременность предоставления муниципальной услуги;</w:t>
      </w:r>
    </w:p>
    <w:p w:rsidR="005A5D2F" w:rsidRPr="005A5D2F" w:rsidRDefault="005A5D2F" w:rsidP="00B34DA6">
      <w:pPr>
        <w:numPr>
          <w:ilvl w:val="0"/>
          <w:numId w:val="4"/>
        </w:numPr>
        <w:shd w:val="clear" w:color="auto" w:fill="FFFFFF"/>
        <w:spacing w:before="100" w:beforeAutospacing="1" w:after="100" w:afterAutospacing="1"/>
        <w:ind w:left="0" w:firstLine="709"/>
        <w:contextualSpacing/>
        <w:jc w:val="both"/>
        <w:rPr>
          <w:rFonts w:ascii="Arial" w:hAnsi="Arial" w:cs="Arial"/>
          <w:color w:val="000000"/>
          <w:sz w:val="28"/>
          <w:szCs w:val="28"/>
        </w:rPr>
      </w:pPr>
      <w:r w:rsidRPr="005A5D2F">
        <w:rPr>
          <w:rFonts w:ascii="Arial" w:hAnsi="Arial" w:cs="Arial"/>
          <w:color w:val="000000"/>
          <w:sz w:val="28"/>
          <w:szCs w:val="28"/>
        </w:rPr>
        <w:t>предоставление муниципальной услуги в соответствии со стандартом предоставления муниципальной услуги;</w:t>
      </w:r>
    </w:p>
    <w:p w:rsidR="005A5D2F" w:rsidRPr="005A5D2F" w:rsidRDefault="005A5D2F" w:rsidP="00B34DA6">
      <w:pPr>
        <w:numPr>
          <w:ilvl w:val="0"/>
          <w:numId w:val="4"/>
        </w:numPr>
        <w:shd w:val="clear" w:color="auto" w:fill="FFFFFF"/>
        <w:spacing w:before="100" w:beforeAutospacing="1" w:after="100" w:afterAutospacing="1"/>
        <w:ind w:left="0" w:firstLine="709"/>
        <w:contextualSpacing/>
        <w:jc w:val="both"/>
        <w:rPr>
          <w:rFonts w:ascii="Arial" w:hAnsi="Arial" w:cs="Arial"/>
          <w:color w:val="000000"/>
          <w:sz w:val="28"/>
          <w:szCs w:val="28"/>
        </w:rPr>
      </w:pPr>
      <w:r w:rsidRPr="005A5D2F">
        <w:rPr>
          <w:rFonts w:ascii="Arial" w:hAnsi="Arial" w:cs="Arial"/>
          <w:color w:val="000000"/>
          <w:sz w:val="28"/>
          <w:szCs w:val="28"/>
        </w:rPr>
        <w:lastRenderedPageBreak/>
        <w:t>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color w:val="000000"/>
          <w:sz w:val="28"/>
          <w:szCs w:val="28"/>
        </w:rPr>
        <w:t>возможность досудебного (внесудебного) рассмотрения жалоб (претензий) в процессе получения муниципальной услуги</w:t>
      </w:r>
      <w:r w:rsidRPr="005A5D2F">
        <w:rPr>
          <w:rFonts w:ascii="Arial" w:hAnsi="Arial" w:cs="Arial"/>
          <w:sz w:val="28"/>
          <w:szCs w:val="28"/>
        </w:rPr>
        <w:t>.</w:t>
      </w:r>
      <w:bookmarkEnd w:id="13"/>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xml:space="preserve">2.17.2. Взаимодействие заявителя </w:t>
      </w:r>
      <w:r w:rsidRPr="005A5D2F">
        <w:rPr>
          <w:rFonts w:ascii="Arial" w:hAnsi="Arial" w:cs="Arial"/>
          <w:b/>
          <w:sz w:val="28"/>
          <w:szCs w:val="28"/>
        </w:rPr>
        <w:t xml:space="preserve"> </w:t>
      </w:r>
      <w:r w:rsidRPr="005A5D2F">
        <w:rPr>
          <w:rFonts w:ascii="Arial" w:hAnsi="Arial" w:cs="Arial"/>
          <w:sz w:val="28"/>
          <w:szCs w:val="28"/>
        </w:rPr>
        <w:t xml:space="preserve">с должностными лицами Администрации </w:t>
      </w:r>
      <w:r>
        <w:rPr>
          <w:rFonts w:ascii="Arial" w:hAnsi="Arial" w:cs="Arial"/>
          <w:sz w:val="28"/>
          <w:szCs w:val="28"/>
        </w:rPr>
        <w:t>Троицкокраснянского</w:t>
      </w:r>
      <w:r w:rsidRPr="005A5D2F">
        <w:rPr>
          <w:rFonts w:ascii="Arial" w:hAnsi="Arial" w:cs="Arial"/>
          <w:sz w:val="28"/>
          <w:szCs w:val="28"/>
        </w:rPr>
        <w:t xml:space="preserve"> сельсовета при предоставлении муниципальной услуги:</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при подаче документов, необходимых для предоставления муниципальной услуги;</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при получении результатов предоставления муниципальной услуги.</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Продолжительность взаимодействия заявителя с должностными лицами при предоставлении муниципальной услуги при подаче документа составляет не более 15 минут, при получении результатов предоставления муниципальной услуги не более 15 минут.</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2.17.3. Возможность получения услуги в МФЦ.</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xml:space="preserve">Предоставление муниципальной услуги также осуществляется через </w:t>
      </w:r>
      <w:proofErr w:type="spellStart"/>
      <w:r w:rsidRPr="005A5D2F">
        <w:rPr>
          <w:rFonts w:ascii="Arial" w:hAnsi="Arial" w:cs="Arial"/>
          <w:sz w:val="28"/>
          <w:szCs w:val="28"/>
        </w:rPr>
        <w:t>Щигровский</w:t>
      </w:r>
      <w:proofErr w:type="spellEnd"/>
      <w:r w:rsidRPr="005A5D2F">
        <w:rPr>
          <w:rFonts w:ascii="Arial" w:hAnsi="Arial" w:cs="Arial"/>
          <w:sz w:val="28"/>
          <w:szCs w:val="28"/>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w:t>
      </w:r>
    </w:p>
    <w:p w:rsidR="005A5D2F" w:rsidRPr="005A5D2F" w:rsidRDefault="005A5D2F" w:rsidP="00B34DA6">
      <w:pPr>
        <w:ind w:firstLine="709"/>
        <w:contextualSpacing/>
        <w:jc w:val="both"/>
        <w:rPr>
          <w:rFonts w:ascii="Arial" w:hAnsi="Arial" w:cs="Arial"/>
          <w:b/>
          <w:sz w:val="28"/>
          <w:szCs w:val="28"/>
        </w:rPr>
      </w:pPr>
      <w:r w:rsidRPr="005A5D2F">
        <w:rPr>
          <w:rFonts w:ascii="Arial" w:hAnsi="Arial" w:cs="Arial"/>
          <w:sz w:val="28"/>
          <w:szCs w:val="28"/>
        </w:rPr>
        <w:t>2.17.4. Возможность получения информации о ходе предоставления услуги, в том числе с использованием информационно-телекоммуникационных технологий.</w:t>
      </w:r>
    </w:p>
    <w:p w:rsidR="005A5D2F" w:rsidRPr="005A5D2F" w:rsidRDefault="005A5D2F" w:rsidP="00B34DA6">
      <w:pPr>
        <w:ind w:firstLine="709"/>
        <w:contextualSpacing/>
        <w:jc w:val="both"/>
        <w:rPr>
          <w:rFonts w:ascii="Arial" w:hAnsi="Arial" w:cs="Arial"/>
          <w:sz w:val="28"/>
          <w:szCs w:val="28"/>
          <w:shd w:val="clear" w:color="auto" w:fill="FFFFFF"/>
        </w:rPr>
      </w:pPr>
      <w:r w:rsidRPr="005A5D2F">
        <w:rPr>
          <w:rFonts w:ascii="Arial" w:hAnsi="Arial" w:cs="Arial"/>
          <w:sz w:val="28"/>
          <w:szCs w:val="28"/>
          <w:shd w:val="clear" w:color="auto" w:fill="FFFFFF"/>
        </w:rPr>
        <w:t xml:space="preserve">Заявитель может получить информацию о ходе предоставления </w:t>
      </w:r>
      <w:r w:rsidRPr="005A5D2F">
        <w:rPr>
          <w:rFonts w:ascii="Arial" w:hAnsi="Arial" w:cs="Arial"/>
          <w:sz w:val="28"/>
          <w:szCs w:val="28"/>
        </w:rPr>
        <w:t>муниципальной</w:t>
      </w:r>
      <w:r w:rsidRPr="005A5D2F">
        <w:rPr>
          <w:rFonts w:ascii="Arial" w:hAnsi="Arial" w:cs="Arial"/>
          <w:sz w:val="28"/>
          <w:szCs w:val="28"/>
          <w:shd w:val="clear" w:color="auto" w:fill="FFFFFF"/>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w:t>
      </w:r>
    </w:p>
    <w:p w:rsidR="008E3138" w:rsidRDefault="008E3138" w:rsidP="00B34DA6">
      <w:pPr>
        <w:ind w:firstLine="709"/>
        <w:contextualSpacing/>
        <w:jc w:val="both"/>
        <w:rPr>
          <w:rFonts w:ascii="Arial" w:hAnsi="Arial" w:cs="Arial"/>
          <w:b/>
          <w:sz w:val="28"/>
          <w:szCs w:val="28"/>
        </w:rPr>
      </w:pPr>
    </w:p>
    <w:p w:rsidR="005A5D2F" w:rsidRPr="005A5D2F" w:rsidRDefault="005A5D2F" w:rsidP="00B34DA6">
      <w:pPr>
        <w:ind w:firstLine="709"/>
        <w:contextualSpacing/>
        <w:jc w:val="both"/>
        <w:rPr>
          <w:rFonts w:ascii="Arial" w:hAnsi="Arial" w:cs="Arial"/>
          <w:b/>
          <w:bCs/>
          <w:sz w:val="28"/>
          <w:szCs w:val="28"/>
        </w:rPr>
      </w:pPr>
      <w:r w:rsidRPr="005A5D2F">
        <w:rPr>
          <w:rFonts w:ascii="Arial" w:hAnsi="Arial" w:cs="Arial"/>
          <w:b/>
          <w:sz w:val="28"/>
          <w:szCs w:val="28"/>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xml:space="preserve">2.18.1. Особенности предоставления муниципальной услуги в ОБУ «МФЦ». </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xml:space="preserve">Взаимодействие многофункционального центра с Администрацией </w:t>
      </w:r>
      <w:r>
        <w:rPr>
          <w:rFonts w:ascii="Arial" w:hAnsi="Arial" w:cs="Arial"/>
          <w:sz w:val="28"/>
          <w:szCs w:val="28"/>
        </w:rPr>
        <w:t>Троицкокраснянского</w:t>
      </w:r>
      <w:r w:rsidRPr="005A5D2F">
        <w:rPr>
          <w:rFonts w:ascii="Arial" w:hAnsi="Arial" w:cs="Arial"/>
          <w:sz w:val="28"/>
          <w:szCs w:val="28"/>
        </w:rPr>
        <w:t xml:space="preserve"> сельсовета осуществляется без участия заявителя в </w:t>
      </w:r>
      <w:r w:rsidRPr="005A5D2F">
        <w:rPr>
          <w:rFonts w:ascii="Arial" w:hAnsi="Arial" w:cs="Arial"/>
          <w:sz w:val="28"/>
          <w:szCs w:val="28"/>
        </w:rPr>
        <w:lastRenderedPageBreak/>
        <w:t xml:space="preserve">соответствии с нормативными правовыми актами и соглашением о взаимодействии. </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2.18.2. Особенности предоставления муниципальной услуги в электронной форме.</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Для получения муниципальной услуги в электронном виде необходимо заполнить заявление о предоставлении муниципальной услуги</w:t>
      </w:r>
      <w:proofErr w:type="gramStart"/>
      <w:r w:rsidRPr="005A5D2F">
        <w:rPr>
          <w:rFonts w:ascii="Arial" w:hAnsi="Arial" w:cs="Arial"/>
          <w:sz w:val="28"/>
          <w:szCs w:val="28"/>
        </w:rPr>
        <w:t xml:space="preserve"> .</w:t>
      </w:r>
      <w:proofErr w:type="gramEnd"/>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xml:space="preserve">Заявление в электронном виде поступит в Администрацию </w:t>
      </w:r>
      <w:r>
        <w:rPr>
          <w:rFonts w:ascii="Arial" w:hAnsi="Arial" w:cs="Arial"/>
          <w:sz w:val="28"/>
          <w:szCs w:val="28"/>
        </w:rPr>
        <w:t>Троицкокраснянского</w:t>
      </w:r>
      <w:r w:rsidRPr="005A5D2F">
        <w:rPr>
          <w:rFonts w:ascii="Arial" w:hAnsi="Arial" w:cs="Arial"/>
          <w:sz w:val="28"/>
          <w:szCs w:val="28"/>
        </w:rPr>
        <w:t xml:space="preserve"> сельсовета.</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Уточнить текущее состояние заявления можно в разделе «Мои заявки».</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Подача заявления на предоставление муниципальной услуги в электронном виде осуществляется с применением простой электронной подписи.</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5A5D2F" w:rsidRPr="005A5D2F" w:rsidRDefault="005A5D2F" w:rsidP="00B34DA6">
      <w:pPr>
        <w:autoSpaceDE w:val="0"/>
        <w:ind w:firstLine="709"/>
        <w:contextualSpacing/>
        <w:jc w:val="both"/>
        <w:rPr>
          <w:rFonts w:ascii="Arial" w:hAnsi="Arial" w:cs="Arial"/>
          <w:sz w:val="28"/>
          <w:szCs w:val="28"/>
        </w:rPr>
      </w:pPr>
    </w:p>
    <w:p w:rsidR="005A5D2F" w:rsidRPr="005A5D2F" w:rsidRDefault="005A5D2F" w:rsidP="00B34DA6">
      <w:pPr>
        <w:ind w:firstLine="709"/>
        <w:contextualSpacing/>
        <w:jc w:val="both"/>
        <w:rPr>
          <w:rFonts w:ascii="Arial" w:hAnsi="Arial" w:cs="Arial"/>
          <w:b/>
          <w:bCs/>
          <w:sz w:val="28"/>
          <w:szCs w:val="28"/>
        </w:rPr>
      </w:pPr>
      <w:r w:rsidRPr="005A5D2F">
        <w:rPr>
          <w:rFonts w:ascii="Arial" w:hAnsi="Arial" w:cs="Arial"/>
          <w:b/>
          <w:bCs/>
          <w:sz w:val="28"/>
          <w:szCs w:val="28"/>
        </w:rPr>
        <w:t xml:space="preserve">III. </w:t>
      </w:r>
      <w:r w:rsidR="008E3138" w:rsidRPr="005A5D2F">
        <w:rPr>
          <w:rFonts w:ascii="Arial" w:hAnsi="Arial" w:cs="Arial"/>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A5D2F" w:rsidRPr="005A5D2F" w:rsidRDefault="005A5D2F" w:rsidP="00B34DA6">
      <w:pPr>
        <w:ind w:firstLine="709"/>
        <w:contextualSpacing/>
        <w:jc w:val="both"/>
        <w:rPr>
          <w:rFonts w:ascii="Arial" w:hAnsi="Arial" w:cs="Arial"/>
          <w:b/>
          <w:bCs/>
          <w:sz w:val="28"/>
          <w:szCs w:val="28"/>
        </w:rPr>
      </w:pPr>
    </w:p>
    <w:p w:rsidR="005A5D2F" w:rsidRPr="005A5D2F" w:rsidRDefault="005A5D2F" w:rsidP="00B34DA6">
      <w:pPr>
        <w:autoSpaceDE w:val="0"/>
        <w:ind w:firstLine="709"/>
        <w:contextualSpacing/>
        <w:jc w:val="both"/>
        <w:rPr>
          <w:rFonts w:ascii="Arial" w:hAnsi="Arial" w:cs="Arial"/>
          <w:b/>
          <w:bCs/>
          <w:sz w:val="28"/>
          <w:szCs w:val="28"/>
        </w:rPr>
      </w:pPr>
      <w:r w:rsidRPr="005A5D2F">
        <w:rPr>
          <w:rFonts w:ascii="Arial" w:hAnsi="Arial" w:cs="Arial"/>
          <w:b/>
          <w:sz w:val="28"/>
          <w:szCs w:val="28"/>
        </w:rPr>
        <w:lastRenderedPageBreak/>
        <w:t xml:space="preserve">3.1. </w:t>
      </w:r>
      <w:r w:rsidRPr="005A5D2F">
        <w:rPr>
          <w:rFonts w:ascii="Arial" w:hAnsi="Arial" w:cs="Arial"/>
          <w:b/>
          <w:bCs/>
          <w:sz w:val="28"/>
          <w:szCs w:val="28"/>
        </w:rPr>
        <w:t>Последовательность административных действий (процедур)</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Предоставление Муниципальной услуги включает в себя следующие административные процедуры:</w:t>
      </w:r>
    </w:p>
    <w:p w:rsidR="005A5D2F" w:rsidRPr="005A5D2F" w:rsidRDefault="005A5D2F" w:rsidP="00B34DA6">
      <w:pPr>
        <w:autoSpaceDE w:val="0"/>
        <w:ind w:firstLine="709"/>
        <w:contextualSpacing/>
        <w:jc w:val="both"/>
        <w:rPr>
          <w:rFonts w:ascii="Arial" w:hAnsi="Arial" w:cs="Arial"/>
          <w:color w:val="000000"/>
          <w:sz w:val="28"/>
          <w:szCs w:val="28"/>
        </w:rPr>
      </w:pPr>
      <w:r w:rsidRPr="005A5D2F">
        <w:rPr>
          <w:rFonts w:ascii="Arial" w:hAnsi="Arial" w:cs="Arial"/>
          <w:color w:val="000000"/>
          <w:sz w:val="28"/>
          <w:szCs w:val="28"/>
        </w:rPr>
        <w:t>- прием и регистрация заявления с документами;</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color w:val="000000"/>
          <w:sz w:val="28"/>
          <w:szCs w:val="28"/>
        </w:rPr>
        <w:t>- экспертиза документов, формирование межведомственных запросов;</w:t>
      </w:r>
      <w:r w:rsidRPr="005A5D2F">
        <w:rPr>
          <w:rFonts w:ascii="Arial" w:hAnsi="Arial" w:cs="Arial"/>
          <w:sz w:val="28"/>
          <w:szCs w:val="28"/>
        </w:rPr>
        <w:t xml:space="preserve"> </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xml:space="preserve">-заключение договора аренды земельного участка; </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проведение аукциона на право заключения договора аренды земельного участка;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выдача заявителю документов</w:t>
      </w:r>
    </w:p>
    <w:p w:rsidR="008E3138" w:rsidRDefault="008E3138" w:rsidP="00B34DA6">
      <w:pPr>
        <w:tabs>
          <w:tab w:val="left" w:pos="1494"/>
        </w:tabs>
        <w:suppressAutoHyphens/>
        <w:autoSpaceDE w:val="0"/>
        <w:autoSpaceDN w:val="0"/>
        <w:adjustRightInd w:val="0"/>
        <w:ind w:firstLine="709"/>
        <w:contextualSpacing/>
        <w:jc w:val="both"/>
        <w:rPr>
          <w:rFonts w:ascii="Arial" w:hAnsi="Arial" w:cs="Arial"/>
          <w:b/>
          <w:bCs/>
          <w:kern w:val="1"/>
          <w:sz w:val="28"/>
          <w:szCs w:val="28"/>
        </w:rPr>
      </w:pPr>
    </w:p>
    <w:p w:rsidR="005A5D2F" w:rsidRPr="005A5D2F" w:rsidRDefault="005A5D2F" w:rsidP="00B34DA6">
      <w:pPr>
        <w:tabs>
          <w:tab w:val="left" w:pos="1494"/>
        </w:tabs>
        <w:suppressAutoHyphens/>
        <w:autoSpaceDE w:val="0"/>
        <w:autoSpaceDN w:val="0"/>
        <w:adjustRightInd w:val="0"/>
        <w:ind w:firstLine="709"/>
        <w:contextualSpacing/>
        <w:jc w:val="both"/>
        <w:rPr>
          <w:rFonts w:ascii="Arial" w:hAnsi="Arial" w:cs="Arial"/>
          <w:b/>
          <w:bCs/>
          <w:kern w:val="1"/>
          <w:sz w:val="28"/>
          <w:szCs w:val="28"/>
        </w:rPr>
      </w:pPr>
      <w:r w:rsidRPr="005A5D2F">
        <w:rPr>
          <w:rFonts w:ascii="Arial" w:hAnsi="Arial" w:cs="Arial"/>
          <w:b/>
          <w:bCs/>
          <w:kern w:val="1"/>
          <w:sz w:val="28"/>
          <w:szCs w:val="28"/>
        </w:rPr>
        <w:t xml:space="preserve">3.2.Прием и регистрация </w:t>
      </w:r>
      <w:r w:rsidRPr="005A5D2F">
        <w:rPr>
          <w:rFonts w:ascii="Arial" w:hAnsi="Arial" w:cs="Arial"/>
          <w:b/>
          <w:color w:val="000000"/>
          <w:kern w:val="1"/>
          <w:sz w:val="28"/>
          <w:szCs w:val="28"/>
        </w:rPr>
        <w:t>заявления</w:t>
      </w:r>
      <w:r w:rsidRPr="005A5D2F">
        <w:rPr>
          <w:rFonts w:ascii="Arial" w:hAnsi="Arial" w:cs="Arial"/>
          <w:b/>
          <w:bCs/>
          <w:kern w:val="1"/>
          <w:sz w:val="28"/>
          <w:szCs w:val="28"/>
        </w:rPr>
        <w:t xml:space="preserve"> с комплектом документов </w:t>
      </w:r>
    </w:p>
    <w:p w:rsidR="005A5D2F" w:rsidRPr="005A5D2F" w:rsidRDefault="005A5D2F" w:rsidP="00B34DA6">
      <w:pPr>
        <w:suppressAutoHyphens/>
        <w:autoSpaceDE w:val="0"/>
        <w:autoSpaceDN w:val="0"/>
        <w:adjustRightInd w:val="0"/>
        <w:ind w:firstLine="709"/>
        <w:contextualSpacing/>
        <w:jc w:val="both"/>
        <w:rPr>
          <w:rFonts w:ascii="Arial" w:hAnsi="Arial" w:cs="Arial"/>
          <w:kern w:val="1"/>
          <w:sz w:val="28"/>
          <w:szCs w:val="28"/>
        </w:rPr>
      </w:pPr>
      <w:r w:rsidRPr="005A5D2F">
        <w:rPr>
          <w:rFonts w:ascii="Arial" w:hAnsi="Arial" w:cs="Arial"/>
          <w:kern w:val="1"/>
          <w:sz w:val="28"/>
          <w:szCs w:val="28"/>
        </w:rPr>
        <w:t>3.2.1 Основанием для начала предоставления Муниципальной услуги  является обращение заявителя (его представителя, доверенного лица) в Администрацию или МФЦ с приложением всех необходимых документов, указанных в пункте 2.6. раздела 2 «Стандарт предоставления Муниципальной услуги» настоящего Административного регламента.</w:t>
      </w:r>
    </w:p>
    <w:p w:rsidR="005A5D2F" w:rsidRPr="005A5D2F" w:rsidRDefault="005A5D2F" w:rsidP="00B34DA6">
      <w:pPr>
        <w:suppressAutoHyphens/>
        <w:autoSpaceDE w:val="0"/>
        <w:autoSpaceDN w:val="0"/>
        <w:adjustRightInd w:val="0"/>
        <w:ind w:firstLine="709"/>
        <w:contextualSpacing/>
        <w:jc w:val="both"/>
        <w:rPr>
          <w:rFonts w:ascii="Arial" w:hAnsi="Arial" w:cs="Arial"/>
          <w:kern w:val="1"/>
          <w:sz w:val="28"/>
          <w:szCs w:val="28"/>
        </w:rPr>
      </w:pPr>
      <w:r w:rsidRPr="005A5D2F">
        <w:rPr>
          <w:rFonts w:ascii="Arial" w:hAnsi="Arial" w:cs="Arial"/>
          <w:kern w:val="1"/>
          <w:sz w:val="28"/>
          <w:szCs w:val="28"/>
        </w:rPr>
        <w:t xml:space="preserve">3.2.2.Должностное лицо Администрации </w:t>
      </w:r>
      <w:proofErr w:type="gramStart"/>
      <w:r w:rsidRPr="005A5D2F">
        <w:rPr>
          <w:rFonts w:ascii="Arial" w:hAnsi="Arial" w:cs="Arial"/>
          <w:kern w:val="1"/>
          <w:sz w:val="28"/>
          <w:szCs w:val="28"/>
        </w:rPr>
        <w:t>при</w:t>
      </w:r>
      <w:proofErr w:type="gramEnd"/>
      <w:r w:rsidRPr="005A5D2F">
        <w:rPr>
          <w:rFonts w:ascii="Arial" w:hAnsi="Arial" w:cs="Arial"/>
          <w:kern w:val="1"/>
          <w:sz w:val="28"/>
          <w:szCs w:val="28"/>
        </w:rPr>
        <w:t xml:space="preserve">  прием документов:</w:t>
      </w:r>
    </w:p>
    <w:p w:rsidR="005A5D2F" w:rsidRPr="005A5D2F" w:rsidRDefault="005A5D2F" w:rsidP="00B34DA6">
      <w:pPr>
        <w:suppressAutoHyphens/>
        <w:autoSpaceDE w:val="0"/>
        <w:autoSpaceDN w:val="0"/>
        <w:adjustRightInd w:val="0"/>
        <w:ind w:firstLine="709"/>
        <w:contextualSpacing/>
        <w:jc w:val="both"/>
        <w:rPr>
          <w:rFonts w:ascii="Arial" w:hAnsi="Arial" w:cs="Arial"/>
          <w:kern w:val="1"/>
          <w:sz w:val="28"/>
          <w:szCs w:val="28"/>
        </w:rPr>
      </w:pPr>
      <w:r w:rsidRPr="005A5D2F">
        <w:rPr>
          <w:rFonts w:ascii="Arial" w:hAnsi="Arial" w:cs="Arial"/>
          <w:kern w:val="1"/>
          <w:sz w:val="28"/>
          <w:szCs w:val="28"/>
        </w:rPr>
        <w:t>1) устанавливает личность заявителя, в том числе проверяет документ, удостоверяющий личность заявителя, либо полномочия представителя;</w:t>
      </w:r>
    </w:p>
    <w:p w:rsidR="005A5D2F" w:rsidRPr="005A5D2F" w:rsidRDefault="005A5D2F" w:rsidP="00B34DA6">
      <w:pPr>
        <w:suppressAutoHyphens/>
        <w:autoSpaceDE w:val="0"/>
        <w:autoSpaceDN w:val="0"/>
        <w:adjustRightInd w:val="0"/>
        <w:ind w:firstLine="709"/>
        <w:contextualSpacing/>
        <w:jc w:val="both"/>
        <w:rPr>
          <w:rFonts w:ascii="Arial" w:hAnsi="Arial" w:cs="Arial"/>
          <w:kern w:val="1"/>
          <w:sz w:val="28"/>
          <w:szCs w:val="28"/>
        </w:rPr>
      </w:pPr>
      <w:r w:rsidRPr="005A5D2F">
        <w:rPr>
          <w:rFonts w:ascii="Arial" w:hAnsi="Arial" w:cs="Arial"/>
          <w:kern w:val="1"/>
          <w:sz w:val="28"/>
          <w:szCs w:val="28"/>
        </w:rPr>
        <w:t>2) осуществляет проверку наличия всех необходимых документов и правильности их оформления, удостоверяясь, в том что:</w:t>
      </w:r>
    </w:p>
    <w:p w:rsidR="005A5D2F" w:rsidRPr="005A5D2F" w:rsidRDefault="005A5D2F" w:rsidP="00B34DA6">
      <w:pPr>
        <w:suppressAutoHyphens/>
        <w:autoSpaceDE w:val="0"/>
        <w:autoSpaceDN w:val="0"/>
        <w:adjustRightInd w:val="0"/>
        <w:ind w:firstLine="709"/>
        <w:contextualSpacing/>
        <w:jc w:val="both"/>
        <w:rPr>
          <w:rFonts w:ascii="Arial" w:hAnsi="Arial" w:cs="Arial"/>
          <w:kern w:val="1"/>
          <w:sz w:val="28"/>
          <w:szCs w:val="28"/>
        </w:rPr>
      </w:pPr>
      <w:r w:rsidRPr="005A5D2F">
        <w:rPr>
          <w:rFonts w:ascii="Arial" w:hAnsi="Arial" w:cs="Arial"/>
          <w:kern w:val="1"/>
          <w:sz w:val="28"/>
          <w:szCs w:val="28"/>
        </w:rPr>
        <w:t>- копии документов удостоверены в установленном законодательством порядке;</w:t>
      </w:r>
    </w:p>
    <w:p w:rsidR="005A5D2F" w:rsidRPr="005A5D2F" w:rsidRDefault="005A5D2F" w:rsidP="00B34DA6">
      <w:pPr>
        <w:suppressAutoHyphens/>
        <w:autoSpaceDE w:val="0"/>
        <w:autoSpaceDN w:val="0"/>
        <w:adjustRightInd w:val="0"/>
        <w:ind w:firstLine="709"/>
        <w:contextualSpacing/>
        <w:jc w:val="both"/>
        <w:rPr>
          <w:rFonts w:ascii="Arial" w:hAnsi="Arial" w:cs="Arial"/>
          <w:kern w:val="1"/>
          <w:sz w:val="28"/>
          <w:szCs w:val="28"/>
        </w:rPr>
      </w:pPr>
      <w:r w:rsidRPr="005A5D2F">
        <w:rPr>
          <w:rFonts w:ascii="Arial" w:hAnsi="Arial" w:cs="Arial"/>
          <w:kern w:val="1"/>
          <w:sz w:val="28"/>
          <w:szCs w:val="28"/>
        </w:rPr>
        <w:t>- тексты документов написаны разборчиво, наименование юридических лиц  без сокращения, с указанием их места нахождения;</w:t>
      </w:r>
    </w:p>
    <w:p w:rsidR="005A5D2F" w:rsidRPr="005A5D2F" w:rsidRDefault="005A5D2F" w:rsidP="00B34DA6">
      <w:pPr>
        <w:suppressAutoHyphens/>
        <w:autoSpaceDE w:val="0"/>
        <w:autoSpaceDN w:val="0"/>
        <w:adjustRightInd w:val="0"/>
        <w:ind w:firstLine="709"/>
        <w:contextualSpacing/>
        <w:jc w:val="both"/>
        <w:rPr>
          <w:rFonts w:ascii="Arial" w:hAnsi="Arial" w:cs="Arial"/>
          <w:kern w:val="1"/>
          <w:sz w:val="28"/>
          <w:szCs w:val="28"/>
        </w:rPr>
      </w:pPr>
      <w:r w:rsidRPr="005A5D2F">
        <w:rPr>
          <w:rFonts w:ascii="Arial" w:hAnsi="Arial" w:cs="Arial"/>
          <w:kern w:val="1"/>
          <w:sz w:val="28"/>
          <w:szCs w:val="28"/>
        </w:rPr>
        <w:t>- имена физических лиц, адреса их места жительства написаны полностью;</w:t>
      </w:r>
    </w:p>
    <w:p w:rsidR="005A5D2F" w:rsidRPr="005A5D2F" w:rsidRDefault="005A5D2F" w:rsidP="00B34DA6">
      <w:pPr>
        <w:suppressAutoHyphens/>
        <w:autoSpaceDE w:val="0"/>
        <w:autoSpaceDN w:val="0"/>
        <w:adjustRightInd w:val="0"/>
        <w:ind w:firstLine="709"/>
        <w:contextualSpacing/>
        <w:jc w:val="both"/>
        <w:rPr>
          <w:rFonts w:ascii="Arial" w:hAnsi="Arial" w:cs="Arial"/>
          <w:kern w:val="1"/>
          <w:sz w:val="28"/>
          <w:szCs w:val="28"/>
        </w:rPr>
      </w:pPr>
      <w:r w:rsidRPr="005A5D2F">
        <w:rPr>
          <w:rFonts w:ascii="Arial" w:hAnsi="Arial" w:cs="Arial"/>
          <w:kern w:val="1"/>
          <w:sz w:val="28"/>
          <w:szCs w:val="28"/>
        </w:rPr>
        <w:t>-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5A5D2F" w:rsidRPr="005A5D2F" w:rsidRDefault="005A5D2F" w:rsidP="00B34DA6">
      <w:pPr>
        <w:suppressAutoHyphens/>
        <w:autoSpaceDE w:val="0"/>
        <w:autoSpaceDN w:val="0"/>
        <w:adjustRightInd w:val="0"/>
        <w:ind w:firstLine="709"/>
        <w:contextualSpacing/>
        <w:jc w:val="both"/>
        <w:rPr>
          <w:rFonts w:ascii="Arial" w:hAnsi="Arial" w:cs="Arial"/>
          <w:kern w:val="1"/>
          <w:sz w:val="28"/>
          <w:szCs w:val="28"/>
        </w:rPr>
      </w:pPr>
      <w:r w:rsidRPr="005A5D2F">
        <w:rPr>
          <w:rFonts w:ascii="Arial" w:hAnsi="Arial" w:cs="Arial"/>
          <w:kern w:val="1"/>
          <w:sz w:val="28"/>
          <w:szCs w:val="28"/>
        </w:rPr>
        <w:t xml:space="preserve">- документы не содержат серьезных повреждений, наличие которых не позволяет однозначно истолковать их содержание;  </w:t>
      </w:r>
    </w:p>
    <w:p w:rsidR="005A5D2F" w:rsidRPr="005A5D2F" w:rsidRDefault="005A5D2F" w:rsidP="00B34DA6">
      <w:pPr>
        <w:suppressAutoHyphens/>
        <w:autoSpaceDE w:val="0"/>
        <w:autoSpaceDN w:val="0"/>
        <w:adjustRightInd w:val="0"/>
        <w:ind w:firstLine="709"/>
        <w:contextualSpacing/>
        <w:jc w:val="both"/>
        <w:rPr>
          <w:rFonts w:ascii="Arial" w:hAnsi="Arial" w:cs="Arial"/>
          <w:kern w:val="1"/>
          <w:sz w:val="28"/>
          <w:szCs w:val="28"/>
        </w:rPr>
      </w:pPr>
      <w:r w:rsidRPr="005A5D2F">
        <w:rPr>
          <w:rFonts w:ascii="Arial" w:hAnsi="Arial" w:cs="Arial"/>
          <w:kern w:val="1"/>
          <w:sz w:val="28"/>
          <w:szCs w:val="28"/>
        </w:rPr>
        <w:t>- в случае необходимости помогает заявителю оформить заявление на предоставление муниципальной услуги;</w:t>
      </w:r>
    </w:p>
    <w:p w:rsidR="005A5D2F" w:rsidRPr="005A5D2F" w:rsidRDefault="005A5D2F" w:rsidP="00B34DA6">
      <w:pPr>
        <w:suppressAutoHyphens/>
        <w:autoSpaceDE w:val="0"/>
        <w:autoSpaceDN w:val="0"/>
        <w:adjustRightInd w:val="0"/>
        <w:ind w:firstLine="709"/>
        <w:contextualSpacing/>
        <w:jc w:val="both"/>
        <w:rPr>
          <w:rFonts w:ascii="Arial" w:hAnsi="Arial" w:cs="Arial"/>
          <w:kern w:val="1"/>
          <w:sz w:val="28"/>
          <w:szCs w:val="28"/>
        </w:rPr>
      </w:pPr>
      <w:r w:rsidRPr="005A5D2F">
        <w:rPr>
          <w:rFonts w:ascii="Arial" w:hAnsi="Arial" w:cs="Arial"/>
          <w:kern w:val="1"/>
          <w:sz w:val="28"/>
          <w:szCs w:val="28"/>
        </w:rPr>
        <w:t>- предоставляет заявителю консультацию по порядку и срокам предоставления Муниципальной услуги;</w:t>
      </w:r>
    </w:p>
    <w:p w:rsidR="005A5D2F" w:rsidRPr="005A5D2F" w:rsidRDefault="005A5D2F" w:rsidP="00B34DA6">
      <w:pPr>
        <w:suppressAutoHyphens/>
        <w:autoSpaceDE w:val="0"/>
        <w:autoSpaceDN w:val="0"/>
        <w:adjustRightInd w:val="0"/>
        <w:ind w:firstLine="709"/>
        <w:contextualSpacing/>
        <w:jc w:val="both"/>
        <w:rPr>
          <w:rFonts w:ascii="Arial" w:hAnsi="Arial" w:cs="Arial"/>
          <w:kern w:val="1"/>
          <w:sz w:val="28"/>
          <w:szCs w:val="28"/>
        </w:rPr>
      </w:pPr>
      <w:r w:rsidRPr="005A5D2F">
        <w:rPr>
          <w:rFonts w:ascii="Arial" w:hAnsi="Arial" w:cs="Arial"/>
          <w:kern w:val="1"/>
          <w:sz w:val="28"/>
          <w:szCs w:val="28"/>
        </w:rPr>
        <w:t>- в случае если имеются основания для отказа в приеме документов, необходимых для предоставления Муниципальной услуги, предусмотренные пунктом 2.9.2.раздела 2 «Стандарт предоставления Муниципальной услуги» настоящего Административного регламента, специалист отказывает заявителю в приеме заявления о предоставлении Муниципальной услуги с объяснением причин.</w:t>
      </w:r>
    </w:p>
    <w:p w:rsidR="005A5D2F" w:rsidRPr="005A5D2F" w:rsidRDefault="005A5D2F" w:rsidP="00B34DA6">
      <w:pPr>
        <w:tabs>
          <w:tab w:val="left" w:pos="390"/>
        </w:tabs>
        <w:suppressAutoHyphens/>
        <w:autoSpaceDE w:val="0"/>
        <w:autoSpaceDN w:val="0"/>
        <w:adjustRightInd w:val="0"/>
        <w:ind w:firstLine="709"/>
        <w:contextualSpacing/>
        <w:jc w:val="both"/>
        <w:rPr>
          <w:rFonts w:ascii="Arial" w:hAnsi="Arial" w:cs="Arial"/>
          <w:color w:val="000000"/>
          <w:kern w:val="1"/>
          <w:sz w:val="28"/>
          <w:szCs w:val="28"/>
        </w:rPr>
      </w:pPr>
      <w:r w:rsidRPr="005A5D2F">
        <w:rPr>
          <w:rFonts w:ascii="Arial" w:hAnsi="Arial" w:cs="Arial"/>
          <w:kern w:val="1"/>
          <w:sz w:val="28"/>
          <w:szCs w:val="28"/>
        </w:rPr>
        <w:t xml:space="preserve"> 3.2.3.</w:t>
      </w:r>
      <w:r w:rsidRPr="005A5D2F">
        <w:rPr>
          <w:rFonts w:ascii="Arial" w:hAnsi="Arial" w:cs="Arial"/>
          <w:color w:val="000000"/>
          <w:kern w:val="1"/>
          <w:sz w:val="28"/>
          <w:szCs w:val="28"/>
        </w:rPr>
        <w:t>Заявление</w:t>
      </w:r>
      <w:r w:rsidRPr="005A5D2F">
        <w:rPr>
          <w:rFonts w:ascii="Arial" w:hAnsi="Arial" w:cs="Arial"/>
          <w:kern w:val="1"/>
          <w:sz w:val="28"/>
          <w:szCs w:val="28"/>
        </w:rPr>
        <w:t xml:space="preserve"> (форма </w:t>
      </w:r>
      <w:r w:rsidRPr="005A5D2F">
        <w:rPr>
          <w:rFonts w:ascii="Arial" w:hAnsi="Arial" w:cs="Arial"/>
          <w:color w:val="000000"/>
          <w:kern w:val="1"/>
          <w:sz w:val="28"/>
          <w:szCs w:val="28"/>
        </w:rPr>
        <w:t xml:space="preserve">заявления </w:t>
      </w:r>
      <w:r w:rsidRPr="005A5D2F">
        <w:rPr>
          <w:rFonts w:ascii="Arial" w:hAnsi="Arial" w:cs="Arial"/>
          <w:kern w:val="1"/>
          <w:sz w:val="28"/>
          <w:szCs w:val="28"/>
        </w:rPr>
        <w:t xml:space="preserve">приведена в приложении  № 1к настоящему Административному регламенту) со всеми необходимыми </w:t>
      </w:r>
      <w:r w:rsidRPr="005A5D2F">
        <w:rPr>
          <w:rFonts w:ascii="Arial" w:hAnsi="Arial" w:cs="Arial"/>
          <w:kern w:val="1"/>
          <w:sz w:val="28"/>
          <w:szCs w:val="28"/>
        </w:rPr>
        <w:lastRenderedPageBreak/>
        <w:t xml:space="preserve">документами </w:t>
      </w:r>
      <w:r w:rsidRPr="005A5D2F">
        <w:rPr>
          <w:rFonts w:ascii="Arial" w:hAnsi="Arial" w:cs="Arial"/>
          <w:color w:val="000000"/>
          <w:kern w:val="1"/>
          <w:sz w:val="28"/>
          <w:szCs w:val="28"/>
        </w:rPr>
        <w:t>регистрируется в журнале регистрации входящей корреспонденции.</w:t>
      </w:r>
    </w:p>
    <w:p w:rsidR="005A5D2F" w:rsidRPr="005A5D2F" w:rsidRDefault="005A5D2F" w:rsidP="00B34DA6">
      <w:pPr>
        <w:suppressAutoHyphens/>
        <w:autoSpaceDE w:val="0"/>
        <w:autoSpaceDN w:val="0"/>
        <w:adjustRightInd w:val="0"/>
        <w:ind w:firstLine="709"/>
        <w:contextualSpacing/>
        <w:jc w:val="both"/>
        <w:rPr>
          <w:rFonts w:ascii="Arial" w:hAnsi="Arial" w:cs="Arial"/>
          <w:kern w:val="1"/>
          <w:sz w:val="28"/>
          <w:szCs w:val="28"/>
        </w:rPr>
      </w:pPr>
      <w:r w:rsidRPr="005A5D2F">
        <w:rPr>
          <w:rFonts w:ascii="Arial" w:hAnsi="Arial" w:cs="Arial"/>
          <w:kern w:val="1"/>
          <w:sz w:val="28"/>
          <w:szCs w:val="28"/>
        </w:rPr>
        <w:t>3.2.4.В любое время с момента приема документов заявитель имеет право на получение сведений о прохождении процедуры предоставления Муниципальной услуги по телефону либо непосредственно в Администрации.</w:t>
      </w:r>
    </w:p>
    <w:p w:rsidR="005A5D2F" w:rsidRPr="005A5D2F" w:rsidRDefault="005A5D2F" w:rsidP="00B34DA6">
      <w:pPr>
        <w:widowControl w:val="0"/>
        <w:suppressAutoHyphens/>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3.2.5.Результатом данной административной процедуры является передача заявления с комплектом документов должностному лицу Администрации для рассмотрения.</w:t>
      </w:r>
    </w:p>
    <w:p w:rsidR="005A5D2F" w:rsidRPr="005A5D2F" w:rsidRDefault="005A5D2F" w:rsidP="00B34DA6">
      <w:pPr>
        <w:widowControl w:val="0"/>
        <w:suppressAutoHyphens/>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xml:space="preserve">3.2.6. Способом фиксации результата данной административной процедуры является  регистрация данного заявления в журнале входящей корреспонденции. </w:t>
      </w:r>
    </w:p>
    <w:p w:rsidR="005A5D2F" w:rsidRPr="005A5D2F" w:rsidRDefault="005A5D2F" w:rsidP="00B34DA6">
      <w:pPr>
        <w:widowControl w:val="0"/>
        <w:suppressAutoHyphens/>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xml:space="preserve"> 3.2.7.Общий срок выполнения административной процедуры -  1 (один)  день.</w:t>
      </w:r>
    </w:p>
    <w:p w:rsidR="005A5D2F" w:rsidRPr="005A5D2F" w:rsidRDefault="005A5D2F" w:rsidP="00B34DA6">
      <w:pPr>
        <w:widowControl w:val="0"/>
        <w:suppressAutoHyphens/>
        <w:autoSpaceDE w:val="0"/>
        <w:autoSpaceDN w:val="0"/>
        <w:adjustRightInd w:val="0"/>
        <w:ind w:firstLine="709"/>
        <w:contextualSpacing/>
        <w:jc w:val="both"/>
        <w:rPr>
          <w:rFonts w:ascii="Arial" w:hAnsi="Arial" w:cs="Arial"/>
          <w:sz w:val="28"/>
          <w:szCs w:val="28"/>
        </w:rPr>
      </w:pPr>
    </w:p>
    <w:p w:rsidR="005A5D2F" w:rsidRPr="005A5D2F" w:rsidRDefault="005A5D2F" w:rsidP="00B34DA6">
      <w:pPr>
        <w:widowControl w:val="0"/>
        <w:suppressAutoHyphens/>
        <w:autoSpaceDE w:val="0"/>
        <w:autoSpaceDN w:val="0"/>
        <w:adjustRightInd w:val="0"/>
        <w:ind w:firstLine="709"/>
        <w:contextualSpacing/>
        <w:jc w:val="both"/>
        <w:rPr>
          <w:rFonts w:ascii="Arial" w:hAnsi="Arial" w:cs="Arial"/>
          <w:b/>
          <w:bCs/>
          <w:sz w:val="28"/>
          <w:szCs w:val="28"/>
        </w:rPr>
      </w:pPr>
      <w:r w:rsidRPr="005A5D2F">
        <w:rPr>
          <w:rFonts w:ascii="Arial" w:hAnsi="Arial" w:cs="Arial"/>
          <w:b/>
          <w:kern w:val="1"/>
          <w:sz w:val="28"/>
          <w:szCs w:val="28"/>
        </w:rPr>
        <w:t>3.3.Экспертиза документов, формирование межведомственных запросов</w:t>
      </w:r>
    </w:p>
    <w:p w:rsidR="005A5D2F" w:rsidRPr="005A5D2F" w:rsidRDefault="005A5D2F" w:rsidP="00B34DA6">
      <w:pPr>
        <w:suppressAutoHyphens/>
        <w:autoSpaceDE w:val="0"/>
        <w:autoSpaceDN w:val="0"/>
        <w:adjustRightInd w:val="0"/>
        <w:ind w:firstLine="709"/>
        <w:contextualSpacing/>
        <w:jc w:val="both"/>
        <w:rPr>
          <w:rFonts w:ascii="Arial" w:hAnsi="Arial" w:cs="Arial"/>
          <w:kern w:val="1"/>
          <w:sz w:val="28"/>
          <w:szCs w:val="28"/>
        </w:rPr>
      </w:pPr>
      <w:r w:rsidRPr="005A5D2F">
        <w:rPr>
          <w:rFonts w:ascii="Arial" w:hAnsi="Arial" w:cs="Arial"/>
          <w:kern w:val="1"/>
          <w:sz w:val="28"/>
          <w:szCs w:val="28"/>
        </w:rPr>
        <w:t xml:space="preserve">3.3.1.Основанием для начала административной процедуры является поступление </w:t>
      </w:r>
      <w:r w:rsidRPr="005A5D2F">
        <w:rPr>
          <w:rFonts w:ascii="Arial" w:hAnsi="Arial" w:cs="Arial"/>
          <w:sz w:val="28"/>
          <w:szCs w:val="28"/>
        </w:rPr>
        <w:t>заявления</w:t>
      </w:r>
      <w:r w:rsidRPr="005A5D2F">
        <w:rPr>
          <w:rFonts w:ascii="Arial" w:hAnsi="Arial" w:cs="Arial"/>
          <w:kern w:val="1"/>
          <w:sz w:val="28"/>
          <w:szCs w:val="28"/>
        </w:rPr>
        <w:t xml:space="preserve"> с комплектом документов должностному лицу Администрации, </w:t>
      </w:r>
      <w:proofErr w:type="gramStart"/>
      <w:r w:rsidRPr="005A5D2F">
        <w:rPr>
          <w:rFonts w:ascii="Arial" w:hAnsi="Arial" w:cs="Arial"/>
          <w:kern w:val="1"/>
          <w:sz w:val="28"/>
          <w:szCs w:val="28"/>
        </w:rPr>
        <w:t>который</w:t>
      </w:r>
      <w:proofErr w:type="gramEnd"/>
      <w:r w:rsidRPr="005A5D2F">
        <w:rPr>
          <w:rFonts w:ascii="Arial" w:hAnsi="Arial" w:cs="Arial"/>
          <w:kern w:val="1"/>
          <w:sz w:val="28"/>
          <w:szCs w:val="28"/>
        </w:rPr>
        <w:t xml:space="preserve"> проводит проверку их на соответствие законодательству и наличие всех необходимых документов. </w:t>
      </w:r>
    </w:p>
    <w:p w:rsidR="005A5D2F" w:rsidRPr="005A5D2F" w:rsidRDefault="005A5D2F" w:rsidP="00B34DA6">
      <w:pPr>
        <w:tabs>
          <w:tab w:val="left" w:pos="390"/>
        </w:tabs>
        <w:suppressAutoHyphens/>
        <w:autoSpaceDE w:val="0"/>
        <w:autoSpaceDN w:val="0"/>
        <w:adjustRightInd w:val="0"/>
        <w:ind w:firstLine="709"/>
        <w:contextualSpacing/>
        <w:jc w:val="both"/>
        <w:rPr>
          <w:rFonts w:ascii="Arial" w:hAnsi="Arial" w:cs="Arial"/>
          <w:color w:val="000000"/>
          <w:kern w:val="1"/>
          <w:sz w:val="28"/>
          <w:szCs w:val="28"/>
        </w:rPr>
      </w:pPr>
      <w:r w:rsidRPr="005A5D2F">
        <w:rPr>
          <w:rFonts w:ascii="Arial" w:hAnsi="Arial" w:cs="Arial"/>
          <w:color w:val="000000"/>
          <w:kern w:val="1"/>
          <w:sz w:val="28"/>
          <w:szCs w:val="28"/>
        </w:rPr>
        <w:t xml:space="preserve">3.3.2. В порядке межведомственного информационного взаимодействия  должностное лицо, ответственное за предоставление муниципальной услуги, подготавливает и направляет запросы: </w:t>
      </w:r>
    </w:p>
    <w:p w:rsidR="005A5D2F" w:rsidRPr="005A5D2F" w:rsidRDefault="005A5D2F" w:rsidP="00B34DA6">
      <w:pPr>
        <w:tabs>
          <w:tab w:val="left" w:pos="390"/>
        </w:tabs>
        <w:suppressAutoHyphens/>
        <w:autoSpaceDE w:val="0"/>
        <w:autoSpaceDN w:val="0"/>
        <w:adjustRightInd w:val="0"/>
        <w:ind w:firstLine="709"/>
        <w:contextualSpacing/>
        <w:jc w:val="both"/>
        <w:rPr>
          <w:rFonts w:ascii="Arial" w:hAnsi="Arial" w:cs="Arial"/>
          <w:sz w:val="28"/>
          <w:szCs w:val="28"/>
        </w:rPr>
      </w:pPr>
      <w:proofErr w:type="gramStart"/>
      <w:r w:rsidRPr="005A5D2F">
        <w:rPr>
          <w:rFonts w:ascii="Arial" w:hAnsi="Arial" w:cs="Arial"/>
          <w:color w:val="000000"/>
          <w:sz w:val="28"/>
          <w:szCs w:val="28"/>
        </w:rPr>
        <w:t xml:space="preserve">1) в </w:t>
      </w:r>
      <w:r w:rsidRPr="005A5D2F">
        <w:rPr>
          <w:rFonts w:ascii="Arial" w:hAnsi="Arial" w:cs="Arial"/>
          <w:sz w:val="28"/>
          <w:szCs w:val="28"/>
        </w:rPr>
        <w:t>управление Федеральной службы государственной регистрации, кадастра и картографии по Курской области</w:t>
      </w:r>
      <w:r w:rsidRPr="005A5D2F">
        <w:rPr>
          <w:rFonts w:ascii="Arial" w:hAnsi="Arial" w:cs="Arial"/>
          <w:color w:val="000000"/>
          <w:sz w:val="28"/>
          <w:szCs w:val="28"/>
        </w:rPr>
        <w:t xml:space="preserve"> о </w:t>
      </w:r>
      <w:r w:rsidRPr="005A5D2F">
        <w:rPr>
          <w:rFonts w:ascii="Arial" w:hAnsi="Arial" w:cs="Arial"/>
          <w:sz w:val="28"/>
          <w:szCs w:val="28"/>
        </w:rPr>
        <w:t xml:space="preserve">зарегистрированных правах на испрашиваемый земельный участок, о зарегистрированных правах на здания, строения, </w:t>
      </w:r>
      <w:r w:rsidRPr="005A5D2F">
        <w:rPr>
          <w:rStyle w:val="blk"/>
          <w:rFonts w:ascii="Arial" w:hAnsi="Arial" w:cs="Arial"/>
          <w:sz w:val="28"/>
          <w:szCs w:val="28"/>
        </w:rPr>
        <w:t>объект незавершенного строительства находящихся на испрашиваемом земельном участке</w:t>
      </w:r>
      <w:r w:rsidRPr="005A5D2F">
        <w:rPr>
          <w:rFonts w:ascii="Arial" w:hAnsi="Arial" w:cs="Arial"/>
          <w:sz w:val="28"/>
          <w:szCs w:val="28"/>
        </w:rPr>
        <w:t>; о предоставлении кадастрового паспорта земельного участка (его копии, сведений, содержащихся в нем), если такие документы не представлены гражданином или юридическим лицом по собственной инициативе;</w:t>
      </w:r>
      <w:proofErr w:type="gramEnd"/>
    </w:p>
    <w:p w:rsidR="005A5D2F" w:rsidRPr="005A5D2F" w:rsidRDefault="005A5D2F" w:rsidP="00B34DA6">
      <w:pPr>
        <w:tabs>
          <w:tab w:val="left" w:pos="390"/>
        </w:tabs>
        <w:suppressAutoHyphens/>
        <w:autoSpaceDE w:val="0"/>
        <w:autoSpaceDN w:val="0"/>
        <w:adjustRightInd w:val="0"/>
        <w:ind w:firstLine="709"/>
        <w:contextualSpacing/>
        <w:jc w:val="both"/>
        <w:rPr>
          <w:rFonts w:ascii="Arial" w:hAnsi="Arial" w:cs="Arial"/>
          <w:sz w:val="28"/>
          <w:szCs w:val="28"/>
        </w:rPr>
      </w:pPr>
      <w:proofErr w:type="gramStart"/>
      <w:r w:rsidRPr="005A5D2F">
        <w:rPr>
          <w:rFonts w:ascii="Arial" w:hAnsi="Arial" w:cs="Arial"/>
          <w:sz w:val="28"/>
          <w:szCs w:val="28"/>
        </w:rPr>
        <w:t xml:space="preserve">2) в </w:t>
      </w:r>
      <w:r w:rsidRPr="005A5D2F">
        <w:rPr>
          <w:rFonts w:ascii="Arial" w:hAnsi="Arial" w:cs="Arial"/>
          <w:color w:val="000000"/>
          <w:sz w:val="28"/>
          <w:szCs w:val="28"/>
        </w:rPr>
        <w:t>отдел земельных и имущественных правоотношений</w:t>
      </w:r>
      <w:r w:rsidR="008E3138">
        <w:rPr>
          <w:rFonts w:ascii="Arial" w:hAnsi="Arial" w:cs="Arial"/>
          <w:sz w:val="28"/>
          <w:szCs w:val="28"/>
        </w:rPr>
        <w:t xml:space="preserve"> </w:t>
      </w:r>
      <w:r w:rsidRPr="005A5D2F">
        <w:rPr>
          <w:rFonts w:ascii="Arial" w:hAnsi="Arial" w:cs="Arial"/>
          <w:sz w:val="28"/>
          <w:szCs w:val="28"/>
        </w:rPr>
        <w:t>администрации Щиг</w:t>
      </w:r>
      <w:r w:rsidR="008E3138">
        <w:rPr>
          <w:rFonts w:ascii="Arial" w:hAnsi="Arial" w:cs="Arial"/>
          <w:sz w:val="28"/>
          <w:szCs w:val="28"/>
        </w:rPr>
        <w:t>ровского района Курской области</w:t>
      </w:r>
      <w:r w:rsidRPr="005A5D2F">
        <w:rPr>
          <w:rFonts w:ascii="Arial" w:hAnsi="Arial" w:cs="Arial"/>
          <w:color w:val="000000"/>
          <w:sz w:val="28"/>
          <w:szCs w:val="28"/>
        </w:rPr>
        <w:t xml:space="preserve"> о наличии </w:t>
      </w:r>
      <w:r w:rsidRPr="005A5D2F">
        <w:rPr>
          <w:rFonts w:ascii="Arial" w:hAnsi="Arial" w:cs="Arial"/>
          <w:sz w:val="28"/>
          <w:szCs w:val="28"/>
        </w:rPr>
        <w:t>прав третьих лиц на испрашиваемый земельный участок, о наличии</w:t>
      </w:r>
      <w:r w:rsidRPr="005A5D2F">
        <w:rPr>
          <w:rFonts w:ascii="Arial" w:hAnsi="Arial" w:cs="Arial"/>
          <w:color w:val="000000"/>
          <w:sz w:val="28"/>
          <w:szCs w:val="28"/>
        </w:rPr>
        <w:t xml:space="preserve"> сведений о резервировании земельного участка для государственных или муниципальных нужд либо сведений об изъятии земельного участка из оборота, о наличии сведений проекта межев</w:t>
      </w:r>
      <w:r w:rsidR="008E3138">
        <w:rPr>
          <w:rFonts w:ascii="Arial" w:hAnsi="Arial" w:cs="Arial"/>
          <w:color w:val="000000"/>
          <w:sz w:val="28"/>
          <w:szCs w:val="28"/>
        </w:rPr>
        <w:t xml:space="preserve">ания территории, утвержденного </w:t>
      </w:r>
      <w:r w:rsidRPr="005A5D2F">
        <w:rPr>
          <w:rFonts w:ascii="Arial" w:hAnsi="Arial" w:cs="Arial"/>
          <w:color w:val="000000"/>
          <w:sz w:val="28"/>
          <w:szCs w:val="28"/>
        </w:rPr>
        <w:t xml:space="preserve">в соответствии с </w:t>
      </w:r>
      <w:r w:rsidRPr="005A5D2F">
        <w:rPr>
          <w:rFonts w:ascii="Arial" w:hAnsi="Arial" w:cs="Arial"/>
          <w:sz w:val="28"/>
          <w:szCs w:val="28"/>
        </w:rPr>
        <w:t>Градостроительным</w:t>
      </w:r>
      <w:r w:rsidR="008E3138">
        <w:rPr>
          <w:rFonts w:ascii="Arial" w:hAnsi="Arial" w:cs="Arial"/>
          <w:sz w:val="28"/>
          <w:szCs w:val="28"/>
        </w:rPr>
        <w:t xml:space="preserve"> кодексом Российской Федерации </w:t>
      </w:r>
      <w:r w:rsidR="008E3138">
        <w:rPr>
          <w:rFonts w:ascii="Arial" w:hAnsi="Arial" w:cs="Arial"/>
          <w:color w:val="000000"/>
          <w:sz w:val="28"/>
          <w:szCs w:val="28"/>
        </w:rPr>
        <w:t>или</w:t>
      </w:r>
      <w:r w:rsidRPr="005A5D2F">
        <w:rPr>
          <w:rFonts w:ascii="Arial" w:hAnsi="Arial" w:cs="Arial"/>
          <w:color w:val="000000"/>
          <w:sz w:val="28"/>
          <w:szCs w:val="28"/>
        </w:rPr>
        <w:t xml:space="preserve"> утвержденной схемы расположения земельного</w:t>
      </w:r>
      <w:proofErr w:type="gramEnd"/>
      <w:r w:rsidRPr="005A5D2F">
        <w:rPr>
          <w:rFonts w:ascii="Arial" w:hAnsi="Arial" w:cs="Arial"/>
          <w:color w:val="000000"/>
          <w:sz w:val="28"/>
          <w:szCs w:val="28"/>
        </w:rPr>
        <w:t xml:space="preserve"> участка или земельных участков на кадастровом плане территории, </w:t>
      </w:r>
      <w:r w:rsidRPr="005A5D2F">
        <w:rPr>
          <w:rFonts w:ascii="Arial" w:hAnsi="Arial" w:cs="Arial"/>
          <w:sz w:val="28"/>
          <w:szCs w:val="28"/>
        </w:rPr>
        <w:t>если такой документ не представлен гражданином или юридическим лицом по собственной инициативе;</w:t>
      </w:r>
    </w:p>
    <w:p w:rsidR="005A5D2F" w:rsidRPr="005A5D2F" w:rsidRDefault="005A5D2F" w:rsidP="00B34DA6">
      <w:pPr>
        <w:tabs>
          <w:tab w:val="left" w:pos="390"/>
        </w:tabs>
        <w:suppressAutoHyphens/>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lastRenderedPageBreak/>
        <w:t xml:space="preserve">3) в инспекцию Федеральной налоговой службы по </w:t>
      </w:r>
      <w:proofErr w:type="spellStart"/>
      <w:r w:rsidRPr="005A5D2F">
        <w:rPr>
          <w:rFonts w:ascii="Arial" w:hAnsi="Arial" w:cs="Arial"/>
          <w:sz w:val="28"/>
          <w:szCs w:val="28"/>
        </w:rPr>
        <w:t>Щигровскому</w:t>
      </w:r>
      <w:proofErr w:type="spellEnd"/>
      <w:r w:rsidRPr="005A5D2F">
        <w:rPr>
          <w:rFonts w:ascii="Arial" w:hAnsi="Arial" w:cs="Arial"/>
          <w:sz w:val="28"/>
          <w:szCs w:val="28"/>
        </w:rPr>
        <w:t xml:space="preserve"> району о предоставлении выписки из ЕГРЮЛ (для юридических лиц) или из ЕГРИП (для индивидуальных предпринимателей). </w:t>
      </w:r>
    </w:p>
    <w:p w:rsidR="005A5D2F" w:rsidRPr="005A5D2F" w:rsidRDefault="005A5D2F" w:rsidP="00B34DA6">
      <w:pPr>
        <w:tabs>
          <w:tab w:val="left" w:pos="390"/>
        </w:tabs>
        <w:suppressAutoHyphens/>
        <w:autoSpaceDE w:val="0"/>
        <w:autoSpaceDN w:val="0"/>
        <w:adjustRightInd w:val="0"/>
        <w:ind w:firstLine="709"/>
        <w:contextualSpacing/>
        <w:jc w:val="both"/>
        <w:rPr>
          <w:rFonts w:ascii="Arial" w:hAnsi="Arial" w:cs="Arial"/>
          <w:sz w:val="28"/>
          <w:szCs w:val="28"/>
        </w:rPr>
      </w:pPr>
      <w:r w:rsidRPr="005A5D2F">
        <w:rPr>
          <w:rFonts w:ascii="Arial" w:hAnsi="Arial" w:cs="Arial"/>
          <w:kern w:val="1"/>
          <w:sz w:val="28"/>
          <w:szCs w:val="28"/>
        </w:rPr>
        <w:t xml:space="preserve">Межведомственный запрос направляется за подписью Главы </w:t>
      </w:r>
      <w:r>
        <w:rPr>
          <w:rFonts w:ascii="Arial" w:hAnsi="Arial" w:cs="Arial"/>
          <w:kern w:val="1"/>
          <w:sz w:val="28"/>
          <w:szCs w:val="28"/>
        </w:rPr>
        <w:t>Троицкокраснянского</w:t>
      </w:r>
      <w:r w:rsidRPr="005A5D2F">
        <w:rPr>
          <w:rFonts w:ascii="Arial" w:hAnsi="Arial" w:cs="Arial"/>
          <w:kern w:val="1"/>
          <w:sz w:val="28"/>
          <w:szCs w:val="28"/>
        </w:rPr>
        <w:t xml:space="preserve"> сельсовета.</w:t>
      </w:r>
    </w:p>
    <w:p w:rsidR="005A5D2F" w:rsidRPr="005A5D2F" w:rsidRDefault="005A5D2F" w:rsidP="00B34DA6">
      <w:pPr>
        <w:suppressAutoHyphens/>
        <w:autoSpaceDE w:val="0"/>
        <w:autoSpaceDN w:val="0"/>
        <w:adjustRightInd w:val="0"/>
        <w:ind w:firstLine="709"/>
        <w:contextualSpacing/>
        <w:jc w:val="both"/>
        <w:rPr>
          <w:rFonts w:ascii="Arial" w:hAnsi="Arial" w:cs="Arial"/>
          <w:kern w:val="1"/>
          <w:sz w:val="28"/>
          <w:szCs w:val="28"/>
        </w:rPr>
      </w:pPr>
      <w:r w:rsidRPr="005A5D2F">
        <w:rPr>
          <w:rFonts w:ascii="Arial" w:hAnsi="Arial" w:cs="Arial"/>
          <w:kern w:val="1"/>
          <w:sz w:val="28"/>
          <w:szCs w:val="28"/>
        </w:rPr>
        <w:t xml:space="preserve">3.3.3. В случае наличия оснований для </w:t>
      </w:r>
      <w:r w:rsidRPr="005A5D2F">
        <w:rPr>
          <w:rFonts w:ascii="Arial" w:hAnsi="Arial" w:cs="Arial"/>
          <w:sz w:val="28"/>
          <w:szCs w:val="28"/>
        </w:rPr>
        <w:t xml:space="preserve">отказа в предоставлении Муниципальной услуги, указанных в </w:t>
      </w:r>
      <w:r w:rsidRPr="005A5D2F">
        <w:rPr>
          <w:rFonts w:ascii="Arial" w:hAnsi="Arial" w:cs="Arial"/>
          <w:kern w:val="1"/>
          <w:sz w:val="28"/>
          <w:szCs w:val="28"/>
        </w:rPr>
        <w:t>пункте 2.10. раздела 2 «Стандарт предоставления муниципальной услуги» настоящего Административного регламента, должностное лицо готовит письмо о</w:t>
      </w:r>
      <w:r w:rsidRPr="005A5D2F">
        <w:rPr>
          <w:rStyle w:val="blk"/>
          <w:rFonts w:ascii="Arial" w:hAnsi="Arial" w:cs="Arial"/>
          <w:sz w:val="28"/>
          <w:szCs w:val="28"/>
        </w:rPr>
        <w:t xml:space="preserve">б отказе в предоставлении Муниципальной услуги с указанием причин отказа и направляет заявителю. </w:t>
      </w:r>
    </w:p>
    <w:p w:rsidR="005A5D2F" w:rsidRPr="005A5D2F" w:rsidRDefault="005A5D2F" w:rsidP="00B34DA6">
      <w:pPr>
        <w:widowControl w:val="0"/>
        <w:suppressAutoHyphens/>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3.3.4. Результатом данной административной процедуры является поступление в Администрацию всех межведомственных ответов на межведомственные запросы, наличие или отсутствие основания для отказа в предоставлении услуги.</w:t>
      </w:r>
    </w:p>
    <w:p w:rsidR="005A5D2F" w:rsidRPr="005A5D2F" w:rsidRDefault="005A5D2F" w:rsidP="00B34DA6">
      <w:pPr>
        <w:widowControl w:val="0"/>
        <w:suppressAutoHyphens/>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xml:space="preserve">3.3.5. Способом фиксации результата данной административной процедуры является дата регистрации входящей корреспонденции на ответах межведомственных запросов или регистрация уведомления </w:t>
      </w:r>
      <w:r w:rsidRPr="005A5D2F">
        <w:rPr>
          <w:rFonts w:ascii="Arial" w:hAnsi="Arial" w:cs="Arial"/>
          <w:kern w:val="1"/>
          <w:sz w:val="28"/>
          <w:szCs w:val="28"/>
        </w:rPr>
        <w:t>о</w:t>
      </w:r>
      <w:r w:rsidRPr="005A5D2F">
        <w:rPr>
          <w:rStyle w:val="blk"/>
          <w:rFonts w:ascii="Arial" w:hAnsi="Arial" w:cs="Arial"/>
          <w:sz w:val="28"/>
          <w:szCs w:val="28"/>
        </w:rPr>
        <w:t>б отказе в предоставлении муниципальной услуги для вручения заявителю</w:t>
      </w:r>
      <w:r w:rsidRPr="005A5D2F">
        <w:rPr>
          <w:rFonts w:ascii="Arial" w:hAnsi="Arial" w:cs="Arial"/>
          <w:sz w:val="28"/>
          <w:szCs w:val="28"/>
        </w:rPr>
        <w:t xml:space="preserve">. </w:t>
      </w:r>
    </w:p>
    <w:p w:rsidR="005A5D2F" w:rsidRPr="005A5D2F" w:rsidRDefault="005A5D2F" w:rsidP="00B34DA6">
      <w:pPr>
        <w:widowControl w:val="0"/>
        <w:suppressAutoHyphens/>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3.3.6. Общий срок выполнения а</w:t>
      </w:r>
      <w:r w:rsidR="008E3138">
        <w:rPr>
          <w:rFonts w:ascii="Arial" w:hAnsi="Arial" w:cs="Arial"/>
          <w:sz w:val="28"/>
          <w:szCs w:val="28"/>
        </w:rPr>
        <w:t xml:space="preserve">дминистративной процедуры - 14 </w:t>
      </w:r>
      <w:r w:rsidRPr="005A5D2F">
        <w:rPr>
          <w:rFonts w:ascii="Arial" w:hAnsi="Arial" w:cs="Arial"/>
          <w:sz w:val="28"/>
          <w:szCs w:val="28"/>
        </w:rPr>
        <w:t>дней.</w:t>
      </w:r>
    </w:p>
    <w:p w:rsidR="008E3138" w:rsidRDefault="008E3138" w:rsidP="00B34DA6">
      <w:pPr>
        <w:widowControl w:val="0"/>
        <w:autoSpaceDE w:val="0"/>
        <w:autoSpaceDN w:val="0"/>
        <w:adjustRightInd w:val="0"/>
        <w:ind w:firstLine="709"/>
        <w:contextualSpacing/>
        <w:jc w:val="both"/>
        <w:rPr>
          <w:rFonts w:ascii="Arial" w:hAnsi="Arial" w:cs="Arial"/>
          <w:b/>
          <w:sz w:val="28"/>
          <w:szCs w:val="28"/>
        </w:rPr>
      </w:pPr>
    </w:p>
    <w:p w:rsidR="005A5D2F" w:rsidRPr="005A5D2F" w:rsidRDefault="005A5D2F" w:rsidP="00B34DA6">
      <w:pPr>
        <w:widowControl w:val="0"/>
        <w:autoSpaceDE w:val="0"/>
        <w:autoSpaceDN w:val="0"/>
        <w:adjustRightInd w:val="0"/>
        <w:ind w:firstLine="709"/>
        <w:contextualSpacing/>
        <w:jc w:val="both"/>
        <w:rPr>
          <w:rFonts w:ascii="Arial" w:hAnsi="Arial" w:cs="Arial"/>
          <w:b/>
          <w:color w:val="000000"/>
          <w:sz w:val="28"/>
          <w:szCs w:val="28"/>
        </w:rPr>
      </w:pPr>
      <w:r w:rsidRPr="005A5D2F">
        <w:rPr>
          <w:rFonts w:ascii="Arial" w:hAnsi="Arial" w:cs="Arial"/>
          <w:b/>
          <w:sz w:val="28"/>
          <w:szCs w:val="28"/>
        </w:rPr>
        <w:t xml:space="preserve">3.4. </w:t>
      </w:r>
      <w:r w:rsidRPr="005A5D2F">
        <w:rPr>
          <w:rFonts w:ascii="Arial" w:hAnsi="Arial" w:cs="Arial"/>
          <w:b/>
          <w:color w:val="000000"/>
          <w:sz w:val="28"/>
          <w:szCs w:val="28"/>
        </w:rPr>
        <w:t>З</w:t>
      </w:r>
      <w:r w:rsidRPr="005A5D2F">
        <w:rPr>
          <w:rFonts w:ascii="Arial" w:hAnsi="Arial" w:cs="Arial"/>
          <w:b/>
          <w:sz w:val="28"/>
          <w:szCs w:val="28"/>
        </w:rPr>
        <w:t>аключение договора аренды земельного участка</w:t>
      </w:r>
    </w:p>
    <w:p w:rsidR="005A5D2F" w:rsidRPr="005A5D2F" w:rsidRDefault="005A5D2F" w:rsidP="00B34DA6">
      <w:pPr>
        <w:autoSpaceDE w:val="0"/>
        <w:ind w:firstLine="709"/>
        <w:contextualSpacing/>
        <w:jc w:val="both"/>
        <w:rPr>
          <w:rFonts w:ascii="Arial" w:hAnsi="Arial" w:cs="Arial"/>
          <w:color w:val="000000"/>
          <w:sz w:val="28"/>
          <w:szCs w:val="28"/>
        </w:rPr>
      </w:pPr>
      <w:r w:rsidRPr="005A5D2F">
        <w:rPr>
          <w:rFonts w:ascii="Arial" w:hAnsi="Arial" w:cs="Arial"/>
          <w:kern w:val="1"/>
          <w:sz w:val="28"/>
          <w:szCs w:val="28"/>
        </w:rPr>
        <w:t xml:space="preserve">Основанием для начала административной процедуры является </w:t>
      </w:r>
      <w:r w:rsidRPr="005A5D2F">
        <w:rPr>
          <w:rFonts w:ascii="Arial" w:hAnsi="Arial" w:cs="Arial"/>
          <w:color w:val="000000"/>
          <w:sz w:val="28"/>
          <w:szCs w:val="28"/>
        </w:rPr>
        <w:t>отсутствие оснований для отказа в предоставлении муниципальной услуги.</w:t>
      </w:r>
    </w:p>
    <w:p w:rsidR="005A5D2F" w:rsidRPr="005A5D2F" w:rsidRDefault="005A5D2F" w:rsidP="00B34DA6">
      <w:pPr>
        <w:autoSpaceDE w:val="0"/>
        <w:ind w:firstLine="709"/>
        <w:contextualSpacing/>
        <w:jc w:val="both"/>
        <w:rPr>
          <w:rFonts w:ascii="Arial" w:hAnsi="Arial" w:cs="Arial"/>
          <w:sz w:val="28"/>
          <w:szCs w:val="28"/>
        </w:rPr>
      </w:pPr>
      <w:r w:rsidRPr="005A5D2F">
        <w:rPr>
          <w:rFonts w:ascii="Arial" w:hAnsi="Arial" w:cs="Arial"/>
          <w:sz w:val="28"/>
          <w:szCs w:val="28"/>
        </w:rPr>
        <w:t>Если не требуется образование испрашиваемого земельного участка или уточнение его границ,</w:t>
      </w:r>
      <w:r w:rsidRPr="005A5D2F">
        <w:rPr>
          <w:rFonts w:ascii="Arial" w:hAnsi="Arial" w:cs="Arial"/>
          <w:color w:val="000000"/>
          <w:sz w:val="28"/>
          <w:szCs w:val="28"/>
        </w:rPr>
        <w:t xml:space="preserve"> специалист администрации подготавливает </w:t>
      </w:r>
      <w:r w:rsidRPr="005A5D2F">
        <w:rPr>
          <w:rFonts w:ascii="Arial" w:hAnsi="Arial" w:cs="Arial"/>
          <w:sz w:val="28"/>
          <w:szCs w:val="28"/>
        </w:rPr>
        <w:t xml:space="preserve">в трех экземплярах </w:t>
      </w:r>
      <w:r w:rsidRPr="005A5D2F">
        <w:rPr>
          <w:rFonts w:ascii="Arial" w:hAnsi="Arial" w:cs="Arial"/>
          <w:color w:val="000000"/>
          <w:sz w:val="28"/>
          <w:szCs w:val="28"/>
        </w:rPr>
        <w:t xml:space="preserve">проект </w:t>
      </w:r>
      <w:r w:rsidRPr="005A5D2F">
        <w:rPr>
          <w:rFonts w:ascii="Arial" w:hAnsi="Arial" w:cs="Arial"/>
          <w:sz w:val="28"/>
          <w:szCs w:val="28"/>
        </w:rPr>
        <w:t>договора аренды земельного участка.</w:t>
      </w:r>
    </w:p>
    <w:p w:rsidR="005A5D2F" w:rsidRPr="005A5D2F" w:rsidRDefault="005A5D2F" w:rsidP="00B34DA6">
      <w:pPr>
        <w:autoSpaceDE w:val="0"/>
        <w:ind w:firstLine="709"/>
        <w:contextualSpacing/>
        <w:jc w:val="both"/>
        <w:rPr>
          <w:rFonts w:ascii="Arial" w:hAnsi="Arial" w:cs="Arial"/>
          <w:bCs/>
          <w:color w:val="000000"/>
          <w:sz w:val="28"/>
          <w:szCs w:val="28"/>
        </w:rPr>
      </w:pPr>
      <w:r w:rsidRPr="005A5D2F">
        <w:rPr>
          <w:rFonts w:ascii="Arial" w:hAnsi="Arial" w:cs="Arial"/>
          <w:bCs/>
          <w:color w:val="000000"/>
          <w:sz w:val="28"/>
          <w:szCs w:val="28"/>
        </w:rPr>
        <w:t xml:space="preserve">Подписанный Главой Администрации договор </w:t>
      </w:r>
      <w:r w:rsidRPr="005A5D2F">
        <w:rPr>
          <w:rFonts w:ascii="Arial" w:hAnsi="Arial" w:cs="Arial"/>
          <w:bCs/>
          <w:iCs/>
          <w:color w:val="000000"/>
          <w:sz w:val="28"/>
          <w:szCs w:val="28"/>
        </w:rPr>
        <w:t>аренды</w:t>
      </w:r>
      <w:proofErr w:type="gramStart"/>
      <w:r w:rsidRPr="005A5D2F">
        <w:rPr>
          <w:rFonts w:ascii="Arial" w:hAnsi="Arial" w:cs="Arial"/>
          <w:bCs/>
          <w:iCs/>
          <w:color w:val="000000"/>
          <w:sz w:val="28"/>
          <w:szCs w:val="28"/>
        </w:rPr>
        <w:t xml:space="preserve"> </w:t>
      </w:r>
      <w:r w:rsidRPr="005A5D2F">
        <w:rPr>
          <w:rFonts w:ascii="Arial" w:hAnsi="Arial" w:cs="Arial"/>
          <w:bCs/>
          <w:color w:val="000000"/>
          <w:sz w:val="28"/>
          <w:szCs w:val="28"/>
        </w:rPr>
        <w:t>,</w:t>
      </w:r>
      <w:proofErr w:type="gramEnd"/>
      <w:r w:rsidRPr="005A5D2F">
        <w:rPr>
          <w:rFonts w:ascii="Arial" w:hAnsi="Arial" w:cs="Arial"/>
          <w:bCs/>
          <w:color w:val="000000"/>
          <w:sz w:val="28"/>
          <w:szCs w:val="28"/>
        </w:rPr>
        <w:t xml:space="preserve"> в течение 2-х рабочих дней направляется Заявителю на подписание по почте или иным доступным способом, либо выдаётся лично заявителю (представителю заявителя).</w:t>
      </w:r>
    </w:p>
    <w:p w:rsidR="005A5D2F" w:rsidRPr="005A5D2F" w:rsidRDefault="005A5D2F" w:rsidP="00B34DA6">
      <w:pPr>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xml:space="preserve">Результатом административной процедуры является направленный заявителю договор аренды земельного участка. </w:t>
      </w:r>
    </w:p>
    <w:p w:rsidR="005A5D2F" w:rsidRPr="005A5D2F" w:rsidRDefault="005A5D2F" w:rsidP="00B34DA6">
      <w:pPr>
        <w:widowControl w:val="0"/>
        <w:suppressAutoHyphens/>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Общий срок выполнения административной процедуры - 14  дней.</w:t>
      </w:r>
    </w:p>
    <w:p w:rsidR="005A5D2F" w:rsidRPr="005A5D2F" w:rsidRDefault="005A5D2F" w:rsidP="00B34DA6">
      <w:pPr>
        <w:widowControl w:val="0"/>
        <w:tabs>
          <w:tab w:val="left" w:pos="390"/>
        </w:tabs>
        <w:suppressAutoHyphens/>
        <w:autoSpaceDE w:val="0"/>
        <w:autoSpaceDN w:val="0"/>
        <w:adjustRightInd w:val="0"/>
        <w:ind w:firstLine="709"/>
        <w:contextualSpacing/>
        <w:jc w:val="both"/>
        <w:rPr>
          <w:rFonts w:ascii="Arial" w:hAnsi="Arial" w:cs="Arial"/>
          <w:color w:val="000000"/>
          <w:sz w:val="28"/>
          <w:szCs w:val="28"/>
        </w:rPr>
      </w:pPr>
    </w:p>
    <w:p w:rsidR="005A5D2F" w:rsidRPr="005A5D2F" w:rsidRDefault="005A5D2F" w:rsidP="00B34DA6">
      <w:pPr>
        <w:autoSpaceDE w:val="0"/>
        <w:autoSpaceDN w:val="0"/>
        <w:adjustRightInd w:val="0"/>
        <w:ind w:firstLine="709"/>
        <w:contextualSpacing/>
        <w:jc w:val="both"/>
        <w:rPr>
          <w:rFonts w:ascii="Arial" w:hAnsi="Arial" w:cs="Arial"/>
          <w:b/>
          <w:sz w:val="28"/>
          <w:szCs w:val="28"/>
        </w:rPr>
      </w:pPr>
      <w:r w:rsidRPr="005A5D2F">
        <w:rPr>
          <w:rFonts w:ascii="Arial" w:hAnsi="Arial" w:cs="Arial"/>
          <w:b/>
          <w:sz w:val="28"/>
          <w:szCs w:val="28"/>
        </w:rPr>
        <w:t>3.5.Проведение аукциона</w:t>
      </w:r>
    </w:p>
    <w:p w:rsidR="005A5D2F" w:rsidRPr="005A5D2F" w:rsidRDefault="005A5D2F" w:rsidP="00B34DA6">
      <w:pPr>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3.5.1. Основанием для начала процедуры проведения аукциона является решение Администрации о проведен</w:t>
      </w:r>
      <w:proofErr w:type="gramStart"/>
      <w:r w:rsidRPr="005A5D2F">
        <w:rPr>
          <w:rFonts w:ascii="Arial" w:hAnsi="Arial" w:cs="Arial"/>
          <w:sz w:val="28"/>
          <w:szCs w:val="28"/>
        </w:rPr>
        <w:t>ии ау</w:t>
      </w:r>
      <w:proofErr w:type="gramEnd"/>
      <w:r w:rsidRPr="005A5D2F">
        <w:rPr>
          <w:rFonts w:ascii="Arial" w:hAnsi="Arial" w:cs="Arial"/>
          <w:sz w:val="28"/>
          <w:szCs w:val="28"/>
        </w:rPr>
        <w:t>кциона на право заключения договора аренды, в том числе по заявлению граждан или юридических лиц.</w:t>
      </w:r>
    </w:p>
    <w:p w:rsidR="005A5D2F" w:rsidRPr="005A5D2F" w:rsidRDefault="005A5D2F" w:rsidP="00B34DA6">
      <w:pPr>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3.5.2. Образование земельных участков для предоставления в аренду путем проведения аукциона осуществляется в соответствии с п. 3.4. ст. 39.11 Земельного Кодекса РФ.</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3.5.3.  Не может быть предметом аукциона земельный участок, находящийся в муниципальной собственности, если:</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xml:space="preserve">1) границы земельного участка подлежат уточнению в соответствии с </w:t>
      </w:r>
      <w:r w:rsidRPr="005A5D2F">
        <w:rPr>
          <w:rFonts w:ascii="Arial" w:hAnsi="Arial" w:cs="Arial"/>
          <w:sz w:val="28"/>
          <w:szCs w:val="28"/>
        </w:rPr>
        <w:lastRenderedPageBreak/>
        <w:t xml:space="preserve">требованиями </w:t>
      </w:r>
      <w:r w:rsidRPr="008E3138">
        <w:rPr>
          <w:rFonts w:ascii="Arial" w:hAnsi="Arial" w:cs="Arial"/>
          <w:sz w:val="28"/>
          <w:szCs w:val="28"/>
        </w:rPr>
        <w:t xml:space="preserve">Федерального закона </w:t>
      </w:r>
      <w:r w:rsidRPr="005A5D2F">
        <w:rPr>
          <w:rFonts w:ascii="Arial" w:hAnsi="Arial" w:cs="Arial"/>
          <w:sz w:val="28"/>
          <w:szCs w:val="28"/>
        </w:rPr>
        <w:t>"О государственном кадастре недвижимости";</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2) на земельный участок не зарегистрировано право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proofErr w:type="gramStart"/>
      <w:r w:rsidRPr="005A5D2F">
        <w:rPr>
          <w:rFonts w:ascii="Arial" w:hAnsi="Arial" w:cs="Arial"/>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proofErr w:type="gramStart"/>
      <w:r w:rsidRPr="005A5D2F">
        <w:rPr>
          <w:rFonts w:ascii="Arial" w:hAnsi="Arial" w:cs="Arial"/>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5A5D2F">
        <w:rPr>
          <w:rFonts w:ascii="Arial" w:hAnsi="Arial" w:cs="Arial"/>
          <w:sz w:val="28"/>
          <w:szCs w:val="28"/>
        </w:rPr>
        <w:t>ии ау</w:t>
      </w:r>
      <w:proofErr w:type="gramEnd"/>
      <w:r w:rsidRPr="005A5D2F">
        <w:rPr>
          <w:rFonts w:ascii="Arial" w:hAnsi="Arial" w:cs="Arial"/>
          <w:sz w:val="28"/>
          <w:szCs w:val="28"/>
        </w:rPr>
        <w:t>кциона;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6) земельный участок не отнесен к определенной категории земель;</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proofErr w:type="gramStart"/>
      <w:r w:rsidRPr="005A5D2F">
        <w:rPr>
          <w:rFonts w:ascii="Arial" w:hAnsi="Arial" w:cs="Arial"/>
          <w:sz w:val="28"/>
          <w:szCs w:val="28"/>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пунктом 3 статьи 39.36 настоящего Кодекса и размещение которого не препятствует использованию такого земельного участка в соответствии с его разрешенным использованием;</w:t>
      </w:r>
      <w:proofErr w:type="gramEnd"/>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proofErr w:type="gramStart"/>
      <w:r w:rsidRPr="005A5D2F">
        <w:rPr>
          <w:rFonts w:ascii="Arial" w:hAnsi="Arial" w:cs="Arial"/>
          <w:sz w:val="28"/>
          <w:szCs w:val="28"/>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xml:space="preserve">10) земельный участок изъят из оборота, за исключением случаев, в которых в соответствии с федеральным законом изъятые из оборота </w:t>
      </w:r>
      <w:r w:rsidRPr="005A5D2F">
        <w:rPr>
          <w:rFonts w:ascii="Arial" w:hAnsi="Arial" w:cs="Arial"/>
          <w:sz w:val="28"/>
          <w:szCs w:val="28"/>
        </w:rPr>
        <w:lastRenderedPageBreak/>
        <w:t>земельные участки могут быть предметом договора аренды;</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16) в отношении земельного участка принято решение о предварительном согласовании его предоставления;</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5A5D2F">
        <w:rPr>
          <w:rFonts w:ascii="Arial" w:hAnsi="Arial" w:cs="Arial"/>
          <w:sz w:val="28"/>
          <w:szCs w:val="28"/>
        </w:rPr>
        <w:t>жд в св</w:t>
      </w:r>
      <w:proofErr w:type="gramEnd"/>
      <w:r w:rsidRPr="005A5D2F">
        <w:rPr>
          <w:rFonts w:ascii="Arial" w:hAnsi="Arial" w:cs="Arial"/>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3.5.4.Организатор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3.5.5. Извещение о проведен</w:t>
      </w:r>
      <w:proofErr w:type="gramStart"/>
      <w:r w:rsidRPr="005A5D2F">
        <w:rPr>
          <w:rFonts w:ascii="Arial" w:hAnsi="Arial" w:cs="Arial"/>
          <w:sz w:val="28"/>
          <w:szCs w:val="28"/>
        </w:rPr>
        <w:t>ии ау</w:t>
      </w:r>
      <w:proofErr w:type="gramEnd"/>
      <w:r w:rsidRPr="005A5D2F">
        <w:rPr>
          <w:rFonts w:ascii="Arial" w:hAnsi="Arial" w:cs="Arial"/>
          <w:sz w:val="28"/>
          <w:szCs w:val="28"/>
        </w:rPr>
        <w:t xml:space="preserve">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r w:rsidRPr="005A5D2F">
        <w:rPr>
          <w:rFonts w:ascii="Arial" w:hAnsi="Arial" w:cs="Arial"/>
          <w:sz w:val="28"/>
          <w:szCs w:val="28"/>
        </w:rPr>
        <w:lastRenderedPageBreak/>
        <w:t>(далее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3.5.6. Организатор аукциона также обеспечивает опубликование извещения о проведен</w:t>
      </w:r>
      <w:proofErr w:type="gramStart"/>
      <w:r w:rsidRPr="005A5D2F">
        <w:rPr>
          <w:rFonts w:ascii="Arial" w:hAnsi="Arial" w:cs="Arial"/>
          <w:sz w:val="28"/>
          <w:szCs w:val="28"/>
        </w:rPr>
        <w:t>ии ау</w:t>
      </w:r>
      <w:proofErr w:type="gramEnd"/>
      <w:r w:rsidRPr="005A5D2F">
        <w:rPr>
          <w:rFonts w:ascii="Arial" w:hAnsi="Arial" w:cs="Arial"/>
          <w:sz w:val="28"/>
          <w:szCs w:val="28"/>
        </w:rPr>
        <w:t>кциона в порядке, установленном для официального опубликования (обнародования) муниципальных правовых актов уставом сельсовета, по месту нахождения земельного участка не менее чем за тридцать дней до дня проведения аукциона.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3.5.7. Извещение о проведен</w:t>
      </w:r>
      <w:proofErr w:type="gramStart"/>
      <w:r w:rsidRPr="005A5D2F">
        <w:rPr>
          <w:rFonts w:ascii="Arial" w:hAnsi="Arial" w:cs="Arial"/>
          <w:sz w:val="28"/>
          <w:szCs w:val="28"/>
        </w:rPr>
        <w:t>ии ау</w:t>
      </w:r>
      <w:proofErr w:type="gramEnd"/>
      <w:r w:rsidRPr="005A5D2F">
        <w:rPr>
          <w:rFonts w:ascii="Arial" w:hAnsi="Arial" w:cs="Arial"/>
          <w:sz w:val="28"/>
          <w:szCs w:val="28"/>
        </w:rPr>
        <w:t>кциона должно содержать сведения:</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 об организаторе аукциона;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2) об уполномоченном органе и о реквизитах решения о проведен</w:t>
      </w:r>
      <w:proofErr w:type="gramStart"/>
      <w:r w:rsidRPr="005A5D2F">
        <w:rPr>
          <w:rFonts w:ascii="Arial" w:hAnsi="Arial" w:cs="Arial"/>
          <w:sz w:val="28"/>
          <w:szCs w:val="28"/>
        </w:rPr>
        <w:t>ии ау</w:t>
      </w:r>
      <w:proofErr w:type="gramEnd"/>
      <w:r w:rsidRPr="005A5D2F">
        <w:rPr>
          <w:rFonts w:ascii="Arial" w:hAnsi="Arial" w:cs="Arial"/>
          <w:sz w:val="28"/>
          <w:szCs w:val="28"/>
        </w:rPr>
        <w:t>кциона;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3) о месте, дате, времени и порядке проведения аукциона;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proofErr w:type="gramStart"/>
      <w:r w:rsidRPr="005A5D2F">
        <w:rPr>
          <w:rFonts w:ascii="Arial" w:hAnsi="Arial" w:cs="Arial"/>
          <w:sz w:val="28"/>
          <w:szCs w:val="28"/>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w:t>
      </w:r>
      <w:proofErr w:type="gramEnd"/>
      <w:r w:rsidRPr="005A5D2F">
        <w:rPr>
          <w:rFonts w:ascii="Arial" w:hAnsi="Arial" w:cs="Arial"/>
          <w:sz w:val="28"/>
          <w:szCs w:val="28"/>
        </w:rPr>
        <w:t xml:space="preserve"> </w:t>
      </w:r>
      <w:proofErr w:type="gramStart"/>
      <w:r w:rsidRPr="005A5D2F">
        <w:rPr>
          <w:rFonts w:ascii="Arial" w:hAnsi="Arial" w:cs="Arial"/>
          <w:sz w:val="28"/>
          <w:szCs w:val="28"/>
        </w:rPr>
        <w:t>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w:t>
      </w:r>
      <w:proofErr w:type="gramEnd"/>
      <w:r w:rsidRPr="005A5D2F">
        <w:rPr>
          <w:rFonts w:ascii="Arial" w:hAnsi="Arial" w:cs="Arial"/>
          <w:sz w:val="28"/>
          <w:szCs w:val="28"/>
        </w:rPr>
        <w:t xml:space="preserve">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5) о начальной цене предмета аукциона;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6) о "шаге аукциона";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w:t>
      </w:r>
      <w:r w:rsidRPr="005A5D2F">
        <w:rPr>
          <w:rFonts w:ascii="Arial" w:hAnsi="Arial" w:cs="Arial"/>
          <w:sz w:val="28"/>
          <w:szCs w:val="28"/>
        </w:rPr>
        <w:lastRenderedPageBreak/>
        <w:t>предусмотренных пунктами 8 и 9 статьи 39.8 настоящего Кодекса;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3.5.8. Обязательным приложением к размещенному на официальном сайте извещению о проведен</w:t>
      </w:r>
      <w:proofErr w:type="gramStart"/>
      <w:r w:rsidRPr="005A5D2F">
        <w:rPr>
          <w:rFonts w:ascii="Arial" w:hAnsi="Arial" w:cs="Arial"/>
          <w:sz w:val="28"/>
          <w:szCs w:val="28"/>
        </w:rPr>
        <w:t>ии ау</w:t>
      </w:r>
      <w:proofErr w:type="gramEnd"/>
      <w:r w:rsidRPr="005A5D2F">
        <w:rPr>
          <w:rFonts w:ascii="Arial" w:hAnsi="Arial" w:cs="Arial"/>
          <w:sz w:val="28"/>
          <w:szCs w:val="28"/>
        </w:rPr>
        <w:t>кциона является проект договора аренды земельного участка.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proofErr w:type="gramStart"/>
      <w:r w:rsidRPr="005A5D2F">
        <w:rPr>
          <w:rFonts w:ascii="Arial" w:hAnsi="Arial" w:cs="Arial"/>
          <w:sz w:val="28"/>
          <w:szCs w:val="28"/>
        </w:rPr>
        <w:t>3.5.9.Организатор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w:t>
      </w:r>
      <w:proofErr w:type="gramEnd"/>
      <w:r w:rsidRPr="005A5D2F">
        <w:rPr>
          <w:rFonts w:ascii="Arial" w:hAnsi="Arial" w:cs="Arial"/>
          <w:sz w:val="28"/>
          <w:szCs w:val="28"/>
        </w:rPr>
        <w:t xml:space="preserve">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w:t>
      </w:r>
      <w:proofErr w:type="gramStart"/>
      <w:r w:rsidRPr="005A5D2F">
        <w:rPr>
          <w:rFonts w:ascii="Arial" w:hAnsi="Arial" w:cs="Arial"/>
          <w:sz w:val="28"/>
          <w:szCs w:val="28"/>
        </w:rPr>
        <w:t>позднее</w:t>
      </w:r>
      <w:proofErr w:type="gramEnd"/>
      <w:r w:rsidRPr="005A5D2F">
        <w:rPr>
          <w:rFonts w:ascii="Arial" w:hAnsi="Arial" w:cs="Arial"/>
          <w:sz w:val="28"/>
          <w:szCs w:val="28"/>
        </w:rPr>
        <w:t xml:space="preserve"> чем на следующий день после дня подписания протокола.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3.5.10. Если единственная заявка на участие в аукционе на право заключения договора аренды земе</w:t>
      </w:r>
      <w:r w:rsidR="008E3138">
        <w:rPr>
          <w:rFonts w:ascii="Arial" w:hAnsi="Arial" w:cs="Arial"/>
          <w:sz w:val="28"/>
          <w:szCs w:val="28"/>
        </w:rPr>
        <w:t xml:space="preserve">льного участка, находящегося в </w:t>
      </w:r>
      <w:r w:rsidRPr="005A5D2F">
        <w:rPr>
          <w:rFonts w:ascii="Arial" w:hAnsi="Arial" w:cs="Arial"/>
          <w:sz w:val="28"/>
          <w:szCs w:val="28"/>
        </w:rPr>
        <w:t xml:space="preserve">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w:t>
      </w:r>
      <w:proofErr w:type="gramStart"/>
      <w:r w:rsidRPr="005A5D2F">
        <w:rPr>
          <w:rFonts w:ascii="Arial" w:hAnsi="Arial" w:cs="Arial"/>
          <w:sz w:val="28"/>
          <w:szCs w:val="28"/>
        </w:rPr>
        <w:t>участие</w:t>
      </w:r>
      <w:proofErr w:type="gramEnd"/>
      <w:r w:rsidRPr="005A5D2F">
        <w:rPr>
          <w:rFonts w:ascii="Arial" w:hAnsi="Arial" w:cs="Arial"/>
          <w:sz w:val="28"/>
          <w:szCs w:val="28"/>
        </w:rPr>
        <w:t xml:space="preserve">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 Организатор  в течение десяти дней со дня подписания протокола обязан направить заявителю три экземпляра подписанного проекта договора аренды земельного участка. Не допускается заключение указанных договоров </w:t>
      </w:r>
      <w:proofErr w:type="gramStart"/>
      <w:r w:rsidRPr="005A5D2F">
        <w:rPr>
          <w:rFonts w:ascii="Arial" w:hAnsi="Arial" w:cs="Arial"/>
          <w:sz w:val="28"/>
          <w:szCs w:val="28"/>
        </w:rPr>
        <w:t>ранее</w:t>
      </w:r>
      <w:proofErr w:type="gramEnd"/>
      <w:r w:rsidRPr="005A5D2F">
        <w:rPr>
          <w:rFonts w:ascii="Arial" w:hAnsi="Arial" w:cs="Arial"/>
          <w:sz w:val="28"/>
          <w:szCs w:val="28"/>
        </w:rPr>
        <w:t xml:space="preserve"> чем через десять дней со дня размещения информации о результатах аукциона на официальном сайте</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xml:space="preserve">3.5.11..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Организатор аукциона обязан вернуть заявителю, не допущенному к участию в аукционе, внесенный им задаток в течение трех </w:t>
      </w:r>
      <w:r w:rsidRPr="005A5D2F">
        <w:rPr>
          <w:rFonts w:ascii="Arial" w:hAnsi="Arial" w:cs="Arial"/>
          <w:sz w:val="28"/>
          <w:szCs w:val="28"/>
        </w:rPr>
        <w:lastRenderedPageBreak/>
        <w:t>рабочих дней со дня оформления протокола приема заявок на участие в аукционе</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3.5.12.Размер арендной платы и размер первого арендного платежа по договору аренды заключается в соответствии с п.13,14 ст.39.12.</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3.5.13.. Результаты аукциона оформляются протоколом, который размещается на официальном сайте в течение одного рабочего дня со дня его подписания.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 сведения о месте, дате и времени проведения аукциона;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2) предмет аукциона, в том числе сведения о местоположении и площади земельного участка;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3) сведения об участниках аукциона, о начальной цене предмета аукциона, последнем и предпоследнем предложениях о цене предмета аукциона;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xml:space="preserve">5) сведения о последнем </w:t>
      </w:r>
      <w:proofErr w:type="gramStart"/>
      <w:r w:rsidRPr="005A5D2F">
        <w:rPr>
          <w:rFonts w:ascii="Arial" w:hAnsi="Arial" w:cs="Arial"/>
          <w:sz w:val="28"/>
          <w:szCs w:val="28"/>
        </w:rPr>
        <w:t>предложении</w:t>
      </w:r>
      <w:proofErr w:type="gramEnd"/>
      <w:r w:rsidRPr="005A5D2F">
        <w:rPr>
          <w:rFonts w:ascii="Arial" w:hAnsi="Arial" w:cs="Arial"/>
          <w:sz w:val="28"/>
          <w:szCs w:val="28"/>
        </w:rPr>
        <w:t xml:space="preserve">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3.5.14. Задаток, внесенный лицом, признанным победителем аукциона,</w:t>
      </w:r>
      <w:proofErr w:type="gramStart"/>
      <w:r w:rsidRPr="005A5D2F">
        <w:rPr>
          <w:rFonts w:ascii="Arial" w:hAnsi="Arial" w:cs="Arial"/>
          <w:sz w:val="28"/>
          <w:szCs w:val="28"/>
        </w:rPr>
        <w:t xml:space="preserve"> ,</w:t>
      </w:r>
      <w:proofErr w:type="gramEnd"/>
      <w:r w:rsidRPr="005A5D2F">
        <w:rPr>
          <w:rFonts w:ascii="Arial" w:hAnsi="Arial" w:cs="Arial"/>
          <w:sz w:val="28"/>
          <w:szCs w:val="28"/>
        </w:rPr>
        <w:t xml:space="preserve"> засчитываются  в счет арендной платы за него. Задатки, внесенные  лицами, не заключившими в установленном законодательством порядке  договора аренды земельного участка вследствие уклонения от заключения указанных договоров, не возвращаются.</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xml:space="preserve">3.5.15. Проведение повторного аукциона осуществляется в соответствии с </w:t>
      </w:r>
      <w:proofErr w:type="spellStart"/>
      <w:r w:rsidRPr="005A5D2F">
        <w:rPr>
          <w:rFonts w:ascii="Arial" w:hAnsi="Arial" w:cs="Arial"/>
          <w:sz w:val="28"/>
          <w:szCs w:val="28"/>
        </w:rPr>
        <w:t>п.п</w:t>
      </w:r>
      <w:proofErr w:type="spellEnd"/>
      <w:r w:rsidRPr="005A5D2F">
        <w:rPr>
          <w:rFonts w:ascii="Arial" w:hAnsi="Arial" w:cs="Arial"/>
          <w:sz w:val="28"/>
          <w:szCs w:val="28"/>
        </w:rPr>
        <w:t>. 23-26 статьи 39.12.</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3.5.16. Сведения о победителях аукционов, уклонившихся от заключения договора аренды земельного участка, являющегося предметом аукциона, включаются в реестр недобросовестных участников аукциона.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3.5.17. Аукцион на право заключения договора аренды земельного участка, находящегося в муниципальной собственности, проводится в электронной форме, за исключением случаев:</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если земельный участок предоставляется гражданам для индивидуального жилищного строительства, ведения личного подсобного хозяйства, дачного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xml:space="preserve">В случае проведения аукциона в электронной форме опубликование </w:t>
      </w:r>
      <w:r w:rsidRPr="005A5D2F">
        <w:rPr>
          <w:rFonts w:ascii="Arial" w:hAnsi="Arial" w:cs="Arial"/>
          <w:sz w:val="28"/>
          <w:szCs w:val="28"/>
        </w:rPr>
        <w:lastRenderedPageBreak/>
        <w:t>извещения о проведен</w:t>
      </w:r>
      <w:proofErr w:type="gramStart"/>
      <w:r w:rsidRPr="005A5D2F">
        <w:rPr>
          <w:rFonts w:ascii="Arial" w:hAnsi="Arial" w:cs="Arial"/>
          <w:sz w:val="28"/>
          <w:szCs w:val="28"/>
        </w:rPr>
        <w:t>ии ау</w:t>
      </w:r>
      <w:proofErr w:type="gramEnd"/>
      <w:r w:rsidRPr="005A5D2F">
        <w:rPr>
          <w:rFonts w:ascii="Arial" w:hAnsi="Arial" w:cs="Arial"/>
          <w:sz w:val="28"/>
          <w:szCs w:val="28"/>
        </w:rPr>
        <w:t>кциона в электронной форме в порядке, установленном для официального опубликования (обнародования) муниципальных правовых актов уставом сельсовета по месту нахождения земельного участка не требуется.</w:t>
      </w:r>
    </w:p>
    <w:p w:rsidR="005A5D2F" w:rsidRPr="005A5D2F" w:rsidRDefault="005A5D2F" w:rsidP="00B34DA6">
      <w:pPr>
        <w:widowControl w:val="0"/>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Порядок проведения аукциона в электронной форме устанавливается федеральным законом.</w:t>
      </w:r>
    </w:p>
    <w:p w:rsidR="008E3138" w:rsidRDefault="008E3138" w:rsidP="00B34DA6">
      <w:pPr>
        <w:widowControl w:val="0"/>
        <w:suppressAutoHyphens/>
        <w:autoSpaceDE w:val="0"/>
        <w:autoSpaceDN w:val="0"/>
        <w:adjustRightInd w:val="0"/>
        <w:ind w:firstLine="709"/>
        <w:contextualSpacing/>
        <w:jc w:val="both"/>
        <w:rPr>
          <w:rFonts w:ascii="Arial" w:hAnsi="Arial" w:cs="Arial"/>
          <w:b/>
          <w:bCs/>
          <w:kern w:val="1"/>
          <w:sz w:val="28"/>
          <w:szCs w:val="28"/>
        </w:rPr>
      </w:pPr>
    </w:p>
    <w:p w:rsidR="005A5D2F" w:rsidRPr="005A5D2F" w:rsidRDefault="005A5D2F" w:rsidP="00B34DA6">
      <w:pPr>
        <w:widowControl w:val="0"/>
        <w:suppressAutoHyphens/>
        <w:autoSpaceDE w:val="0"/>
        <w:autoSpaceDN w:val="0"/>
        <w:adjustRightInd w:val="0"/>
        <w:ind w:firstLine="709"/>
        <w:contextualSpacing/>
        <w:jc w:val="both"/>
        <w:rPr>
          <w:rFonts w:ascii="Arial" w:hAnsi="Arial" w:cs="Arial"/>
          <w:b/>
          <w:bCs/>
          <w:kern w:val="1"/>
          <w:sz w:val="28"/>
          <w:szCs w:val="28"/>
        </w:rPr>
      </w:pPr>
      <w:r w:rsidRPr="005A5D2F">
        <w:rPr>
          <w:rFonts w:ascii="Arial" w:hAnsi="Arial" w:cs="Arial"/>
          <w:b/>
          <w:bCs/>
          <w:kern w:val="1"/>
          <w:sz w:val="28"/>
          <w:szCs w:val="28"/>
        </w:rPr>
        <w:t>3.6. Выдача заявителю документов</w:t>
      </w:r>
    </w:p>
    <w:p w:rsidR="005A5D2F" w:rsidRPr="005A5D2F" w:rsidRDefault="005A5D2F" w:rsidP="00B34DA6">
      <w:pPr>
        <w:suppressAutoHyphens/>
        <w:autoSpaceDE w:val="0"/>
        <w:autoSpaceDN w:val="0"/>
        <w:adjustRightInd w:val="0"/>
        <w:ind w:firstLine="709"/>
        <w:contextualSpacing/>
        <w:jc w:val="both"/>
        <w:rPr>
          <w:rFonts w:ascii="Arial" w:hAnsi="Arial" w:cs="Arial"/>
          <w:kern w:val="1"/>
          <w:sz w:val="28"/>
          <w:szCs w:val="28"/>
        </w:rPr>
      </w:pPr>
      <w:r w:rsidRPr="005A5D2F">
        <w:rPr>
          <w:rFonts w:ascii="Arial" w:hAnsi="Arial" w:cs="Arial"/>
          <w:kern w:val="1"/>
          <w:sz w:val="28"/>
          <w:szCs w:val="28"/>
        </w:rPr>
        <w:t>Основанием для начала выдачи документов является поступление специалисту, ответственному за выдачу документов, документов для выдачи заявителю.</w:t>
      </w:r>
    </w:p>
    <w:p w:rsidR="005A5D2F" w:rsidRPr="005A5D2F" w:rsidRDefault="005A5D2F" w:rsidP="00B34DA6">
      <w:pPr>
        <w:suppressAutoHyphens/>
        <w:autoSpaceDE w:val="0"/>
        <w:autoSpaceDN w:val="0"/>
        <w:adjustRightInd w:val="0"/>
        <w:ind w:firstLine="709"/>
        <w:contextualSpacing/>
        <w:jc w:val="both"/>
        <w:rPr>
          <w:rFonts w:ascii="Arial" w:hAnsi="Arial" w:cs="Arial"/>
          <w:kern w:val="1"/>
          <w:sz w:val="28"/>
          <w:szCs w:val="28"/>
        </w:rPr>
      </w:pPr>
      <w:r w:rsidRPr="005A5D2F">
        <w:rPr>
          <w:rFonts w:ascii="Arial" w:hAnsi="Arial" w:cs="Arial"/>
          <w:kern w:val="1"/>
          <w:sz w:val="28"/>
          <w:szCs w:val="28"/>
        </w:rPr>
        <w:t>Специалист, ответственный за выдачу документов, делает запись в книге учета выданных документов, знакомит заявителя с перечнем выдаваемых документов (оглашает названия выдаваемых документов). Заявитель расписывается в получении документов в книге учета. Специалист, ответственный за выдачу документов, выдает документы заявителю.</w:t>
      </w:r>
    </w:p>
    <w:p w:rsidR="005A5D2F" w:rsidRPr="005A5D2F" w:rsidRDefault="005A5D2F" w:rsidP="00B34DA6">
      <w:pPr>
        <w:widowControl w:val="0"/>
        <w:suppressAutoHyphens/>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xml:space="preserve">Результатом данной административной процедуры является вручение документов заявителю. </w:t>
      </w:r>
    </w:p>
    <w:p w:rsidR="005A5D2F" w:rsidRPr="005A5D2F" w:rsidRDefault="005A5D2F" w:rsidP="00B34DA6">
      <w:pPr>
        <w:widowControl w:val="0"/>
        <w:suppressAutoHyphens/>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xml:space="preserve">Способом фиксации результата данной административной процедуры является регистрация </w:t>
      </w:r>
      <w:r w:rsidRPr="005A5D2F">
        <w:rPr>
          <w:rFonts w:ascii="Arial" w:hAnsi="Arial" w:cs="Arial"/>
          <w:kern w:val="1"/>
          <w:sz w:val="28"/>
          <w:szCs w:val="28"/>
        </w:rPr>
        <w:t>в книге учета исходящей корреспонденции</w:t>
      </w:r>
      <w:proofErr w:type="gramStart"/>
      <w:r w:rsidRPr="005A5D2F">
        <w:rPr>
          <w:rFonts w:ascii="Arial" w:hAnsi="Arial" w:cs="Arial"/>
          <w:kern w:val="1"/>
          <w:sz w:val="28"/>
          <w:szCs w:val="28"/>
        </w:rPr>
        <w:t>.</w:t>
      </w:r>
      <w:r w:rsidRPr="005A5D2F">
        <w:rPr>
          <w:rFonts w:ascii="Arial" w:hAnsi="Arial" w:cs="Arial"/>
          <w:sz w:val="28"/>
          <w:szCs w:val="28"/>
        </w:rPr>
        <w:t xml:space="preserve">. </w:t>
      </w:r>
      <w:proofErr w:type="gramEnd"/>
    </w:p>
    <w:p w:rsidR="005A5D2F" w:rsidRPr="005A5D2F" w:rsidRDefault="005A5D2F" w:rsidP="00B34DA6">
      <w:pPr>
        <w:widowControl w:val="0"/>
        <w:suppressAutoHyphens/>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xml:space="preserve">Общий срок выполнения административной процедуры - 1 (один) день.  </w:t>
      </w:r>
    </w:p>
    <w:p w:rsidR="005A5D2F" w:rsidRPr="005A5D2F" w:rsidRDefault="005A5D2F" w:rsidP="00B34DA6">
      <w:pPr>
        <w:widowControl w:val="0"/>
        <w:autoSpaceDE w:val="0"/>
        <w:autoSpaceDN w:val="0"/>
        <w:adjustRightInd w:val="0"/>
        <w:ind w:firstLine="709"/>
        <w:contextualSpacing/>
        <w:jc w:val="both"/>
        <w:outlineLvl w:val="1"/>
        <w:rPr>
          <w:rFonts w:ascii="Arial" w:hAnsi="Arial" w:cs="Arial"/>
          <w:b/>
          <w:sz w:val="28"/>
          <w:szCs w:val="28"/>
        </w:rPr>
      </w:pPr>
    </w:p>
    <w:p w:rsidR="005A5D2F" w:rsidRPr="005A5D2F" w:rsidRDefault="005A5D2F" w:rsidP="00B34DA6">
      <w:pPr>
        <w:pStyle w:val="ConsPlusNormal"/>
        <w:tabs>
          <w:tab w:val="left" w:pos="400"/>
        </w:tabs>
        <w:ind w:firstLine="709"/>
        <w:contextualSpacing/>
        <w:jc w:val="both"/>
        <w:rPr>
          <w:b/>
          <w:color w:val="000000"/>
          <w:sz w:val="28"/>
          <w:szCs w:val="28"/>
        </w:rPr>
      </w:pPr>
      <w:r w:rsidRPr="005A5D2F">
        <w:rPr>
          <w:b/>
          <w:color w:val="000000"/>
          <w:sz w:val="28"/>
          <w:szCs w:val="28"/>
          <w:lang w:val="en-US"/>
        </w:rPr>
        <w:t>IV</w:t>
      </w:r>
      <w:r w:rsidRPr="005A5D2F">
        <w:rPr>
          <w:b/>
          <w:color w:val="000000"/>
          <w:sz w:val="28"/>
          <w:szCs w:val="28"/>
        </w:rPr>
        <w:t xml:space="preserve">. </w:t>
      </w:r>
      <w:r w:rsidR="008E3138" w:rsidRPr="005A5D2F">
        <w:rPr>
          <w:b/>
          <w:color w:val="000000"/>
          <w:sz w:val="28"/>
          <w:szCs w:val="28"/>
        </w:rPr>
        <w:t>Порядок и формы контроля</w:t>
      </w:r>
      <w:r w:rsidR="008E3138">
        <w:rPr>
          <w:b/>
          <w:color w:val="000000"/>
          <w:sz w:val="28"/>
          <w:szCs w:val="28"/>
        </w:rPr>
        <w:t xml:space="preserve"> </w:t>
      </w:r>
      <w:r w:rsidR="008E3138" w:rsidRPr="005A5D2F">
        <w:rPr>
          <w:b/>
          <w:color w:val="000000"/>
          <w:sz w:val="28"/>
          <w:szCs w:val="28"/>
        </w:rPr>
        <w:t>за предоставлением муниципальной услуги</w:t>
      </w:r>
    </w:p>
    <w:p w:rsidR="005A5D2F" w:rsidRPr="005A5D2F" w:rsidRDefault="005A5D2F" w:rsidP="00B34DA6">
      <w:pPr>
        <w:pStyle w:val="ConsPlusNormal"/>
        <w:tabs>
          <w:tab w:val="left" w:pos="400"/>
        </w:tabs>
        <w:ind w:firstLine="709"/>
        <w:contextualSpacing/>
        <w:jc w:val="both"/>
        <w:rPr>
          <w:b/>
          <w:color w:val="000000"/>
          <w:sz w:val="28"/>
          <w:szCs w:val="28"/>
        </w:rPr>
      </w:pPr>
    </w:p>
    <w:p w:rsidR="005A5D2F" w:rsidRPr="005A5D2F" w:rsidRDefault="005A5D2F" w:rsidP="00B34DA6">
      <w:pPr>
        <w:pStyle w:val="ConsPlusNormal"/>
        <w:tabs>
          <w:tab w:val="left" w:pos="400"/>
        </w:tabs>
        <w:ind w:firstLine="709"/>
        <w:contextualSpacing/>
        <w:jc w:val="both"/>
        <w:rPr>
          <w:b/>
          <w:color w:val="000000"/>
          <w:sz w:val="28"/>
          <w:szCs w:val="28"/>
        </w:rPr>
      </w:pPr>
      <w:r w:rsidRPr="005A5D2F">
        <w:rPr>
          <w:b/>
          <w:color w:val="000000"/>
          <w:sz w:val="28"/>
          <w:szCs w:val="28"/>
        </w:rPr>
        <w:t xml:space="preserve">4.1. Порядок осуществления текущего </w:t>
      </w:r>
      <w:proofErr w:type="gramStart"/>
      <w:r w:rsidRPr="005A5D2F">
        <w:rPr>
          <w:b/>
          <w:color w:val="000000"/>
          <w:sz w:val="28"/>
          <w:szCs w:val="28"/>
        </w:rPr>
        <w:t>контроля за</w:t>
      </w:r>
      <w:proofErr w:type="gramEnd"/>
      <w:r w:rsidRPr="005A5D2F">
        <w:rPr>
          <w:b/>
          <w:color w:val="000000"/>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xml:space="preserve">Текущий </w:t>
      </w:r>
      <w:proofErr w:type="gramStart"/>
      <w:r w:rsidRPr="005A5D2F">
        <w:rPr>
          <w:rFonts w:ascii="Arial" w:hAnsi="Arial" w:cs="Arial"/>
          <w:sz w:val="28"/>
          <w:szCs w:val="28"/>
        </w:rPr>
        <w:t>контроль за</w:t>
      </w:r>
      <w:proofErr w:type="gramEnd"/>
      <w:r w:rsidRPr="005A5D2F">
        <w:rPr>
          <w:rFonts w:ascii="Arial" w:hAnsi="Arial" w:cs="Arial"/>
          <w:sz w:val="28"/>
          <w:szCs w:val="28"/>
        </w:rPr>
        <w:t xml:space="preserve">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проведения проверок  Главой Администрации</w:t>
      </w:r>
      <w:r w:rsidRPr="005A5D2F">
        <w:rPr>
          <w:rFonts w:ascii="Arial" w:hAnsi="Arial" w:cs="Arial"/>
          <w:bCs/>
          <w:sz w:val="28"/>
          <w:szCs w:val="28"/>
        </w:rPr>
        <w:t xml:space="preserve"> </w:t>
      </w:r>
      <w:r>
        <w:rPr>
          <w:rFonts w:ascii="Arial" w:hAnsi="Arial" w:cs="Arial"/>
          <w:bCs/>
          <w:sz w:val="28"/>
          <w:szCs w:val="28"/>
        </w:rPr>
        <w:t>Троицкокраснянского</w:t>
      </w:r>
      <w:r w:rsidRPr="005A5D2F">
        <w:rPr>
          <w:rFonts w:ascii="Arial" w:hAnsi="Arial" w:cs="Arial"/>
          <w:bCs/>
          <w:sz w:val="28"/>
          <w:szCs w:val="28"/>
        </w:rPr>
        <w:t xml:space="preserve"> сельсовета</w:t>
      </w:r>
      <w:r w:rsidRPr="005A5D2F">
        <w:rPr>
          <w:rFonts w:ascii="Arial" w:hAnsi="Arial" w:cs="Arial"/>
          <w:sz w:val="28"/>
          <w:szCs w:val="28"/>
        </w:rPr>
        <w:t xml:space="preserve"> Щигровского района.</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Периодичность осуществления текущего контроля устанавливается по мере необходимости.</w:t>
      </w:r>
    </w:p>
    <w:p w:rsidR="005A5D2F" w:rsidRPr="005A5D2F" w:rsidRDefault="005A5D2F" w:rsidP="00B34DA6">
      <w:pPr>
        <w:autoSpaceDE w:val="0"/>
        <w:autoSpaceDN w:val="0"/>
        <w:adjustRightInd w:val="0"/>
        <w:ind w:firstLine="709"/>
        <w:contextualSpacing/>
        <w:jc w:val="both"/>
        <w:rPr>
          <w:rFonts w:ascii="Arial" w:hAnsi="Arial" w:cs="Arial"/>
          <w:b/>
          <w:iCs/>
          <w:sz w:val="28"/>
          <w:szCs w:val="28"/>
        </w:rPr>
      </w:pPr>
      <w:r w:rsidRPr="005A5D2F">
        <w:rPr>
          <w:rFonts w:ascii="Arial" w:hAnsi="Arial" w:cs="Arial"/>
          <w:b/>
          <w:iCs/>
          <w:sz w:val="28"/>
          <w:szCs w:val="28"/>
        </w:rPr>
        <w:t xml:space="preserve">4.2. Порядок и периодичность осуществления плановых и внеплановых проверок качества исполнения муниципальной услуги, в том числе порядок и формы </w:t>
      </w:r>
      <w:proofErr w:type="gramStart"/>
      <w:r w:rsidRPr="005A5D2F">
        <w:rPr>
          <w:rFonts w:ascii="Arial" w:hAnsi="Arial" w:cs="Arial"/>
          <w:b/>
          <w:iCs/>
          <w:sz w:val="28"/>
          <w:szCs w:val="28"/>
        </w:rPr>
        <w:t>контроля за</w:t>
      </w:r>
      <w:proofErr w:type="gramEnd"/>
      <w:r w:rsidRPr="005A5D2F">
        <w:rPr>
          <w:rFonts w:ascii="Arial" w:hAnsi="Arial" w:cs="Arial"/>
          <w:b/>
          <w:iCs/>
          <w:sz w:val="28"/>
          <w:szCs w:val="28"/>
        </w:rPr>
        <w:t xml:space="preserve"> полнотой и качеством предоставления муниципальной услуги</w:t>
      </w:r>
    </w:p>
    <w:p w:rsidR="005A5D2F" w:rsidRPr="005A5D2F" w:rsidRDefault="005A5D2F" w:rsidP="00B34DA6">
      <w:pPr>
        <w:ind w:firstLine="709"/>
        <w:contextualSpacing/>
        <w:jc w:val="both"/>
        <w:rPr>
          <w:rFonts w:ascii="Arial" w:hAnsi="Arial" w:cs="Arial"/>
          <w:sz w:val="28"/>
          <w:szCs w:val="28"/>
        </w:rPr>
      </w:pPr>
      <w:proofErr w:type="gramStart"/>
      <w:r w:rsidRPr="005A5D2F">
        <w:rPr>
          <w:rFonts w:ascii="Arial" w:hAnsi="Arial" w:cs="Arial"/>
          <w:sz w:val="28"/>
          <w:szCs w:val="28"/>
        </w:rPr>
        <w:lastRenderedPageBreak/>
        <w:t>Контроль за</w:t>
      </w:r>
      <w:proofErr w:type="gramEnd"/>
      <w:r w:rsidRPr="005A5D2F">
        <w:rPr>
          <w:rFonts w:ascii="Arial" w:hAnsi="Arial" w:cs="Arial"/>
          <w:sz w:val="28"/>
          <w:szCs w:val="28"/>
        </w:rPr>
        <w:t xml:space="preserve"> полнотой и качеством предоставления Администрацией </w:t>
      </w:r>
      <w:r>
        <w:rPr>
          <w:rFonts w:ascii="Arial" w:hAnsi="Arial" w:cs="Arial"/>
          <w:sz w:val="28"/>
          <w:szCs w:val="28"/>
        </w:rPr>
        <w:t>Троицкокраснянского</w:t>
      </w:r>
      <w:r w:rsidRPr="005A5D2F">
        <w:rPr>
          <w:rFonts w:ascii="Arial" w:hAnsi="Arial" w:cs="Arial"/>
          <w:sz w:val="28"/>
          <w:szCs w:val="28"/>
        </w:rPr>
        <w:t xml:space="preserve">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содержащих жалобы на действия (бездействие) должностных лиц Администрации.</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xml:space="preserve">Решение о проведении плановых и внеплановых проверок полноты и качества предоставления муниципальной услуги принимается Главой </w:t>
      </w:r>
      <w:r>
        <w:rPr>
          <w:rFonts w:ascii="Arial" w:hAnsi="Arial" w:cs="Arial"/>
          <w:sz w:val="28"/>
          <w:szCs w:val="28"/>
        </w:rPr>
        <w:t>Троицкокраснянского</w:t>
      </w:r>
      <w:r w:rsidRPr="005A5D2F">
        <w:rPr>
          <w:rFonts w:ascii="Arial" w:hAnsi="Arial" w:cs="Arial"/>
          <w:sz w:val="28"/>
          <w:szCs w:val="28"/>
        </w:rPr>
        <w:t xml:space="preserve"> сельсовета Щигровского района.</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 xml:space="preserve">Плановые проверки полноты и качества предоставления муниципальной услуги проводятся в соответствии с планом работы Администрации </w:t>
      </w:r>
      <w:r>
        <w:rPr>
          <w:rFonts w:ascii="Arial" w:hAnsi="Arial" w:cs="Arial"/>
          <w:sz w:val="28"/>
          <w:szCs w:val="28"/>
        </w:rPr>
        <w:t>Троицкокраснянского</w:t>
      </w:r>
      <w:r w:rsidRPr="005A5D2F">
        <w:rPr>
          <w:rFonts w:ascii="Arial" w:hAnsi="Arial" w:cs="Arial"/>
          <w:sz w:val="28"/>
          <w:szCs w:val="28"/>
        </w:rPr>
        <w:t xml:space="preserve"> сельсовета Щигровского района.</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8E3138" w:rsidRDefault="008E3138" w:rsidP="00B34DA6">
      <w:pPr>
        <w:autoSpaceDE w:val="0"/>
        <w:autoSpaceDN w:val="0"/>
        <w:adjustRightInd w:val="0"/>
        <w:ind w:firstLine="709"/>
        <w:contextualSpacing/>
        <w:jc w:val="both"/>
        <w:rPr>
          <w:rFonts w:ascii="Arial" w:hAnsi="Arial" w:cs="Arial"/>
          <w:b/>
          <w:iCs/>
          <w:sz w:val="28"/>
          <w:szCs w:val="28"/>
        </w:rPr>
      </w:pPr>
    </w:p>
    <w:p w:rsidR="005A5D2F" w:rsidRPr="005A5D2F" w:rsidRDefault="005A5D2F" w:rsidP="00B34DA6">
      <w:pPr>
        <w:autoSpaceDE w:val="0"/>
        <w:autoSpaceDN w:val="0"/>
        <w:adjustRightInd w:val="0"/>
        <w:ind w:firstLine="709"/>
        <w:contextualSpacing/>
        <w:jc w:val="both"/>
        <w:rPr>
          <w:rFonts w:ascii="Arial" w:hAnsi="Arial" w:cs="Arial"/>
          <w:b/>
          <w:iCs/>
          <w:sz w:val="28"/>
          <w:szCs w:val="28"/>
        </w:rPr>
      </w:pPr>
      <w:r w:rsidRPr="005A5D2F">
        <w:rPr>
          <w:rFonts w:ascii="Arial" w:hAnsi="Arial" w:cs="Arial"/>
          <w:b/>
          <w:iCs/>
          <w:sz w:val="28"/>
          <w:szCs w:val="28"/>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4.3.1.</w:t>
      </w:r>
      <w:r w:rsidRPr="005A5D2F">
        <w:rPr>
          <w:rFonts w:ascii="Arial" w:hAnsi="Arial" w:cs="Arial"/>
          <w:b/>
          <w:sz w:val="28"/>
          <w:szCs w:val="28"/>
        </w:rPr>
        <w:t xml:space="preserve"> </w:t>
      </w:r>
      <w:r w:rsidRPr="005A5D2F">
        <w:rPr>
          <w:rFonts w:ascii="Arial" w:hAnsi="Arial" w:cs="Arial"/>
          <w:sz w:val="28"/>
          <w:szCs w:val="28"/>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A5D2F" w:rsidRPr="005A5D2F" w:rsidRDefault="005A5D2F" w:rsidP="00B34DA6">
      <w:pPr>
        <w:ind w:firstLine="709"/>
        <w:contextualSpacing/>
        <w:jc w:val="both"/>
        <w:rPr>
          <w:rFonts w:ascii="Arial" w:hAnsi="Arial" w:cs="Arial"/>
          <w:sz w:val="28"/>
          <w:szCs w:val="28"/>
        </w:rPr>
      </w:pPr>
      <w:r w:rsidRPr="005A5D2F">
        <w:rPr>
          <w:rFonts w:ascii="Arial" w:hAnsi="Arial" w:cs="Arial"/>
          <w:sz w:val="28"/>
          <w:szCs w:val="28"/>
        </w:rPr>
        <w:t>4.3.2.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5A5D2F" w:rsidRPr="005A5D2F" w:rsidRDefault="005A5D2F" w:rsidP="00B34DA6">
      <w:pPr>
        <w:autoSpaceDE w:val="0"/>
        <w:autoSpaceDN w:val="0"/>
        <w:adjustRightInd w:val="0"/>
        <w:ind w:firstLine="709"/>
        <w:contextualSpacing/>
        <w:jc w:val="both"/>
        <w:rPr>
          <w:rFonts w:ascii="Arial" w:hAnsi="Arial" w:cs="Arial"/>
          <w:b/>
          <w:iCs/>
          <w:sz w:val="28"/>
          <w:szCs w:val="28"/>
        </w:rPr>
      </w:pPr>
    </w:p>
    <w:p w:rsidR="005A5D2F" w:rsidRPr="005A5D2F" w:rsidRDefault="005A5D2F" w:rsidP="00B34DA6">
      <w:pPr>
        <w:autoSpaceDE w:val="0"/>
        <w:autoSpaceDN w:val="0"/>
        <w:adjustRightInd w:val="0"/>
        <w:ind w:firstLine="709"/>
        <w:contextualSpacing/>
        <w:jc w:val="both"/>
        <w:rPr>
          <w:rFonts w:ascii="Arial" w:hAnsi="Arial" w:cs="Arial"/>
          <w:b/>
          <w:iCs/>
          <w:sz w:val="28"/>
          <w:szCs w:val="28"/>
        </w:rPr>
      </w:pPr>
      <w:r w:rsidRPr="005A5D2F">
        <w:rPr>
          <w:rFonts w:ascii="Arial" w:hAnsi="Arial" w:cs="Arial"/>
          <w:b/>
          <w:iCs/>
          <w:sz w:val="28"/>
          <w:szCs w:val="28"/>
        </w:rPr>
        <w:t>4.4.</w:t>
      </w:r>
      <w:r w:rsidRPr="005A5D2F">
        <w:rPr>
          <w:rFonts w:ascii="Arial" w:hAnsi="Arial" w:cs="Arial"/>
          <w:iCs/>
          <w:sz w:val="28"/>
          <w:szCs w:val="28"/>
        </w:rPr>
        <w:t xml:space="preserve"> </w:t>
      </w:r>
      <w:r w:rsidRPr="005A5D2F">
        <w:rPr>
          <w:rFonts w:ascii="Arial" w:hAnsi="Arial" w:cs="Arial"/>
          <w:b/>
          <w:iCs/>
          <w:sz w:val="28"/>
          <w:szCs w:val="28"/>
        </w:rPr>
        <w:t xml:space="preserve">Порядок и формы </w:t>
      </w:r>
      <w:proofErr w:type="gramStart"/>
      <w:r w:rsidRPr="005A5D2F">
        <w:rPr>
          <w:rFonts w:ascii="Arial" w:hAnsi="Arial" w:cs="Arial"/>
          <w:b/>
          <w:iCs/>
          <w:sz w:val="28"/>
          <w:szCs w:val="28"/>
        </w:rPr>
        <w:t>контроля за</w:t>
      </w:r>
      <w:proofErr w:type="gramEnd"/>
      <w:r w:rsidRPr="005A5D2F">
        <w:rPr>
          <w:rFonts w:ascii="Arial" w:hAnsi="Arial" w:cs="Arial"/>
          <w:b/>
          <w:iCs/>
          <w:sz w:val="28"/>
          <w:szCs w:val="28"/>
        </w:rPr>
        <w:t xml:space="preserve"> предоставлением </w:t>
      </w:r>
      <w:r w:rsidRPr="005A5D2F">
        <w:rPr>
          <w:rFonts w:ascii="Arial" w:hAnsi="Arial" w:cs="Arial"/>
          <w:b/>
          <w:sz w:val="28"/>
          <w:szCs w:val="28"/>
        </w:rPr>
        <w:t>муниципальной</w:t>
      </w:r>
      <w:r w:rsidRPr="005A5D2F">
        <w:rPr>
          <w:rFonts w:ascii="Arial" w:hAnsi="Arial" w:cs="Arial"/>
          <w:b/>
          <w:iCs/>
          <w:sz w:val="28"/>
          <w:szCs w:val="28"/>
        </w:rPr>
        <w:t xml:space="preserve"> услуги со стороны граждан, объединений и организаций</w:t>
      </w:r>
    </w:p>
    <w:p w:rsidR="005A5D2F" w:rsidRPr="005A5D2F" w:rsidRDefault="005A5D2F" w:rsidP="00B34DA6">
      <w:pPr>
        <w:autoSpaceDE w:val="0"/>
        <w:ind w:firstLine="709"/>
        <w:contextualSpacing/>
        <w:jc w:val="both"/>
        <w:rPr>
          <w:rFonts w:ascii="Arial" w:eastAsia="Times New Roman CYR" w:hAnsi="Arial" w:cs="Arial"/>
          <w:sz w:val="28"/>
          <w:szCs w:val="28"/>
        </w:rPr>
      </w:pPr>
      <w:proofErr w:type="gramStart"/>
      <w:r w:rsidRPr="005A5D2F">
        <w:rPr>
          <w:rFonts w:ascii="Arial" w:eastAsia="Times New Roman CYR" w:hAnsi="Arial" w:cs="Arial"/>
          <w:sz w:val="28"/>
          <w:szCs w:val="28"/>
        </w:rPr>
        <w:t>Контроль за</w:t>
      </w:r>
      <w:proofErr w:type="gramEnd"/>
      <w:r w:rsidRPr="005A5D2F">
        <w:rPr>
          <w:rFonts w:ascii="Arial" w:eastAsia="Times New Roman CYR" w:hAnsi="Arial" w:cs="Arial"/>
          <w:sz w:val="28"/>
          <w:szCs w:val="28"/>
        </w:rPr>
        <w:t xml:space="preserve"> исполнением </w:t>
      </w:r>
      <w:r w:rsidRPr="005A5D2F">
        <w:rPr>
          <w:rFonts w:ascii="Arial" w:hAnsi="Arial" w:cs="Arial"/>
          <w:sz w:val="28"/>
          <w:szCs w:val="28"/>
        </w:rPr>
        <w:t>муниципальной</w:t>
      </w:r>
      <w:r w:rsidRPr="005A5D2F">
        <w:rPr>
          <w:rFonts w:ascii="Arial" w:eastAsia="Times New Roman CYR" w:hAnsi="Arial" w:cs="Arial"/>
          <w:sz w:val="28"/>
          <w:szCs w:val="28"/>
        </w:rPr>
        <w:t xml:space="preserve"> услуги, в том числе со стороны граждан, их объединений и организаций не предусмотрен.</w:t>
      </w:r>
    </w:p>
    <w:p w:rsidR="005A5D2F" w:rsidRPr="005A5D2F" w:rsidRDefault="005A5D2F" w:rsidP="00B34DA6">
      <w:pPr>
        <w:autoSpaceDE w:val="0"/>
        <w:ind w:firstLine="709"/>
        <w:contextualSpacing/>
        <w:jc w:val="both"/>
        <w:rPr>
          <w:rFonts w:ascii="Arial" w:eastAsia="Times New Roman CYR" w:hAnsi="Arial" w:cs="Arial"/>
          <w:sz w:val="28"/>
          <w:szCs w:val="28"/>
        </w:rPr>
      </w:pPr>
    </w:p>
    <w:p w:rsidR="005A5D2F" w:rsidRPr="005A5D2F" w:rsidRDefault="005A5D2F" w:rsidP="00B34DA6">
      <w:pPr>
        <w:tabs>
          <w:tab w:val="left" w:pos="400"/>
        </w:tabs>
        <w:autoSpaceDE w:val="0"/>
        <w:autoSpaceDN w:val="0"/>
        <w:adjustRightInd w:val="0"/>
        <w:ind w:firstLine="709"/>
        <w:contextualSpacing/>
        <w:jc w:val="both"/>
        <w:rPr>
          <w:rFonts w:ascii="Arial" w:hAnsi="Arial" w:cs="Arial"/>
          <w:b/>
          <w:sz w:val="28"/>
          <w:szCs w:val="28"/>
        </w:rPr>
      </w:pPr>
      <w:r w:rsidRPr="005A5D2F">
        <w:rPr>
          <w:rFonts w:ascii="Arial" w:hAnsi="Arial" w:cs="Arial"/>
          <w:b/>
          <w:sz w:val="28"/>
          <w:szCs w:val="28"/>
        </w:rPr>
        <w:t xml:space="preserve">V. </w:t>
      </w:r>
      <w:r w:rsidR="008E3138" w:rsidRPr="005A5D2F">
        <w:rPr>
          <w:rFonts w:ascii="Arial" w:hAnsi="Arial" w:cs="Arial"/>
          <w:b/>
          <w:sz w:val="28"/>
          <w:szCs w:val="28"/>
        </w:rPr>
        <w:t>Досудебный порядок обжалования действий (бездействия) должностных лиц администрации, а также принимаемых ими решений в ходе предоставления муниципальной услуги</w:t>
      </w:r>
    </w:p>
    <w:p w:rsidR="005A5D2F" w:rsidRPr="005A5D2F" w:rsidRDefault="005A5D2F" w:rsidP="00B34DA6">
      <w:pPr>
        <w:tabs>
          <w:tab w:val="left" w:pos="400"/>
        </w:tabs>
        <w:autoSpaceDE w:val="0"/>
        <w:autoSpaceDN w:val="0"/>
        <w:adjustRightInd w:val="0"/>
        <w:ind w:firstLine="709"/>
        <w:contextualSpacing/>
        <w:jc w:val="both"/>
        <w:rPr>
          <w:rFonts w:ascii="Arial" w:hAnsi="Arial" w:cs="Arial"/>
          <w:b/>
          <w:sz w:val="28"/>
          <w:szCs w:val="28"/>
        </w:rPr>
      </w:pPr>
    </w:p>
    <w:p w:rsidR="005A5D2F" w:rsidRPr="005A5D2F" w:rsidRDefault="005A5D2F" w:rsidP="00B34DA6">
      <w:pPr>
        <w:autoSpaceDE w:val="0"/>
        <w:ind w:firstLine="709"/>
        <w:contextualSpacing/>
        <w:jc w:val="both"/>
        <w:rPr>
          <w:rFonts w:ascii="Arial" w:hAnsi="Arial" w:cs="Arial"/>
          <w:b/>
          <w:sz w:val="28"/>
          <w:szCs w:val="28"/>
        </w:rPr>
      </w:pPr>
      <w:r w:rsidRPr="005A5D2F">
        <w:rPr>
          <w:rFonts w:ascii="Arial" w:hAnsi="Arial" w:cs="Arial"/>
          <w:b/>
          <w:bCs/>
          <w:sz w:val="28"/>
          <w:szCs w:val="28"/>
        </w:rPr>
        <w:t xml:space="preserve">5.1. </w:t>
      </w:r>
      <w:r w:rsidRPr="005A5D2F">
        <w:rPr>
          <w:rFonts w:ascii="Arial" w:hAnsi="Arial" w:cs="Arial"/>
          <w:b/>
          <w:sz w:val="28"/>
          <w:szCs w:val="28"/>
        </w:rPr>
        <w:t xml:space="preserve">Информация для заявителя о его праве подать жалобу на решение и (или) действие (бездействие) </w:t>
      </w:r>
      <w:r w:rsidRPr="005A5D2F">
        <w:rPr>
          <w:rFonts w:ascii="Arial" w:hAnsi="Arial" w:cs="Arial"/>
          <w:b/>
          <w:sz w:val="28"/>
          <w:szCs w:val="28"/>
          <w:shd w:val="clear" w:color="auto" w:fill="FFFFFF"/>
        </w:rPr>
        <w:t xml:space="preserve">Администрации Щигровского </w:t>
      </w:r>
      <w:r w:rsidRPr="005A5D2F">
        <w:rPr>
          <w:rFonts w:ascii="Arial" w:hAnsi="Arial" w:cs="Arial"/>
          <w:b/>
          <w:sz w:val="28"/>
          <w:szCs w:val="28"/>
          <w:shd w:val="clear" w:color="auto" w:fill="FFFFFF"/>
        </w:rPr>
        <w:lastRenderedPageBreak/>
        <w:t>района Курской области</w:t>
      </w:r>
      <w:r w:rsidRPr="005A5D2F">
        <w:rPr>
          <w:rFonts w:ascii="Arial" w:hAnsi="Arial" w:cs="Arial"/>
          <w:sz w:val="28"/>
          <w:szCs w:val="28"/>
          <w:shd w:val="clear" w:color="auto" w:fill="FFFFFF"/>
        </w:rPr>
        <w:t xml:space="preserve"> </w:t>
      </w:r>
      <w:r w:rsidRPr="005A5D2F">
        <w:rPr>
          <w:rFonts w:ascii="Arial" w:hAnsi="Arial" w:cs="Arial"/>
          <w:b/>
          <w:sz w:val="28"/>
          <w:szCs w:val="28"/>
        </w:rPr>
        <w:t>и (или) его должностных лиц при предоставлении муниципальной услуги</w:t>
      </w:r>
    </w:p>
    <w:p w:rsidR="005A5D2F" w:rsidRPr="005A5D2F" w:rsidRDefault="005A5D2F" w:rsidP="00B34DA6">
      <w:pPr>
        <w:tabs>
          <w:tab w:val="left" w:pos="30"/>
        </w:tabs>
        <w:autoSpaceDE w:val="0"/>
        <w:ind w:firstLine="709"/>
        <w:contextualSpacing/>
        <w:jc w:val="both"/>
        <w:rPr>
          <w:rFonts w:ascii="Arial" w:hAnsi="Arial" w:cs="Arial"/>
          <w:sz w:val="28"/>
          <w:szCs w:val="28"/>
        </w:rPr>
      </w:pPr>
      <w:r w:rsidRPr="005A5D2F">
        <w:rPr>
          <w:rFonts w:ascii="Arial" w:hAnsi="Arial" w:cs="Arial"/>
          <w:sz w:val="28"/>
          <w:szCs w:val="28"/>
          <w:shd w:val="clear" w:color="auto" w:fill="FFFFFF"/>
        </w:rPr>
        <w:t xml:space="preserve">Заявитель имеет право подать жалобу на решение и (или) действие (бездействие) Администрации и (или) его должностных лиц при предоставлении </w:t>
      </w:r>
      <w:r w:rsidRPr="005A5D2F">
        <w:rPr>
          <w:rFonts w:ascii="Arial" w:hAnsi="Arial" w:cs="Arial"/>
          <w:sz w:val="28"/>
          <w:szCs w:val="28"/>
        </w:rPr>
        <w:t>муниципальной</w:t>
      </w:r>
      <w:r w:rsidRPr="005A5D2F">
        <w:rPr>
          <w:rFonts w:ascii="Arial" w:hAnsi="Arial" w:cs="Arial"/>
          <w:sz w:val="28"/>
          <w:szCs w:val="28"/>
          <w:shd w:val="clear" w:color="auto" w:fill="FFFFFF"/>
        </w:rPr>
        <w:t xml:space="preserve"> услуги в досудебном порядке.</w:t>
      </w:r>
    </w:p>
    <w:p w:rsidR="008E3138" w:rsidRDefault="008E3138" w:rsidP="00B34DA6">
      <w:pPr>
        <w:pStyle w:val="ConsPlusNormal"/>
        <w:ind w:firstLine="709"/>
        <w:contextualSpacing/>
        <w:jc w:val="both"/>
        <w:rPr>
          <w:b/>
          <w:color w:val="000000"/>
          <w:sz w:val="28"/>
          <w:szCs w:val="28"/>
        </w:rPr>
      </w:pPr>
    </w:p>
    <w:p w:rsidR="005A5D2F" w:rsidRPr="005A5D2F" w:rsidRDefault="005A5D2F" w:rsidP="00B34DA6">
      <w:pPr>
        <w:pStyle w:val="ConsPlusNormal"/>
        <w:ind w:firstLine="709"/>
        <w:contextualSpacing/>
        <w:jc w:val="both"/>
        <w:rPr>
          <w:rFonts w:eastAsia="Times New Roman CYR"/>
          <w:b/>
          <w:color w:val="000000"/>
          <w:sz w:val="28"/>
          <w:szCs w:val="28"/>
        </w:rPr>
      </w:pPr>
      <w:r w:rsidRPr="005A5D2F">
        <w:rPr>
          <w:b/>
          <w:color w:val="000000"/>
          <w:sz w:val="28"/>
          <w:szCs w:val="28"/>
        </w:rPr>
        <w:t xml:space="preserve">5.2. </w:t>
      </w:r>
      <w:r w:rsidRPr="005A5D2F">
        <w:rPr>
          <w:rFonts w:eastAsia="Times New Roman CYR"/>
          <w:b/>
          <w:color w:val="000000"/>
          <w:sz w:val="28"/>
          <w:szCs w:val="28"/>
        </w:rPr>
        <w:t>Предмет жалобы</w:t>
      </w:r>
    </w:p>
    <w:p w:rsidR="005A5D2F" w:rsidRPr="005A5D2F" w:rsidRDefault="005A5D2F" w:rsidP="00B34DA6">
      <w:pPr>
        <w:pStyle w:val="materialtext1"/>
        <w:widowControl w:val="0"/>
        <w:spacing w:before="0" w:beforeAutospacing="0" w:after="0" w:afterAutospacing="0" w:line="240" w:lineRule="auto"/>
        <w:ind w:firstLine="709"/>
        <w:contextualSpacing/>
        <w:rPr>
          <w:rFonts w:ascii="Arial" w:hAnsi="Arial" w:cs="Arial"/>
          <w:color w:val="000000"/>
          <w:sz w:val="28"/>
          <w:szCs w:val="28"/>
        </w:rPr>
      </w:pPr>
      <w:r w:rsidRPr="005A5D2F">
        <w:rPr>
          <w:rFonts w:ascii="Arial" w:hAnsi="Arial" w:cs="Arial"/>
          <w:color w:val="000000"/>
          <w:sz w:val="28"/>
          <w:szCs w:val="28"/>
        </w:rPr>
        <w:t>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регламента.</w:t>
      </w:r>
    </w:p>
    <w:p w:rsidR="005A5D2F" w:rsidRPr="005A5D2F" w:rsidRDefault="005A5D2F" w:rsidP="00B34DA6">
      <w:pPr>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Заявитель может обратиться с жалобой, в том числе в следующих случаях:</w:t>
      </w:r>
    </w:p>
    <w:p w:rsidR="005A5D2F" w:rsidRPr="005A5D2F" w:rsidRDefault="005A5D2F" w:rsidP="00B34DA6">
      <w:pPr>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 нарушение срока регистрации запроса заявителя о предоставлении муниципальной услуги;</w:t>
      </w:r>
    </w:p>
    <w:p w:rsidR="005A5D2F" w:rsidRPr="005A5D2F" w:rsidRDefault="005A5D2F" w:rsidP="00B34DA6">
      <w:pPr>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2) нарушение срока предоставления муниципальной услуги;</w:t>
      </w:r>
    </w:p>
    <w:p w:rsidR="005A5D2F" w:rsidRPr="005A5D2F" w:rsidRDefault="005A5D2F" w:rsidP="00B34DA6">
      <w:pPr>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3) требование у заявителя документов, не предусмотренных пунктом 2.6.2 настоящего регламента;</w:t>
      </w:r>
    </w:p>
    <w:p w:rsidR="005A5D2F" w:rsidRPr="005A5D2F" w:rsidRDefault="005A5D2F" w:rsidP="00B34DA6">
      <w:pPr>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5A5D2F" w:rsidRPr="005A5D2F" w:rsidRDefault="005A5D2F" w:rsidP="00B34DA6">
      <w:pPr>
        <w:autoSpaceDE w:val="0"/>
        <w:autoSpaceDN w:val="0"/>
        <w:adjustRightInd w:val="0"/>
        <w:ind w:firstLine="709"/>
        <w:contextualSpacing/>
        <w:jc w:val="both"/>
        <w:rPr>
          <w:rFonts w:ascii="Arial" w:hAnsi="Arial" w:cs="Arial"/>
          <w:sz w:val="28"/>
          <w:szCs w:val="28"/>
        </w:rPr>
      </w:pPr>
      <w:proofErr w:type="gramStart"/>
      <w:r w:rsidRPr="005A5D2F">
        <w:rPr>
          <w:rFonts w:ascii="Arial" w:hAnsi="Arial" w:cs="Arial"/>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roofErr w:type="gramEnd"/>
    </w:p>
    <w:p w:rsidR="005A5D2F" w:rsidRPr="005A5D2F" w:rsidRDefault="005A5D2F" w:rsidP="00B34DA6">
      <w:pPr>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5A5D2F" w:rsidRPr="005A5D2F" w:rsidRDefault="005A5D2F" w:rsidP="00B34DA6">
      <w:pPr>
        <w:autoSpaceDE w:val="0"/>
        <w:autoSpaceDN w:val="0"/>
        <w:adjustRightInd w:val="0"/>
        <w:ind w:firstLine="709"/>
        <w:contextualSpacing/>
        <w:jc w:val="both"/>
        <w:rPr>
          <w:rFonts w:ascii="Arial" w:hAnsi="Arial" w:cs="Arial"/>
          <w:sz w:val="28"/>
          <w:szCs w:val="28"/>
        </w:rPr>
      </w:pPr>
      <w:proofErr w:type="gramStart"/>
      <w:r w:rsidRPr="005A5D2F">
        <w:rPr>
          <w:rFonts w:ascii="Arial" w:hAnsi="Arial" w:cs="Arial"/>
          <w:sz w:val="28"/>
          <w:szCs w:val="28"/>
        </w:rPr>
        <w:t xml:space="preserve">7) отказ Администрации, должностного лица Администрации </w:t>
      </w:r>
      <w:r>
        <w:rPr>
          <w:rFonts w:ascii="Arial" w:hAnsi="Arial" w:cs="Arial"/>
          <w:sz w:val="28"/>
          <w:szCs w:val="28"/>
        </w:rPr>
        <w:t>Троицкокраснянского</w:t>
      </w:r>
      <w:r w:rsidRPr="005A5D2F">
        <w:rPr>
          <w:rFonts w:ascii="Arial" w:hAnsi="Arial" w:cs="Arial"/>
          <w:sz w:val="28"/>
          <w:szCs w:val="28"/>
        </w:rPr>
        <w:t xml:space="preserve"> сельсовета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E3138" w:rsidRDefault="008E3138" w:rsidP="00B34DA6">
      <w:pPr>
        <w:autoSpaceDE w:val="0"/>
        <w:autoSpaceDN w:val="0"/>
        <w:adjustRightInd w:val="0"/>
        <w:ind w:firstLine="709"/>
        <w:contextualSpacing/>
        <w:jc w:val="both"/>
        <w:rPr>
          <w:rFonts w:ascii="Arial" w:hAnsi="Arial" w:cs="Arial"/>
          <w:b/>
          <w:sz w:val="28"/>
          <w:szCs w:val="28"/>
        </w:rPr>
      </w:pPr>
    </w:p>
    <w:p w:rsidR="005A5D2F" w:rsidRPr="005A5D2F" w:rsidRDefault="005A5D2F" w:rsidP="00B34DA6">
      <w:pPr>
        <w:autoSpaceDE w:val="0"/>
        <w:autoSpaceDN w:val="0"/>
        <w:adjustRightInd w:val="0"/>
        <w:ind w:firstLine="709"/>
        <w:contextualSpacing/>
        <w:jc w:val="both"/>
        <w:rPr>
          <w:rFonts w:ascii="Arial" w:hAnsi="Arial" w:cs="Arial"/>
          <w:b/>
          <w:sz w:val="28"/>
          <w:szCs w:val="28"/>
        </w:rPr>
      </w:pPr>
      <w:r w:rsidRPr="005A5D2F">
        <w:rPr>
          <w:rFonts w:ascii="Arial" w:hAnsi="Arial" w:cs="Arial"/>
          <w:b/>
          <w:sz w:val="28"/>
          <w:szCs w:val="28"/>
        </w:rPr>
        <w:t>5.3. Органы муниципальной власти и уполномоченные на рассмотрение жалобы должностные лица, которым может быть направлена жалоба</w:t>
      </w:r>
    </w:p>
    <w:p w:rsidR="005A5D2F" w:rsidRPr="005A5D2F" w:rsidRDefault="005A5D2F" w:rsidP="00B34DA6">
      <w:pPr>
        <w:tabs>
          <w:tab w:val="left" w:pos="30"/>
        </w:tabs>
        <w:autoSpaceDE w:val="0"/>
        <w:ind w:firstLine="709"/>
        <w:contextualSpacing/>
        <w:jc w:val="both"/>
        <w:rPr>
          <w:rFonts w:ascii="Arial" w:hAnsi="Arial" w:cs="Arial"/>
          <w:iCs/>
          <w:sz w:val="28"/>
          <w:szCs w:val="28"/>
        </w:rPr>
      </w:pPr>
      <w:r w:rsidRPr="005A5D2F">
        <w:rPr>
          <w:rFonts w:ascii="Arial" w:hAnsi="Arial" w:cs="Arial"/>
          <w:iCs/>
          <w:sz w:val="28"/>
          <w:szCs w:val="28"/>
        </w:rPr>
        <w:t xml:space="preserve">Жалоба на </w:t>
      </w:r>
      <w:r w:rsidRPr="005A5D2F">
        <w:rPr>
          <w:rFonts w:ascii="Arial" w:hAnsi="Arial" w:cs="Arial"/>
          <w:sz w:val="28"/>
          <w:szCs w:val="28"/>
          <w:shd w:val="clear" w:color="auto" w:fill="FFFFFF"/>
        </w:rPr>
        <w:t>решение и (или) действие (бездействие) Администрации и (или) его должностных лиц, муниципальных служащих  при предоставлении муниципальной услуги направляется</w:t>
      </w:r>
      <w:r w:rsidRPr="005A5D2F">
        <w:rPr>
          <w:rFonts w:ascii="Arial" w:hAnsi="Arial" w:cs="Arial"/>
          <w:iCs/>
          <w:sz w:val="28"/>
          <w:szCs w:val="28"/>
        </w:rPr>
        <w:t xml:space="preserve"> Главе</w:t>
      </w:r>
      <w:r w:rsidRPr="005A5D2F">
        <w:rPr>
          <w:rFonts w:ascii="Arial" w:hAnsi="Arial" w:cs="Arial"/>
          <w:sz w:val="28"/>
          <w:szCs w:val="28"/>
        </w:rPr>
        <w:t xml:space="preserve"> </w:t>
      </w:r>
      <w:r>
        <w:rPr>
          <w:rFonts w:ascii="Arial" w:hAnsi="Arial" w:cs="Arial"/>
          <w:sz w:val="28"/>
          <w:szCs w:val="28"/>
        </w:rPr>
        <w:t>Троицкокраснянского</w:t>
      </w:r>
      <w:r w:rsidRPr="005A5D2F">
        <w:rPr>
          <w:rFonts w:ascii="Arial" w:hAnsi="Arial" w:cs="Arial"/>
          <w:sz w:val="28"/>
          <w:szCs w:val="28"/>
        </w:rPr>
        <w:t xml:space="preserve"> сельсовета Щигровского района</w:t>
      </w:r>
      <w:r w:rsidRPr="005A5D2F">
        <w:rPr>
          <w:rFonts w:ascii="Arial" w:hAnsi="Arial" w:cs="Arial"/>
          <w:iCs/>
          <w:sz w:val="28"/>
          <w:szCs w:val="28"/>
        </w:rPr>
        <w:t>.</w:t>
      </w:r>
    </w:p>
    <w:p w:rsidR="008E3138" w:rsidRDefault="008E3138" w:rsidP="00B34DA6">
      <w:pPr>
        <w:autoSpaceDE w:val="0"/>
        <w:autoSpaceDN w:val="0"/>
        <w:adjustRightInd w:val="0"/>
        <w:ind w:firstLine="709"/>
        <w:contextualSpacing/>
        <w:jc w:val="both"/>
        <w:rPr>
          <w:rFonts w:ascii="Arial" w:hAnsi="Arial" w:cs="Arial"/>
          <w:b/>
          <w:sz w:val="28"/>
          <w:szCs w:val="28"/>
        </w:rPr>
      </w:pPr>
    </w:p>
    <w:p w:rsidR="005A5D2F" w:rsidRPr="005A5D2F" w:rsidRDefault="005A5D2F" w:rsidP="00B34DA6">
      <w:pPr>
        <w:autoSpaceDE w:val="0"/>
        <w:autoSpaceDN w:val="0"/>
        <w:adjustRightInd w:val="0"/>
        <w:ind w:firstLine="709"/>
        <w:contextualSpacing/>
        <w:jc w:val="both"/>
        <w:rPr>
          <w:rFonts w:ascii="Arial" w:hAnsi="Arial" w:cs="Arial"/>
          <w:b/>
          <w:sz w:val="28"/>
          <w:szCs w:val="28"/>
        </w:rPr>
      </w:pPr>
      <w:r w:rsidRPr="005A5D2F">
        <w:rPr>
          <w:rFonts w:ascii="Arial" w:hAnsi="Arial" w:cs="Arial"/>
          <w:b/>
          <w:sz w:val="28"/>
          <w:szCs w:val="28"/>
        </w:rPr>
        <w:lastRenderedPageBreak/>
        <w:t>5.4. Порядок подачи и рассмотрения жалобы</w:t>
      </w:r>
    </w:p>
    <w:p w:rsidR="005A5D2F" w:rsidRPr="005A5D2F" w:rsidRDefault="005A5D2F" w:rsidP="00B34DA6">
      <w:pPr>
        <w:pStyle w:val="materialtext1"/>
        <w:widowControl w:val="0"/>
        <w:spacing w:before="0" w:beforeAutospacing="0" w:after="0" w:afterAutospacing="0" w:line="240" w:lineRule="auto"/>
        <w:ind w:firstLine="709"/>
        <w:contextualSpacing/>
        <w:rPr>
          <w:rFonts w:ascii="Arial" w:hAnsi="Arial" w:cs="Arial"/>
          <w:color w:val="000000"/>
          <w:sz w:val="28"/>
          <w:szCs w:val="28"/>
        </w:rPr>
      </w:pPr>
      <w:r w:rsidRPr="005A5D2F">
        <w:rPr>
          <w:rFonts w:ascii="Arial" w:hAnsi="Arial" w:cs="Arial"/>
          <w:iCs/>
          <w:color w:val="000000"/>
          <w:sz w:val="28"/>
          <w:szCs w:val="28"/>
        </w:rPr>
        <w:t xml:space="preserve">Жалоба подается в письменной форме на бумажном носителе непосредственно в Администрацию </w:t>
      </w:r>
      <w:r>
        <w:rPr>
          <w:rFonts w:ascii="Arial" w:hAnsi="Arial" w:cs="Arial"/>
          <w:iCs/>
          <w:color w:val="000000"/>
          <w:sz w:val="28"/>
          <w:szCs w:val="28"/>
        </w:rPr>
        <w:t>Троицкокраснянского</w:t>
      </w:r>
      <w:r w:rsidRPr="005A5D2F">
        <w:rPr>
          <w:rFonts w:ascii="Arial" w:hAnsi="Arial" w:cs="Arial"/>
          <w:iCs/>
          <w:color w:val="000000"/>
          <w:sz w:val="28"/>
          <w:szCs w:val="28"/>
        </w:rPr>
        <w:t xml:space="preserve"> сельсовета, по почте по адресу (месту нахождения) Администрации, на личном приеме Главы</w:t>
      </w:r>
      <w:r w:rsidRPr="005A5D2F">
        <w:rPr>
          <w:rFonts w:ascii="Arial" w:hAnsi="Arial" w:cs="Arial"/>
          <w:sz w:val="28"/>
          <w:szCs w:val="28"/>
        </w:rPr>
        <w:t xml:space="preserve"> </w:t>
      </w:r>
      <w:r>
        <w:rPr>
          <w:rFonts w:ascii="Arial" w:hAnsi="Arial" w:cs="Arial"/>
          <w:iCs/>
          <w:color w:val="000000"/>
          <w:sz w:val="28"/>
          <w:szCs w:val="28"/>
        </w:rPr>
        <w:t>Троицкокраснянского</w:t>
      </w:r>
      <w:r w:rsidRPr="005A5D2F">
        <w:rPr>
          <w:rFonts w:ascii="Arial" w:hAnsi="Arial" w:cs="Arial"/>
          <w:iCs/>
          <w:color w:val="000000"/>
          <w:sz w:val="28"/>
          <w:szCs w:val="28"/>
        </w:rPr>
        <w:t xml:space="preserve"> сельсовета</w:t>
      </w:r>
      <w:r w:rsidRPr="005A5D2F">
        <w:rPr>
          <w:rFonts w:ascii="Arial" w:hAnsi="Arial" w:cs="Arial"/>
          <w:sz w:val="28"/>
          <w:szCs w:val="28"/>
        </w:rPr>
        <w:t xml:space="preserve"> Щигровского района</w:t>
      </w:r>
      <w:r w:rsidRPr="005A5D2F">
        <w:rPr>
          <w:rFonts w:ascii="Arial" w:hAnsi="Arial" w:cs="Arial"/>
          <w:iCs/>
          <w:color w:val="000000"/>
          <w:sz w:val="28"/>
          <w:szCs w:val="28"/>
        </w:rPr>
        <w:t xml:space="preserve">. </w:t>
      </w:r>
    </w:p>
    <w:p w:rsidR="005A5D2F" w:rsidRPr="005A5D2F" w:rsidRDefault="005A5D2F" w:rsidP="00B34DA6">
      <w:pPr>
        <w:autoSpaceDE w:val="0"/>
        <w:autoSpaceDN w:val="0"/>
        <w:adjustRightInd w:val="0"/>
        <w:ind w:firstLine="709"/>
        <w:contextualSpacing/>
        <w:jc w:val="both"/>
        <w:rPr>
          <w:rFonts w:ascii="Arial" w:hAnsi="Arial" w:cs="Arial"/>
          <w:iCs/>
          <w:sz w:val="28"/>
          <w:szCs w:val="28"/>
        </w:rPr>
      </w:pPr>
      <w:r w:rsidRPr="005A5D2F">
        <w:rPr>
          <w:rFonts w:ascii="Arial" w:hAnsi="Arial" w:cs="Arial"/>
          <w:iCs/>
          <w:sz w:val="28"/>
          <w:szCs w:val="28"/>
        </w:rPr>
        <w:t>В электронном виде жалоба подается заявителем посредством:</w:t>
      </w:r>
    </w:p>
    <w:p w:rsidR="005A5D2F" w:rsidRPr="005A5D2F" w:rsidRDefault="005A5D2F" w:rsidP="00B34DA6">
      <w:pPr>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официального сайта Администрации</w:t>
      </w:r>
      <w:r w:rsidRPr="005A5D2F">
        <w:rPr>
          <w:rFonts w:ascii="Arial" w:hAnsi="Arial" w:cs="Arial"/>
          <w:iCs/>
          <w:sz w:val="28"/>
          <w:szCs w:val="28"/>
        </w:rPr>
        <w:t xml:space="preserve"> </w:t>
      </w:r>
      <w:r>
        <w:rPr>
          <w:rFonts w:ascii="Arial" w:hAnsi="Arial" w:cs="Arial"/>
          <w:iCs/>
          <w:sz w:val="28"/>
          <w:szCs w:val="28"/>
        </w:rPr>
        <w:t>Троицкокраснянского</w:t>
      </w:r>
      <w:r w:rsidRPr="005A5D2F">
        <w:rPr>
          <w:rFonts w:ascii="Arial" w:hAnsi="Arial" w:cs="Arial"/>
          <w:iCs/>
          <w:sz w:val="28"/>
          <w:szCs w:val="28"/>
        </w:rPr>
        <w:t xml:space="preserve"> сельсовета</w:t>
      </w:r>
      <w:r w:rsidRPr="005A5D2F">
        <w:rPr>
          <w:rFonts w:ascii="Arial" w:hAnsi="Arial" w:cs="Arial"/>
          <w:sz w:val="28"/>
          <w:szCs w:val="28"/>
        </w:rPr>
        <w:t xml:space="preserve"> Щигровского района (</w:t>
      </w:r>
      <w:hyperlink r:id="rId10" w:history="1">
        <w:r w:rsidR="008E3138">
          <w:rPr>
            <w:rStyle w:val="af6"/>
            <w:rFonts w:ascii="Arial" w:hAnsi="Arial" w:cs="Arial"/>
            <w:sz w:val="28"/>
            <w:szCs w:val="28"/>
          </w:rPr>
          <w:t>http://trkrasnoe.rkursk.ru</w:t>
        </w:r>
      </w:hyperlink>
      <w:r w:rsidRPr="005A5D2F">
        <w:rPr>
          <w:rFonts w:ascii="Arial" w:hAnsi="Arial" w:cs="Arial"/>
          <w:sz w:val="28"/>
          <w:szCs w:val="28"/>
        </w:rPr>
        <w:t>), в информационно-телекоммуникационной сети "Интернет";</w:t>
      </w:r>
    </w:p>
    <w:p w:rsidR="005A5D2F" w:rsidRPr="005A5D2F" w:rsidRDefault="005A5D2F" w:rsidP="00B34DA6">
      <w:pPr>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федеральной государственной информационной системы "Единый портал государственных и муниципальных услуг (функций)" (http://gosuslugi.ru).</w:t>
      </w:r>
    </w:p>
    <w:p w:rsidR="005A5D2F" w:rsidRPr="005A5D2F" w:rsidRDefault="005A5D2F" w:rsidP="00B34DA6">
      <w:pPr>
        <w:autoSpaceDE w:val="0"/>
        <w:autoSpaceDN w:val="0"/>
        <w:adjustRightInd w:val="0"/>
        <w:ind w:firstLine="709"/>
        <w:contextualSpacing/>
        <w:jc w:val="both"/>
        <w:rPr>
          <w:rFonts w:ascii="Arial" w:hAnsi="Arial" w:cs="Arial"/>
          <w:iCs/>
          <w:sz w:val="28"/>
          <w:szCs w:val="28"/>
        </w:rPr>
      </w:pPr>
      <w:r w:rsidRPr="005A5D2F">
        <w:rPr>
          <w:rFonts w:ascii="Arial" w:hAnsi="Arial" w:cs="Arial"/>
          <w:iCs/>
          <w:sz w:val="28"/>
          <w:szCs w:val="28"/>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5A5D2F" w:rsidRPr="005A5D2F" w:rsidRDefault="005A5D2F" w:rsidP="00B34DA6">
      <w:pPr>
        <w:pStyle w:val="materialtext1"/>
        <w:widowControl w:val="0"/>
        <w:spacing w:before="0" w:beforeAutospacing="0" w:after="0" w:afterAutospacing="0" w:line="240" w:lineRule="auto"/>
        <w:ind w:firstLine="709"/>
        <w:contextualSpacing/>
        <w:rPr>
          <w:rFonts w:ascii="Arial" w:hAnsi="Arial" w:cs="Arial"/>
          <w:color w:val="000000"/>
          <w:sz w:val="28"/>
          <w:szCs w:val="28"/>
        </w:rPr>
      </w:pPr>
      <w:r w:rsidRPr="005A5D2F">
        <w:rPr>
          <w:rFonts w:ascii="Arial" w:hAnsi="Arial" w:cs="Arial"/>
          <w:color w:val="000000"/>
          <w:sz w:val="28"/>
          <w:szCs w:val="28"/>
        </w:rPr>
        <w:t>Все жалобы фиксируются в журнале учета обращений.</w:t>
      </w:r>
    </w:p>
    <w:p w:rsidR="005A5D2F" w:rsidRPr="005A5D2F" w:rsidRDefault="005A5D2F" w:rsidP="00B34DA6">
      <w:pPr>
        <w:pStyle w:val="31"/>
        <w:widowControl w:val="0"/>
        <w:spacing w:before="0" w:after="0"/>
        <w:ind w:firstLine="709"/>
        <w:contextualSpacing/>
        <w:rPr>
          <w:rFonts w:ascii="Arial" w:hAnsi="Arial" w:cs="Arial"/>
          <w:color w:val="000000"/>
          <w:sz w:val="28"/>
          <w:szCs w:val="28"/>
        </w:rPr>
      </w:pPr>
      <w:r w:rsidRPr="005A5D2F">
        <w:rPr>
          <w:rFonts w:ascii="Arial" w:hAnsi="Arial" w:cs="Arial"/>
          <w:color w:val="000000"/>
          <w:sz w:val="28"/>
          <w:szCs w:val="28"/>
        </w:rPr>
        <w:t xml:space="preserve">Личный прием заявителей по вопросам обжалования решения и (или) действия (бездействия) Администрации и (или) его должностных лиц осуществляется Главой </w:t>
      </w:r>
      <w:r>
        <w:rPr>
          <w:rFonts w:ascii="Arial" w:hAnsi="Arial" w:cs="Arial"/>
          <w:iCs/>
          <w:color w:val="000000"/>
          <w:sz w:val="28"/>
          <w:szCs w:val="28"/>
        </w:rPr>
        <w:t>Троицкокраснянского</w:t>
      </w:r>
      <w:r w:rsidRPr="005A5D2F">
        <w:rPr>
          <w:rFonts w:ascii="Arial" w:hAnsi="Arial" w:cs="Arial"/>
          <w:iCs/>
          <w:color w:val="000000"/>
          <w:sz w:val="28"/>
          <w:szCs w:val="28"/>
        </w:rPr>
        <w:t xml:space="preserve"> сельсовета</w:t>
      </w:r>
      <w:r w:rsidRPr="005A5D2F">
        <w:rPr>
          <w:rFonts w:ascii="Arial" w:hAnsi="Arial" w:cs="Arial"/>
          <w:sz w:val="28"/>
          <w:szCs w:val="28"/>
        </w:rPr>
        <w:t xml:space="preserve"> Щигровского района </w:t>
      </w:r>
      <w:r w:rsidRPr="005A5D2F">
        <w:rPr>
          <w:rFonts w:ascii="Arial" w:hAnsi="Arial" w:cs="Arial"/>
          <w:color w:val="000000"/>
          <w:sz w:val="28"/>
          <w:szCs w:val="28"/>
        </w:rPr>
        <w:t>в часы приема заявителей.</w:t>
      </w:r>
    </w:p>
    <w:p w:rsidR="005A5D2F" w:rsidRPr="005A5D2F" w:rsidRDefault="005A5D2F" w:rsidP="00B34DA6">
      <w:pPr>
        <w:pStyle w:val="31"/>
        <w:widowControl w:val="0"/>
        <w:spacing w:before="0" w:after="0"/>
        <w:ind w:firstLine="709"/>
        <w:contextualSpacing/>
        <w:rPr>
          <w:rFonts w:ascii="Arial" w:hAnsi="Arial" w:cs="Arial"/>
          <w:color w:val="000000"/>
          <w:sz w:val="28"/>
          <w:szCs w:val="28"/>
        </w:rPr>
      </w:pPr>
      <w:r w:rsidRPr="005A5D2F">
        <w:rPr>
          <w:rFonts w:ascii="Arial" w:hAnsi="Arial" w:cs="Arial"/>
          <w:color w:val="000000"/>
          <w:sz w:val="28"/>
          <w:szCs w:val="28"/>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5A5D2F" w:rsidRPr="005A5D2F" w:rsidRDefault="005A5D2F" w:rsidP="00B34DA6">
      <w:pPr>
        <w:pStyle w:val="31"/>
        <w:widowControl w:val="0"/>
        <w:spacing w:before="0" w:after="0"/>
        <w:ind w:firstLine="709"/>
        <w:contextualSpacing/>
        <w:rPr>
          <w:rFonts w:ascii="Arial" w:hAnsi="Arial" w:cs="Arial"/>
          <w:color w:val="000000"/>
          <w:sz w:val="28"/>
          <w:szCs w:val="28"/>
        </w:rPr>
      </w:pPr>
      <w:r w:rsidRPr="005A5D2F">
        <w:rPr>
          <w:rFonts w:ascii="Arial" w:hAnsi="Arial" w:cs="Arial"/>
          <w:color w:val="000000"/>
          <w:sz w:val="28"/>
          <w:szCs w:val="28"/>
        </w:rPr>
        <w:t>В остальных случаях дается письменный ответ по существу поставленных в жалобе вопросов.</w:t>
      </w:r>
    </w:p>
    <w:p w:rsidR="005A5D2F" w:rsidRPr="005A5D2F" w:rsidRDefault="005A5D2F" w:rsidP="00B34DA6">
      <w:pPr>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В письменном виде жалоба должна содержать:</w:t>
      </w:r>
    </w:p>
    <w:p w:rsidR="005A5D2F" w:rsidRPr="005A5D2F" w:rsidRDefault="005A5D2F" w:rsidP="00B34DA6">
      <w:pPr>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5A5D2F" w:rsidRPr="005A5D2F" w:rsidRDefault="005A5D2F" w:rsidP="00B34DA6">
      <w:pPr>
        <w:autoSpaceDE w:val="0"/>
        <w:autoSpaceDN w:val="0"/>
        <w:adjustRightInd w:val="0"/>
        <w:ind w:firstLine="709"/>
        <w:contextualSpacing/>
        <w:jc w:val="both"/>
        <w:rPr>
          <w:rFonts w:ascii="Arial" w:hAnsi="Arial" w:cs="Arial"/>
          <w:sz w:val="28"/>
          <w:szCs w:val="28"/>
        </w:rPr>
      </w:pPr>
      <w:proofErr w:type="gramStart"/>
      <w:r w:rsidRPr="005A5D2F">
        <w:rPr>
          <w:rFonts w:ascii="Arial" w:hAnsi="Arial" w:cs="Arial"/>
          <w:sz w:val="28"/>
          <w:szCs w:val="28"/>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A5D2F" w:rsidRPr="005A5D2F" w:rsidRDefault="005A5D2F" w:rsidP="00B34DA6">
      <w:pPr>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3) сведения об обжалуемых решениях и действиях (бездействии) Администрации должностного лица Администрации, либо муниципального служащего;</w:t>
      </w:r>
    </w:p>
    <w:p w:rsidR="005A5D2F" w:rsidRPr="005A5D2F" w:rsidRDefault="005A5D2F" w:rsidP="00B34DA6">
      <w:pPr>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5A5D2F" w:rsidRPr="005A5D2F" w:rsidRDefault="005A5D2F" w:rsidP="00B34DA6">
      <w:pPr>
        <w:pStyle w:val="materialtext1"/>
        <w:widowControl w:val="0"/>
        <w:spacing w:before="0" w:beforeAutospacing="0" w:after="0" w:afterAutospacing="0" w:line="240" w:lineRule="auto"/>
        <w:ind w:firstLine="709"/>
        <w:contextualSpacing/>
        <w:rPr>
          <w:rFonts w:ascii="Arial" w:hAnsi="Arial" w:cs="Arial"/>
          <w:color w:val="000000"/>
          <w:sz w:val="28"/>
          <w:szCs w:val="28"/>
        </w:rPr>
      </w:pPr>
      <w:r w:rsidRPr="005A5D2F">
        <w:rPr>
          <w:rFonts w:ascii="Arial" w:hAnsi="Arial" w:cs="Arial"/>
          <w:color w:val="000000"/>
          <w:sz w:val="28"/>
          <w:szCs w:val="28"/>
        </w:rPr>
        <w:t>Под обращением, жалобой заявитель ставит личную подпись и дату.</w:t>
      </w:r>
    </w:p>
    <w:p w:rsidR="005A5D2F" w:rsidRPr="005A5D2F" w:rsidRDefault="005A5D2F" w:rsidP="00B34DA6">
      <w:pPr>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lastRenderedPageBreak/>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5A5D2F">
        <w:rPr>
          <w:rFonts w:ascii="Arial" w:hAnsi="Arial" w:cs="Arial"/>
          <w:sz w:val="28"/>
          <w:szCs w:val="28"/>
        </w:rPr>
        <w:t>представлена</w:t>
      </w:r>
      <w:proofErr w:type="gramEnd"/>
      <w:r w:rsidRPr="005A5D2F">
        <w:rPr>
          <w:rFonts w:ascii="Arial" w:hAnsi="Arial" w:cs="Arial"/>
          <w:sz w:val="28"/>
          <w:szCs w:val="28"/>
        </w:rPr>
        <w:t>:</w:t>
      </w:r>
    </w:p>
    <w:p w:rsidR="005A5D2F" w:rsidRPr="005A5D2F" w:rsidRDefault="005A5D2F" w:rsidP="00B34DA6">
      <w:pPr>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 xml:space="preserve">оформленная в соответствии с </w:t>
      </w:r>
      <w:hyperlink r:id="rId11" w:history="1">
        <w:r w:rsidRPr="005A5D2F">
          <w:rPr>
            <w:rFonts w:ascii="Arial" w:hAnsi="Arial" w:cs="Arial"/>
            <w:sz w:val="28"/>
            <w:szCs w:val="28"/>
          </w:rPr>
          <w:t>законодательством</w:t>
        </w:r>
      </w:hyperlink>
      <w:r w:rsidRPr="005A5D2F">
        <w:rPr>
          <w:rFonts w:ascii="Arial" w:hAnsi="Arial" w:cs="Arial"/>
          <w:sz w:val="28"/>
          <w:szCs w:val="28"/>
        </w:rPr>
        <w:t xml:space="preserve"> Российской Федерации доверенность (для физических лиц);</w:t>
      </w:r>
    </w:p>
    <w:p w:rsidR="005A5D2F" w:rsidRPr="005A5D2F" w:rsidRDefault="005A5D2F" w:rsidP="00B34DA6">
      <w:pPr>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A5D2F" w:rsidRPr="005A5D2F" w:rsidRDefault="005A5D2F" w:rsidP="00B34DA6">
      <w:pPr>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E3138" w:rsidRDefault="008E3138" w:rsidP="00B34DA6">
      <w:pPr>
        <w:autoSpaceDE w:val="0"/>
        <w:autoSpaceDN w:val="0"/>
        <w:adjustRightInd w:val="0"/>
        <w:ind w:firstLine="709"/>
        <w:contextualSpacing/>
        <w:jc w:val="both"/>
        <w:rPr>
          <w:rFonts w:ascii="Arial" w:hAnsi="Arial" w:cs="Arial"/>
          <w:b/>
          <w:sz w:val="28"/>
          <w:szCs w:val="28"/>
        </w:rPr>
      </w:pPr>
    </w:p>
    <w:p w:rsidR="005A5D2F" w:rsidRPr="005A5D2F" w:rsidRDefault="005A5D2F" w:rsidP="00B34DA6">
      <w:pPr>
        <w:autoSpaceDE w:val="0"/>
        <w:autoSpaceDN w:val="0"/>
        <w:adjustRightInd w:val="0"/>
        <w:ind w:firstLine="709"/>
        <w:contextualSpacing/>
        <w:jc w:val="both"/>
        <w:rPr>
          <w:rFonts w:ascii="Arial" w:hAnsi="Arial" w:cs="Arial"/>
          <w:b/>
          <w:sz w:val="28"/>
          <w:szCs w:val="28"/>
        </w:rPr>
      </w:pPr>
      <w:r w:rsidRPr="005A5D2F">
        <w:rPr>
          <w:rFonts w:ascii="Arial" w:hAnsi="Arial" w:cs="Arial"/>
          <w:b/>
          <w:sz w:val="28"/>
          <w:szCs w:val="28"/>
        </w:rPr>
        <w:t>5.5. Сроки рассмотрения жалобы</w:t>
      </w:r>
    </w:p>
    <w:p w:rsidR="005A5D2F" w:rsidRPr="005A5D2F" w:rsidRDefault="005A5D2F" w:rsidP="00B34DA6">
      <w:pPr>
        <w:autoSpaceDE w:val="0"/>
        <w:autoSpaceDN w:val="0"/>
        <w:adjustRightInd w:val="0"/>
        <w:ind w:firstLine="709"/>
        <w:contextualSpacing/>
        <w:jc w:val="both"/>
        <w:rPr>
          <w:rFonts w:ascii="Arial" w:hAnsi="Arial" w:cs="Arial"/>
          <w:sz w:val="28"/>
          <w:szCs w:val="28"/>
        </w:rPr>
      </w:pPr>
      <w:proofErr w:type="gramStart"/>
      <w:r w:rsidRPr="005A5D2F">
        <w:rPr>
          <w:rFonts w:ascii="Arial" w:hAnsi="Arial" w:cs="Arial"/>
          <w:sz w:val="28"/>
          <w:szCs w:val="28"/>
        </w:rPr>
        <w:t>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5A5D2F">
        <w:rPr>
          <w:rFonts w:ascii="Arial" w:hAnsi="Arial" w:cs="Arial"/>
          <w:sz w:val="28"/>
          <w:szCs w:val="28"/>
        </w:rPr>
        <w:t xml:space="preserve"> ее регистрации.</w:t>
      </w:r>
    </w:p>
    <w:p w:rsidR="008E3138" w:rsidRDefault="008E3138" w:rsidP="00B34DA6">
      <w:pPr>
        <w:autoSpaceDE w:val="0"/>
        <w:autoSpaceDN w:val="0"/>
        <w:adjustRightInd w:val="0"/>
        <w:ind w:firstLine="709"/>
        <w:contextualSpacing/>
        <w:jc w:val="both"/>
        <w:rPr>
          <w:rFonts w:ascii="Arial" w:hAnsi="Arial" w:cs="Arial"/>
          <w:b/>
          <w:sz w:val="28"/>
          <w:szCs w:val="28"/>
        </w:rPr>
      </w:pPr>
    </w:p>
    <w:p w:rsidR="005A5D2F" w:rsidRPr="005A5D2F" w:rsidRDefault="005A5D2F" w:rsidP="00B34DA6">
      <w:pPr>
        <w:autoSpaceDE w:val="0"/>
        <w:autoSpaceDN w:val="0"/>
        <w:adjustRightInd w:val="0"/>
        <w:ind w:firstLine="709"/>
        <w:contextualSpacing/>
        <w:jc w:val="both"/>
        <w:rPr>
          <w:rFonts w:ascii="Arial" w:hAnsi="Arial" w:cs="Arial"/>
          <w:b/>
          <w:sz w:val="28"/>
          <w:szCs w:val="28"/>
        </w:rPr>
      </w:pPr>
      <w:r w:rsidRPr="005A5D2F">
        <w:rPr>
          <w:rFonts w:ascii="Arial" w:hAnsi="Arial" w:cs="Arial"/>
          <w:b/>
          <w:sz w:val="28"/>
          <w:szCs w:val="28"/>
        </w:rPr>
        <w:t>5.6. Перечень оснований для приостановления рассмотрения жалобы (претензии) и случаев, в которых ответ на жалобу (претензию) не дается</w:t>
      </w:r>
    </w:p>
    <w:p w:rsidR="005A5D2F" w:rsidRPr="005A5D2F" w:rsidRDefault="005A5D2F" w:rsidP="00B34DA6">
      <w:pPr>
        <w:pStyle w:val="materialtext1"/>
        <w:widowControl w:val="0"/>
        <w:spacing w:before="0" w:beforeAutospacing="0" w:after="0" w:afterAutospacing="0" w:line="240" w:lineRule="auto"/>
        <w:ind w:firstLine="709"/>
        <w:contextualSpacing/>
        <w:rPr>
          <w:rFonts w:ascii="Arial" w:hAnsi="Arial" w:cs="Arial"/>
          <w:color w:val="000000"/>
          <w:sz w:val="28"/>
          <w:szCs w:val="28"/>
        </w:rPr>
      </w:pPr>
      <w:r w:rsidRPr="005A5D2F">
        <w:rPr>
          <w:rFonts w:ascii="Arial" w:hAnsi="Arial" w:cs="Arial"/>
          <w:color w:val="000000"/>
          <w:sz w:val="28"/>
          <w:szCs w:val="28"/>
        </w:rPr>
        <w:t>5.6.1. Ответ на жалобу не дается в следующих случаях:</w:t>
      </w:r>
    </w:p>
    <w:p w:rsidR="005A5D2F" w:rsidRPr="005A5D2F" w:rsidRDefault="005A5D2F" w:rsidP="00B34DA6">
      <w:pPr>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5A5D2F" w:rsidRPr="005A5D2F" w:rsidRDefault="005A5D2F" w:rsidP="00B34DA6">
      <w:pPr>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A5D2F" w:rsidRPr="005A5D2F" w:rsidRDefault="005A5D2F" w:rsidP="00B34DA6">
      <w:pPr>
        <w:autoSpaceDE w:val="0"/>
        <w:autoSpaceDN w:val="0"/>
        <w:adjustRightInd w:val="0"/>
        <w:ind w:firstLine="709"/>
        <w:contextualSpacing/>
        <w:jc w:val="both"/>
        <w:outlineLvl w:val="2"/>
        <w:rPr>
          <w:rFonts w:ascii="Arial" w:hAnsi="Arial" w:cs="Arial"/>
          <w:sz w:val="28"/>
          <w:szCs w:val="28"/>
        </w:rPr>
      </w:pPr>
      <w:r w:rsidRPr="005A5D2F">
        <w:rPr>
          <w:rFonts w:ascii="Arial" w:hAnsi="Arial" w:cs="Arial"/>
          <w:sz w:val="28"/>
          <w:szCs w:val="28"/>
        </w:rPr>
        <w:t>5.6.2. Основания для приостановления рассмотрения жалобы отсутствуют.</w:t>
      </w:r>
    </w:p>
    <w:p w:rsidR="008E3138" w:rsidRDefault="008E3138" w:rsidP="00B34DA6">
      <w:pPr>
        <w:autoSpaceDE w:val="0"/>
        <w:autoSpaceDN w:val="0"/>
        <w:adjustRightInd w:val="0"/>
        <w:ind w:firstLine="709"/>
        <w:contextualSpacing/>
        <w:jc w:val="both"/>
        <w:outlineLvl w:val="2"/>
        <w:rPr>
          <w:rFonts w:ascii="Arial" w:hAnsi="Arial" w:cs="Arial"/>
          <w:b/>
          <w:sz w:val="28"/>
          <w:szCs w:val="28"/>
        </w:rPr>
      </w:pPr>
    </w:p>
    <w:p w:rsidR="005A5D2F" w:rsidRPr="005A5D2F" w:rsidRDefault="005A5D2F" w:rsidP="00B34DA6">
      <w:pPr>
        <w:autoSpaceDE w:val="0"/>
        <w:autoSpaceDN w:val="0"/>
        <w:adjustRightInd w:val="0"/>
        <w:ind w:firstLine="709"/>
        <w:contextualSpacing/>
        <w:jc w:val="both"/>
        <w:outlineLvl w:val="2"/>
        <w:rPr>
          <w:rFonts w:ascii="Arial" w:hAnsi="Arial" w:cs="Arial"/>
          <w:b/>
          <w:sz w:val="28"/>
          <w:szCs w:val="28"/>
        </w:rPr>
      </w:pPr>
      <w:r w:rsidRPr="005A5D2F">
        <w:rPr>
          <w:rFonts w:ascii="Arial" w:hAnsi="Arial" w:cs="Arial"/>
          <w:b/>
          <w:sz w:val="28"/>
          <w:szCs w:val="28"/>
        </w:rPr>
        <w:t>5.7. Результат рассмотрения жалобы</w:t>
      </w:r>
    </w:p>
    <w:p w:rsidR="005A5D2F" w:rsidRPr="005A5D2F" w:rsidRDefault="005A5D2F" w:rsidP="00B34DA6">
      <w:pPr>
        <w:pStyle w:val="materialtext1"/>
        <w:widowControl w:val="0"/>
        <w:spacing w:before="0" w:beforeAutospacing="0" w:after="0" w:afterAutospacing="0" w:line="240" w:lineRule="auto"/>
        <w:ind w:firstLine="709"/>
        <w:contextualSpacing/>
        <w:rPr>
          <w:rFonts w:ascii="Arial" w:hAnsi="Arial" w:cs="Arial"/>
          <w:color w:val="000000"/>
          <w:sz w:val="28"/>
          <w:szCs w:val="28"/>
        </w:rPr>
      </w:pPr>
      <w:r w:rsidRPr="005A5D2F">
        <w:rPr>
          <w:rFonts w:ascii="Arial" w:hAnsi="Arial" w:cs="Arial"/>
          <w:color w:val="000000"/>
          <w:sz w:val="28"/>
          <w:szCs w:val="28"/>
        </w:rPr>
        <w:t xml:space="preserve">По результатам рассмотрения жалобы глава </w:t>
      </w:r>
      <w:r>
        <w:rPr>
          <w:rFonts w:ascii="Arial" w:hAnsi="Arial" w:cs="Arial"/>
          <w:iCs/>
          <w:color w:val="000000"/>
          <w:sz w:val="28"/>
          <w:szCs w:val="28"/>
        </w:rPr>
        <w:t>Троицкокраснянского</w:t>
      </w:r>
      <w:r w:rsidRPr="005A5D2F">
        <w:rPr>
          <w:rFonts w:ascii="Arial" w:hAnsi="Arial" w:cs="Arial"/>
          <w:iCs/>
          <w:color w:val="000000"/>
          <w:sz w:val="28"/>
          <w:szCs w:val="28"/>
        </w:rPr>
        <w:t xml:space="preserve"> сельсовета</w:t>
      </w:r>
      <w:r w:rsidRPr="005A5D2F">
        <w:rPr>
          <w:rFonts w:ascii="Arial" w:hAnsi="Arial" w:cs="Arial"/>
          <w:sz w:val="28"/>
          <w:szCs w:val="28"/>
        </w:rPr>
        <w:t xml:space="preserve"> Щигровского района п</w:t>
      </w:r>
      <w:r w:rsidRPr="005A5D2F">
        <w:rPr>
          <w:rFonts w:ascii="Arial" w:hAnsi="Arial" w:cs="Arial"/>
          <w:color w:val="000000"/>
          <w:sz w:val="28"/>
          <w:szCs w:val="28"/>
        </w:rPr>
        <w:t>ринимает одно из следующих решений:</w:t>
      </w:r>
    </w:p>
    <w:p w:rsidR="005A5D2F" w:rsidRPr="005A5D2F" w:rsidRDefault="005A5D2F" w:rsidP="00B34DA6">
      <w:pPr>
        <w:pStyle w:val="materialtext1"/>
        <w:widowControl w:val="0"/>
        <w:spacing w:before="0" w:beforeAutospacing="0" w:after="0" w:afterAutospacing="0" w:line="240" w:lineRule="auto"/>
        <w:ind w:firstLine="709"/>
        <w:contextualSpacing/>
        <w:rPr>
          <w:rFonts w:ascii="Arial" w:hAnsi="Arial" w:cs="Arial"/>
          <w:color w:val="000000"/>
          <w:sz w:val="28"/>
          <w:szCs w:val="28"/>
        </w:rPr>
      </w:pPr>
      <w:proofErr w:type="gramStart"/>
      <w:r w:rsidRPr="005A5D2F">
        <w:rPr>
          <w:rFonts w:ascii="Arial" w:hAnsi="Arial" w:cs="Arial"/>
          <w:color w:val="000000"/>
          <w:sz w:val="28"/>
          <w:szCs w:val="28"/>
        </w:rPr>
        <w:t xml:space="preserve">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w:t>
      </w:r>
      <w:r w:rsidRPr="005A5D2F">
        <w:rPr>
          <w:rFonts w:ascii="Arial" w:hAnsi="Arial" w:cs="Arial"/>
          <w:color w:val="000000"/>
          <w:sz w:val="28"/>
          <w:szCs w:val="28"/>
        </w:rPr>
        <w:lastRenderedPageBreak/>
        <w:t>законодательством меры ответственности к должностному лицу Администрации, допустившему нарушения в ходе предоставления муниципальной услуги, которые повлекли за собой жалобу заявителя;</w:t>
      </w:r>
      <w:proofErr w:type="gramEnd"/>
    </w:p>
    <w:p w:rsidR="005A5D2F" w:rsidRPr="005A5D2F" w:rsidRDefault="005A5D2F" w:rsidP="00B34DA6">
      <w:pPr>
        <w:pStyle w:val="materialtext1"/>
        <w:widowControl w:val="0"/>
        <w:spacing w:before="0" w:beforeAutospacing="0" w:after="0" w:afterAutospacing="0" w:line="240" w:lineRule="auto"/>
        <w:ind w:firstLine="709"/>
        <w:contextualSpacing/>
        <w:rPr>
          <w:rFonts w:ascii="Arial" w:hAnsi="Arial" w:cs="Arial"/>
          <w:color w:val="000000"/>
          <w:sz w:val="28"/>
          <w:szCs w:val="28"/>
        </w:rPr>
      </w:pPr>
      <w:r w:rsidRPr="005A5D2F">
        <w:rPr>
          <w:rFonts w:ascii="Arial" w:hAnsi="Arial" w:cs="Arial"/>
          <w:color w:val="000000"/>
          <w:sz w:val="28"/>
          <w:szCs w:val="28"/>
        </w:rPr>
        <w:t>2) отказывает в удовлетворении жалобы.</w:t>
      </w:r>
    </w:p>
    <w:p w:rsidR="005A5D2F" w:rsidRPr="005A5D2F" w:rsidRDefault="005A5D2F" w:rsidP="00B34DA6">
      <w:pPr>
        <w:pStyle w:val="materialtext1"/>
        <w:widowControl w:val="0"/>
        <w:spacing w:before="0" w:beforeAutospacing="0" w:after="0" w:afterAutospacing="0" w:line="240" w:lineRule="auto"/>
        <w:ind w:firstLine="709"/>
        <w:contextualSpacing/>
        <w:rPr>
          <w:rFonts w:ascii="Arial" w:hAnsi="Arial" w:cs="Arial"/>
          <w:color w:val="000000"/>
          <w:sz w:val="28"/>
          <w:szCs w:val="28"/>
        </w:rPr>
      </w:pPr>
    </w:p>
    <w:p w:rsidR="005A5D2F" w:rsidRPr="005A5D2F" w:rsidRDefault="005A5D2F" w:rsidP="00B34DA6">
      <w:pPr>
        <w:autoSpaceDE w:val="0"/>
        <w:autoSpaceDN w:val="0"/>
        <w:adjustRightInd w:val="0"/>
        <w:ind w:firstLine="709"/>
        <w:contextualSpacing/>
        <w:jc w:val="both"/>
        <w:outlineLvl w:val="2"/>
        <w:rPr>
          <w:rFonts w:ascii="Arial" w:hAnsi="Arial" w:cs="Arial"/>
          <w:b/>
          <w:sz w:val="28"/>
          <w:szCs w:val="28"/>
        </w:rPr>
      </w:pPr>
      <w:r w:rsidRPr="005A5D2F">
        <w:rPr>
          <w:rFonts w:ascii="Arial" w:hAnsi="Arial" w:cs="Arial"/>
          <w:b/>
          <w:sz w:val="28"/>
          <w:szCs w:val="28"/>
        </w:rPr>
        <w:t>5.8. Порядок информирования заявителя о результатах рассмотрения жалобы</w:t>
      </w:r>
    </w:p>
    <w:p w:rsidR="005A5D2F" w:rsidRPr="005A5D2F" w:rsidRDefault="005A5D2F" w:rsidP="00B34DA6">
      <w:pPr>
        <w:autoSpaceDE w:val="0"/>
        <w:autoSpaceDN w:val="0"/>
        <w:adjustRightInd w:val="0"/>
        <w:ind w:firstLine="709"/>
        <w:contextualSpacing/>
        <w:jc w:val="both"/>
        <w:rPr>
          <w:rFonts w:ascii="Arial" w:hAnsi="Arial" w:cs="Arial"/>
          <w:bCs/>
          <w:sz w:val="28"/>
          <w:szCs w:val="28"/>
        </w:rPr>
      </w:pPr>
      <w:r w:rsidRPr="005A5D2F">
        <w:rPr>
          <w:rFonts w:ascii="Arial" w:hAnsi="Arial" w:cs="Arial"/>
          <w:bCs/>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w:t>
      </w:r>
    </w:p>
    <w:p w:rsidR="008E3138" w:rsidRDefault="008E3138" w:rsidP="00B34DA6">
      <w:pPr>
        <w:autoSpaceDE w:val="0"/>
        <w:autoSpaceDN w:val="0"/>
        <w:adjustRightInd w:val="0"/>
        <w:ind w:firstLine="709"/>
        <w:contextualSpacing/>
        <w:jc w:val="both"/>
        <w:rPr>
          <w:rFonts w:ascii="Arial" w:hAnsi="Arial" w:cs="Arial"/>
          <w:b/>
          <w:sz w:val="28"/>
          <w:szCs w:val="28"/>
        </w:rPr>
      </w:pPr>
    </w:p>
    <w:p w:rsidR="005A5D2F" w:rsidRPr="005A5D2F" w:rsidRDefault="005A5D2F" w:rsidP="00B34DA6">
      <w:pPr>
        <w:autoSpaceDE w:val="0"/>
        <w:autoSpaceDN w:val="0"/>
        <w:adjustRightInd w:val="0"/>
        <w:ind w:firstLine="709"/>
        <w:contextualSpacing/>
        <w:jc w:val="both"/>
        <w:rPr>
          <w:rFonts w:ascii="Arial" w:hAnsi="Arial" w:cs="Arial"/>
          <w:b/>
          <w:sz w:val="28"/>
          <w:szCs w:val="28"/>
        </w:rPr>
      </w:pPr>
      <w:r w:rsidRPr="005A5D2F">
        <w:rPr>
          <w:rFonts w:ascii="Arial" w:hAnsi="Arial" w:cs="Arial"/>
          <w:b/>
          <w:sz w:val="28"/>
          <w:szCs w:val="28"/>
        </w:rPr>
        <w:t>5.9. Порядок обжалования решения по жалобе</w:t>
      </w:r>
    </w:p>
    <w:p w:rsidR="005A5D2F" w:rsidRPr="005A5D2F" w:rsidRDefault="005A5D2F" w:rsidP="00B34DA6">
      <w:pPr>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8E3138" w:rsidRDefault="008E3138" w:rsidP="00B34DA6">
      <w:pPr>
        <w:autoSpaceDE w:val="0"/>
        <w:autoSpaceDN w:val="0"/>
        <w:adjustRightInd w:val="0"/>
        <w:ind w:firstLine="709"/>
        <w:contextualSpacing/>
        <w:jc w:val="both"/>
        <w:rPr>
          <w:rFonts w:ascii="Arial" w:hAnsi="Arial" w:cs="Arial"/>
          <w:b/>
          <w:sz w:val="28"/>
          <w:szCs w:val="28"/>
        </w:rPr>
      </w:pPr>
    </w:p>
    <w:p w:rsidR="005A5D2F" w:rsidRPr="005A5D2F" w:rsidRDefault="005A5D2F" w:rsidP="00B34DA6">
      <w:pPr>
        <w:autoSpaceDE w:val="0"/>
        <w:autoSpaceDN w:val="0"/>
        <w:adjustRightInd w:val="0"/>
        <w:ind w:firstLine="709"/>
        <w:contextualSpacing/>
        <w:jc w:val="both"/>
        <w:rPr>
          <w:rFonts w:ascii="Arial" w:hAnsi="Arial" w:cs="Arial"/>
          <w:b/>
          <w:sz w:val="28"/>
          <w:szCs w:val="28"/>
        </w:rPr>
      </w:pPr>
      <w:r w:rsidRPr="005A5D2F">
        <w:rPr>
          <w:rFonts w:ascii="Arial" w:hAnsi="Arial" w:cs="Arial"/>
          <w:b/>
          <w:sz w:val="28"/>
          <w:szCs w:val="28"/>
        </w:rPr>
        <w:t>5.10. Право заявителя на получение информации и документов, необходимых для обоснования и рассмотрения жалобы</w:t>
      </w:r>
    </w:p>
    <w:p w:rsidR="005A5D2F" w:rsidRPr="005A5D2F" w:rsidRDefault="005A5D2F" w:rsidP="00B34DA6">
      <w:pPr>
        <w:autoSpaceDE w:val="0"/>
        <w:autoSpaceDN w:val="0"/>
        <w:adjustRightInd w:val="0"/>
        <w:ind w:firstLine="709"/>
        <w:contextualSpacing/>
        <w:jc w:val="both"/>
        <w:rPr>
          <w:rFonts w:ascii="Arial" w:hAnsi="Arial" w:cs="Arial"/>
          <w:sz w:val="28"/>
          <w:szCs w:val="28"/>
        </w:rPr>
      </w:pPr>
      <w:r w:rsidRPr="005A5D2F">
        <w:rPr>
          <w:rFonts w:ascii="Arial" w:hAnsi="Arial" w:cs="Arial"/>
          <w:sz w:val="28"/>
          <w:szCs w:val="28"/>
        </w:rPr>
        <w:t>Заявитель имеет право на получение информации и документов, необходимых для обоснования и рассмотрения жалобы.</w:t>
      </w:r>
    </w:p>
    <w:p w:rsidR="008E3138" w:rsidRDefault="008E3138" w:rsidP="00B34DA6">
      <w:pPr>
        <w:autoSpaceDE w:val="0"/>
        <w:autoSpaceDN w:val="0"/>
        <w:adjustRightInd w:val="0"/>
        <w:ind w:firstLine="709"/>
        <w:contextualSpacing/>
        <w:jc w:val="both"/>
        <w:rPr>
          <w:rFonts w:ascii="Arial" w:hAnsi="Arial" w:cs="Arial"/>
          <w:b/>
          <w:sz w:val="28"/>
          <w:szCs w:val="28"/>
        </w:rPr>
      </w:pPr>
    </w:p>
    <w:p w:rsidR="005A5D2F" w:rsidRPr="005A5D2F" w:rsidRDefault="005A5D2F" w:rsidP="00B34DA6">
      <w:pPr>
        <w:autoSpaceDE w:val="0"/>
        <w:autoSpaceDN w:val="0"/>
        <w:adjustRightInd w:val="0"/>
        <w:ind w:firstLine="709"/>
        <w:contextualSpacing/>
        <w:jc w:val="both"/>
        <w:rPr>
          <w:rFonts w:ascii="Arial" w:hAnsi="Arial" w:cs="Arial"/>
          <w:b/>
          <w:sz w:val="28"/>
          <w:szCs w:val="28"/>
        </w:rPr>
      </w:pPr>
      <w:r w:rsidRPr="005A5D2F">
        <w:rPr>
          <w:rFonts w:ascii="Arial" w:hAnsi="Arial" w:cs="Arial"/>
          <w:b/>
          <w:sz w:val="28"/>
          <w:szCs w:val="28"/>
        </w:rPr>
        <w:t>5.11. Способы информирования заявителей о порядке подачи и рассмотрения жалобы</w:t>
      </w:r>
    </w:p>
    <w:p w:rsidR="005A5D2F" w:rsidRPr="005A5D2F" w:rsidRDefault="005A5D2F" w:rsidP="00B34DA6">
      <w:pPr>
        <w:ind w:firstLine="709"/>
        <w:contextualSpacing/>
        <w:jc w:val="both"/>
        <w:rPr>
          <w:rFonts w:ascii="Arial" w:hAnsi="Arial" w:cs="Arial"/>
          <w:sz w:val="28"/>
          <w:szCs w:val="28"/>
          <w:shd w:val="clear" w:color="auto" w:fill="FFFFFF"/>
        </w:rPr>
      </w:pPr>
      <w:proofErr w:type="gramStart"/>
      <w:r w:rsidRPr="005A5D2F">
        <w:rPr>
          <w:rFonts w:ascii="Arial" w:hAnsi="Arial" w:cs="Arial"/>
          <w:sz w:val="28"/>
          <w:szCs w:val="28"/>
          <w:shd w:val="clear" w:color="auto" w:fill="FFFFFF"/>
        </w:rPr>
        <w:t>Информация о порядке подачи и рассмотрения жалобы предоставляется в устной (в ходе личного приема, по телефону) и (или) письменной форме, на информационных стендах, а также посредством региональной государственной информационной системы «Портал государственных и муниципальных услуг (функций) Курской области» (www.</w:t>
      </w:r>
      <w:hyperlink r:id="rId12" w:tgtFrame="_blank" w:history="1">
        <w:r w:rsidRPr="005A5D2F">
          <w:rPr>
            <w:rStyle w:val="af6"/>
            <w:rFonts w:ascii="Arial" w:hAnsi="Arial" w:cs="Arial"/>
            <w:sz w:val="28"/>
            <w:szCs w:val="28"/>
            <w:shd w:val="clear" w:color="auto" w:fill="FFFFFF"/>
          </w:rPr>
          <w:t>pgu.rkursk.ru</w:t>
        </w:r>
      </w:hyperlink>
      <w:r w:rsidRPr="005A5D2F">
        <w:rPr>
          <w:rFonts w:ascii="Arial" w:hAnsi="Arial" w:cs="Arial"/>
          <w:sz w:val="28"/>
          <w:szCs w:val="28"/>
          <w:shd w:val="clear" w:color="auto" w:fill="FFFFFF"/>
        </w:rPr>
        <w:t>), федеральной государственной информационной системы «Единый портал государственных и муниципальных услуг (функций)» (www.gosuslugi.ru).</w:t>
      </w:r>
      <w:proofErr w:type="gramEnd"/>
    </w:p>
    <w:p w:rsidR="00821FE7" w:rsidRPr="00843CF5" w:rsidRDefault="00821FE7" w:rsidP="00B34DA6">
      <w:pPr>
        <w:pStyle w:val="a9"/>
        <w:ind w:firstLine="680"/>
        <w:contextualSpacing/>
        <w:jc w:val="both"/>
        <w:rPr>
          <w:rFonts w:ascii="Arial" w:hAnsi="Arial" w:cs="Arial"/>
          <w:sz w:val="28"/>
          <w:szCs w:val="28"/>
        </w:rPr>
      </w:pPr>
    </w:p>
    <w:p w:rsidR="00843CF5" w:rsidRPr="00843CF5" w:rsidRDefault="00843CF5" w:rsidP="00B34DA6">
      <w:pPr>
        <w:pStyle w:val="a9"/>
        <w:ind w:firstLine="680"/>
        <w:contextualSpacing/>
        <w:jc w:val="both"/>
        <w:rPr>
          <w:rFonts w:ascii="Arial" w:hAnsi="Arial" w:cs="Arial"/>
          <w:sz w:val="28"/>
          <w:szCs w:val="28"/>
        </w:rPr>
      </w:pPr>
    </w:p>
    <w:p w:rsidR="00843CF5" w:rsidRPr="00843CF5" w:rsidRDefault="00843CF5" w:rsidP="00B34DA6">
      <w:pPr>
        <w:pStyle w:val="a9"/>
        <w:ind w:firstLine="680"/>
        <w:contextualSpacing/>
        <w:jc w:val="both"/>
        <w:rPr>
          <w:rFonts w:ascii="Arial" w:hAnsi="Arial" w:cs="Arial"/>
          <w:sz w:val="28"/>
          <w:szCs w:val="28"/>
        </w:rPr>
      </w:pPr>
    </w:p>
    <w:p w:rsidR="00843CF5" w:rsidRPr="00843CF5" w:rsidRDefault="00843CF5" w:rsidP="00B34DA6">
      <w:pPr>
        <w:pStyle w:val="a9"/>
        <w:ind w:firstLine="680"/>
        <w:contextualSpacing/>
        <w:jc w:val="both"/>
        <w:rPr>
          <w:rFonts w:ascii="Arial" w:hAnsi="Arial" w:cs="Arial"/>
          <w:sz w:val="28"/>
          <w:szCs w:val="28"/>
        </w:rPr>
      </w:pPr>
    </w:p>
    <w:p w:rsidR="00843CF5" w:rsidRPr="00843CF5" w:rsidRDefault="00843CF5" w:rsidP="00B34DA6">
      <w:pPr>
        <w:pStyle w:val="a9"/>
        <w:ind w:firstLine="680"/>
        <w:contextualSpacing/>
        <w:jc w:val="both"/>
        <w:rPr>
          <w:rFonts w:ascii="Arial" w:hAnsi="Arial" w:cs="Arial"/>
          <w:sz w:val="28"/>
          <w:szCs w:val="28"/>
        </w:rPr>
      </w:pPr>
    </w:p>
    <w:p w:rsidR="00843CF5" w:rsidRPr="00843CF5" w:rsidRDefault="00843CF5" w:rsidP="00B34DA6">
      <w:pPr>
        <w:pStyle w:val="a9"/>
        <w:ind w:firstLine="680"/>
        <w:contextualSpacing/>
        <w:jc w:val="both"/>
        <w:rPr>
          <w:rFonts w:ascii="Arial" w:hAnsi="Arial" w:cs="Arial"/>
          <w:sz w:val="28"/>
          <w:szCs w:val="28"/>
        </w:rPr>
      </w:pPr>
    </w:p>
    <w:p w:rsidR="00843CF5" w:rsidRPr="00843CF5" w:rsidRDefault="00843CF5" w:rsidP="00B34DA6">
      <w:pPr>
        <w:pStyle w:val="a9"/>
        <w:ind w:firstLine="680"/>
        <w:contextualSpacing/>
        <w:jc w:val="both"/>
        <w:rPr>
          <w:rFonts w:ascii="Arial" w:hAnsi="Arial" w:cs="Arial"/>
          <w:sz w:val="28"/>
          <w:szCs w:val="28"/>
        </w:rPr>
      </w:pPr>
    </w:p>
    <w:p w:rsidR="00843CF5" w:rsidRPr="00843CF5" w:rsidRDefault="00843CF5" w:rsidP="00B34DA6">
      <w:pPr>
        <w:pStyle w:val="a9"/>
        <w:ind w:firstLine="680"/>
        <w:contextualSpacing/>
        <w:jc w:val="both"/>
        <w:rPr>
          <w:rFonts w:ascii="Arial" w:hAnsi="Arial" w:cs="Arial"/>
          <w:sz w:val="28"/>
          <w:szCs w:val="28"/>
        </w:rPr>
      </w:pPr>
    </w:p>
    <w:p w:rsidR="00843CF5" w:rsidRPr="00843CF5" w:rsidRDefault="00843CF5" w:rsidP="00B34DA6">
      <w:pPr>
        <w:pStyle w:val="a9"/>
        <w:ind w:firstLine="680"/>
        <w:contextualSpacing/>
        <w:jc w:val="both"/>
        <w:rPr>
          <w:rFonts w:ascii="Arial" w:hAnsi="Arial" w:cs="Arial"/>
          <w:sz w:val="28"/>
          <w:szCs w:val="28"/>
        </w:rPr>
      </w:pPr>
    </w:p>
    <w:p w:rsidR="00843CF5" w:rsidRPr="00843CF5" w:rsidRDefault="00843CF5" w:rsidP="00B34DA6">
      <w:pPr>
        <w:pStyle w:val="a9"/>
        <w:ind w:firstLine="680"/>
        <w:contextualSpacing/>
        <w:jc w:val="both"/>
        <w:rPr>
          <w:rFonts w:ascii="Arial" w:hAnsi="Arial" w:cs="Arial"/>
          <w:sz w:val="28"/>
          <w:szCs w:val="28"/>
        </w:rPr>
      </w:pPr>
    </w:p>
    <w:p w:rsidR="00843CF5" w:rsidRPr="00843CF5" w:rsidRDefault="00843CF5" w:rsidP="00B34DA6">
      <w:pPr>
        <w:pStyle w:val="a9"/>
        <w:ind w:firstLine="680"/>
        <w:contextualSpacing/>
        <w:jc w:val="both"/>
        <w:rPr>
          <w:rFonts w:ascii="Arial" w:hAnsi="Arial" w:cs="Arial"/>
          <w:sz w:val="28"/>
          <w:szCs w:val="28"/>
        </w:rPr>
      </w:pPr>
    </w:p>
    <w:p w:rsidR="00843CF5" w:rsidRPr="00843CF5" w:rsidRDefault="00843CF5" w:rsidP="00B34DA6">
      <w:pPr>
        <w:pStyle w:val="a9"/>
        <w:ind w:firstLine="680"/>
        <w:contextualSpacing/>
        <w:jc w:val="both"/>
        <w:rPr>
          <w:rFonts w:ascii="Arial" w:hAnsi="Arial" w:cs="Arial"/>
          <w:sz w:val="28"/>
          <w:szCs w:val="28"/>
        </w:rPr>
      </w:pPr>
    </w:p>
    <w:p w:rsidR="00843CF5" w:rsidRPr="00F45D00" w:rsidRDefault="00843CF5" w:rsidP="00B34DA6">
      <w:pPr>
        <w:ind w:left="4536"/>
        <w:contextualSpacing/>
        <w:jc w:val="both"/>
        <w:rPr>
          <w:rFonts w:ascii="Arial" w:hAnsi="Arial" w:cs="Arial"/>
          <w:bCs/>
          <w:sz w:val="28"/>
          <w:szCs w:val="28"/>
        </w:rPr>
      </w:pPr>
      <w:r w:rsidRPr="00F45D00">
        <w:rPr>
          <w:rFonts w:ascii="Arial" w:hAnsi="Arial" w:cs="Arial"/>
          <w:bCs/>
          <w:sz w:val="28"/>
          <w:szCs w:val="28"/>
        </w:rPr>
        <w:lastRenderedPageBreak/>
        <w:t>Приложение №1</w:t>
      </w:r>
    </w:p>
    <w:p w:rsidR="00843CF5" w:rsidRPr="00F45D00" w:rsidRDefault="00843CF5" w:rsidP="00B34DA6">
      <w:pPr>
        <w:ind w:left="4536"/>
        <w:contextualSpacing/>
        <w:jc w:val="both"/>
        <w:rPr>
          <w:rFonts w:ascii="Arial" w:hAnsi="Arial" w:cs="Arial"/>
          <w:sz w:val="28"/>
          <w:szCs w:val="28"/>
        </w:rPr>
      </w:pPr>
      <w:r w:rsidRPr="00F45D00">
        <w:rPr>
          <w:rFonts w:ascii="Arial" w:hAnsi="Arial" w:cs="Arial"/>
          <w:sz w:val="28"/>
          <w:szCs w:val="28"/>
        </w:rPr>
        <w:t>к Административному регламенту</w:t>
      </w:r>
    </w:p>
    <w:p w:rsidR="00F45D00" w:rsidRPr="00F45D00" w:rsidRDefault="00F45D00" w:rsidP="00B34DA6">
      <w:pPr>
        <w:ind w:left="4536"/>
        <w:contextualSpacing/>
        <w:jc w:val="both"/>
        <w:rPr>
          <w:rFonts w:ascii="Arial" w:hAnsi="Arial" w:cs="Arial"/>
          <w:bCs/>
          <w:sz w:val="28"/>
          <w:szCs w:val="28"/>
        </w:rPr>
      </w:pPr>
      <w:r w:rsidRPr="00F45D00">
        <w:rPr>
          <w:rFonts w:ascii="Arial" w:hAnsi="Arial" w:cs="Arial"/>
          <w:bCs/>
          <w:sz w:val="28"/>
          <w:szCs w:val="28"/>
        </w:rPr>
        <w:t xml:space="preserve">администрации Троицкокраснянского сельсовета </w:t>
      </w:r>
      <w:r w:rsidRPr="00F45D00">
        <w:rPr>
          <w:rFonts w:ascii="Arial" w:hAnsi="Arial" w:cs="Arial"/>
          <w:color w:val="000000" w:themeColor="text1"/>
          <w:sz w:val="28"/>
          <w:szCs w:val="28"/>
          <w:lang w:eastAsia="ru-RU"/>
        </w:rPr>
        <w:t>Щигровского района Курской области</w:t>
      </w:r>
      <w:r w:rsidRPr="00F45D00">
        <w:rPr>
          <w:rFonts w:ascii="Arial" w:hAnsi="Arial" w:cs="Arial"/>
          <w:bCs/>
          <w:sz w:val="28"/>
          <w:szCs w:val="28"/>
        </w:rPr>
        <w:t xml:space="preserve"> по предоставлению муниципальной услуги «</w:t>
      </w:r>
      <w:r w:rsidR="008E3138" w:rsidRPr="005A5D2F">
        <w:rPr>
          <w:rFonts w:ascii="Arial" w:hAnsi="Arial" w:cs="Arial"/>
          <w:sz w:val="28"/>
          <w:szCs w:val="28"/>
        </w:rPr>
        <w:t xml:space="preserve">Предоставление земельных участков, находящихся в муниципальной собственности </w:t>
      </w:r>
      <w:r w:rsidR="008E3138" w:rsidRPr="005A5D2F">
        <w:rPr>
          <w:rFonts w:ascii="Arial" w:hAnsi="Arial" w:cs="Arial"/>
          <w:color w:val="000000"/>
          <w:sz w:val="28"/>
          <w:szCs w:val="28"/>
        </w:rPr>
        <w:t>и (или) государственная собственность на которые не разграничена,</w:t>
      </w:r>
      <w:r w:rsidR="008E3138" w:rsidRPr="005A5D2F">
        <w:rPr>
          <w:rFonts w:ascii="Arial" w:hAnsi="Arial" w:cs="Arial"/>
          <w:sz w:val="28"/>
          <w:szCs w:val="28"/>
        </w:rPr>
        <w:t xml:space="preserve"> на территории </w:t>
      </w:r>
      <w:r w:rsidR="008E3138">
        <w:rPr>
          <w:rFonts w:ascii="Arial" w:hAnsi="Arial" w:cs="Arial"/>
          <w:sz w:val="28"/>
          <w:szCs w:val="28"/>
        </w:rPr>
        <w:t>Троицкокраснянского</w:t>
      </w:r>
      <w:r w:rsidR="008E3138" w:rsidRPr="005A5D2F">
        <w:rPr>
          <w:rFonts w:ascii="Arial" w:hAnsi="Arial" w:cs="Arial"/>
          <w:sz w:val="28"/>
          <w:szCs w:val="28"/>
        </w:rPr>
        <w:t xml:space="preserve"> сельсовета Щигровского района Курской области, в аренду на торгах и без проведения торгов</w:t>
      </w:r>
      <w:r w:rsidRPr="00F45D00">
        <w:rPr>
          <w:rFonts w:ascii="Arial" w:hAnsi="Arial" w:cs="Arial"/>
          <w:bCs/>
          <w:sz w:val="28"/>
          <w:szCs w:val="28"/>
        </w:rPr>
        <w:t>»</w:t>
      </w:r>
    </w:p>
    <w:p w:rsidR="00F45D00" w:rsidRPr="00171726" w:rsidRDefault="00F45D00" w:rsidP="00B34DA6">
      <w:pPr>
        <w:contextualSpacing/>
        <w:jc w:val="both"/>
        <w:rPr>
          <w:rFonts w:ascii="Arial" w:hAnsi="Arial" w:cs="Arial"/>
          <w:b/>
          <w:sz w:val="28"/>
          <w:szCs w:val="28"/>
        </w:rPr>
      </w:pPr>
    </w:p>
    <w:p w:rsidR="00843CF5" w:rsidRPr="00171726" w:rsidRDefault="00F45D00" w:rsidP="00B34DA6">
      <w:pPr>
        <w:contextualSpacing/>
        <w:jc w:val="center"/>
        <w:rPr>
          <w:rFonts w:ascii="Arial" w:hAnsi="Arial" w:cs="Arial"/>
          <w:sz w:val="28"/>
          <w:szCs w:val="28"/>
        </w:rPr>
      </w:pPr>
      <w:r w:rsidRPr="00171726">
        <w:rPr>
          <w:rFonts w:ascii="Arial" w:hAnsi="Arial" w:cs="Arial"/>
          <w:sz w:val="28"/>
          <w:szCs w:val="28"/>
        </w:rPr>
        <w:t>Образец заявления</w:t>
      </w:r>
    </w:p>
    <w:p w:rsidR="00171726" w:rsidRPr="00171726" w:rsidRDefault="00171726" w:rsidP="00B34DA6">
      <w:pPr>
        <w:widowControl w:val="0"/>
        <w:suppressAutoHyphens/>
        <w:autoSpaceDE w:val="0"/>
        <w:autoSpaceDN w:val="0"/>
        <w:adjustRightInd w:val="0"/>
        <w:contextualSpacing/>
        <w:rPr>
          <w:rFonts w:ascii="Arial" w:hAnsi="Arial" w:cs="Arial"/>
          <w:sz w:val="28"/>
          <w:szCs w:val="28"/>
        </w:rPr>
      </w:pPr>
    </w:p>
    <w:p w:rsidR="00171726" w:rsidRPr="00171726" w:rsidRDefault="00171726" w:rsidP="00B34DA6">
      <w:pPr>
        <w:widowControl w:val="0"/>
        <w:suppressAutoHyphens/>
        <w:autoSpaceDE w:val="0"/>
        <w:autoSpaceDN w:val="0"/>
        <w:adjustRightInd w:val="0"/>
        <w:ind w:left="3969"/>
        <w:contextualSpacing/>
        <w:jc w:val="both"/>
        <w:rPr>
          <w:rFonts w:ascii="Arial" w:hAnsi="Arial" w:cs="Arial"/>
          <w:sz w:val="28"/>
          <w:szCs w:val="28"/>
        </w:rPr>
      </w:pPr>
      <w:r w:rsidRPr="00171726">
        <w:rPr>
          <w:rFonts w:ascii="Arial" w:hAnsi="Arial" w:cs="Arial"/>
          <w:sz w:val="28"/>
          <w:szCs w:val="28"/>
        </w:rPr>
        <w:t xml:space="preserve">Главе </w:t>
      </w:r>
      <w:r>
        <w:rPr>
          <w:rFonts w:ascii="Arial" w:hAnsi="Arial" w:cs="Arial"/>
          <w:sz w:val="28"/>
          <w:szCs w:val="28"/>
        </w:rPr>
        <w:t>Троицкокраснянского</w:t>
      </w:r>
      <w:r w:rsidRPr="00171726">
        <w:rPr>
          <w:rFonts w:ascii="Arial" w:hAnsi="Arial" w:cs="Arial"/>
          <w:sz w:val="28"/>
          <w:szCs w:val="28"/>
        </w:rPr>
        <w:t xml:space="preserve"> сельсовета</w:t>
      </w:r>
    </w:p>
    <w:p w:rsidR="00171726" w:rsidRPr="00171726" w:rsidRDefault="00171726" w:rsidP="00B34DA6">
      <w:pPr>
        <w:widowControl w:val="0"/>
        <w:suppressAutoHyphens/>
        <w:autoSpaceDE w:val="0"/>
        <w:autoSpaceDN w:val="0"/>
        <w:adjustRightInd w:val="0"/>
        <w:ind w:left="3969"/>
        <w:contextualSpacing/>
        <w:jc w:val="both"/>
        <w:rPr>
          <w:rFonts w:ascii="Arial" w:hAnsi="Arial" w:cs="Arial"/>
          <w:sz w:val="28"/>
          <w:szCs w:val="28"/>
        </w:rPr>
      </w:pPr>
      <w:r w:rsidRPr="00171726">
        <w:rPr>
          <w:rFonts w:ascii="Arial" w:hAnsi="Arial" w:cs="Arial"/>
          <w:sz w:val="28"/>
          <w:szCs w:val="28"/>
        </w:rPr>
        <w:t>_______________________________</w:t>
      </w:r>
    </w:p>
    <w:p w:rsidR="00171726" w:rsidRPr="00171726" w:rsidRDefault="00171726" w:rsidP="00B34DA6">
      <w:pPr>
        <w:widowControl w:val="0"/>
        <w:suppressAutoHyphens/>
        <w:autoSpaceDE w:val="0"/>
        <w:autoSpaceDN w:val="0"/>
        <w:adjustRightInd w:val="0"/>
        <w:contextualSpacing/>
        <w:jc w:val="both"/>
        <w:rPr>
          <w:rFonts w:ascii="Arial" w:hAnsi="Arial" w:cs="Arial"/>
          <w:b/>
          <w:sz w:val="28"/>
          <w:szCs w:val="28"/>
        </w:rPr>
      </w:pPr>
    </w:p>
    <w:p w:rsidR="00171726" w:rsidRPr="00171726" w:rsidRDefault="00171726" w:rsidP="00B34DA6">
      <w:pPr>
        <w:widowControl w:val="0"/>
        <w:suppressAutoHyphens/>
        <w:autoSpaceDE w:val="0"/>
        <w:autoSpaceDN w:val="0"/>
        <w:adjustRightInd w:val="0"/>
        <w:contextualSpacing/>
        <w:jc w:val="center"/>
        <w:rPr>
          <w:rFonts w:ascii="Arial" w:hAnsi="Arial" w:cs="Arial"/>
          <w:b/>
          <w:sz w:val="28"/>
          <w:szCs w:val="28"/>
        </w:rPr>
      </w:pPr>
    </w:p>
    <w:p w:rsidR="00171726" w:rsidRPr="00171726" w:rsidRDefault="00171726" w:rsidP="00B34DA6">
      <w:pPr>
        <w:widowControl w:val="0"/>
        <w:suppressAutoHyphens/>
        <w:autoSpaceDE w:val="0"/>
        <w:autoSpaceDN w:val="0"/>
        <w:adjustRightInd w:val="0"/>
        <w:contextualSpacing/>
        <w:jc w:val="center"/>
        <w:rPr>
          <w:rFonts w:ascii="Arial" w:hAnsi="Arial" w:cs="Arial"/>
          <w:b/>
          <w:sz w:val="28"/>
          <w:szCs w:val="28"/>
        </w:rPr>
      </w:pPr>
      <w:r>
        <w:rPr>
          <w:rFonts w:ascii="Arial" w:hAnsi="Arial" w:cs="Arial"/>
          <w:b/>
          <w:sz w:val="28"/>
          <w:szCs w:val="28"/>
        </w:rPr>
        <w:t>Заявление</w:t>
      </w:r>
    </w:p>
    <w:p w:rsidR="00171726" w:rsidRPr="00171726" w:rsidRDefault="00171726" w:rsidP="00B34DA6">
      <w:pPr>
        <w:widowControl w:val="0"/>
        <w:suppressAutoHyphens/>
        <w:autoSpaceDE w:val="0"/>
        <w:autoSpaceDN w:val="0"/>
        <w:adjustRightInd w:val="0"/>
        <w:contextualSpacing/>
        <w:jc w:val="center"/>
        <w:rPr>
          <w:rStyle w:val="blk"/>
          <w:rFonts w:ascii="Arial" w:hAnsi="Arial" w:cs="Arial"/>
          <w:b/>
          <w:sz w:val="28"/>
          <w:szCs w:val="28"/>
        </w:rPr>
      </w:pPr>
      <w:r w:rsidRPr="00171726">
        <w:rPr>
          <w:rStyle w:val="blk"/>
          <w:rFonts w:ascii="Arial" w:hAnsi="Arial" w:cs="Arial"/>
          <w:sz w:val="28"/>
          <w:szCs w:val="28"/>
        </w:rPr>
        <w:t xml:space="preserve">о заключении  договора аренды земельного участка без проведения торгов </w:t>
      </w:r>
    </w:p>
    <w:p w:rsidR="00171726" w:rsidRPr="00171726" w:rsidRDefault="00171726" w:rsidP="00B34DA6">
      <w:pPr>
        <w:widowControl w:val="0"/>
        <w:suppressAutoHyphens/>
        <w:autoSpaceDE w:val="0"/>
        <w:autoSpaceDN w:val="0"/>
        <w:adjustRightInd w:val="0"/>
        <w:contextualSpacing/>
        <w:jc w:val="both"/>
        <w:rPr>
          <w:rFonts w:ascii="Arial" w:hAnsi="Arial" w:cs="Arial"/>
          <w:sz w:val="28"/>
          <w:szCs w:val="28"/>
        </w:rPr>
      </w:pPr>
      <w:r w:rsidRPr="00171726">
        <w:rPr>
          <w:rFonts w:ascii="Arial" w:hAnsi="Arial" w:cs="Arial"/>
          <w:sz w:val="28"/>
          <w:szCs w:val="28"/>
        </w:rPr>
        <w:t>____________________________</w:t>
      </w:r>
      <w:r>
        <w:rPr>
          <w:rFonts w:ascii="Arial" w:hAnsi="Arial" w:cs="Arial"/>
          <w:sz w:val="28"/>
          <w:szCs w:val="28"/>
        </w:rPr>
        <w:t>___________________________</w:t>
      </w:r>
      <w:r w:rsidRPr="00171726">
        <w:rPr>
          <w:rFonts w:ascii="Arial" w:hAnsi="Arial" w:cs="Arial"/>
          <w:sz w:val="28"/>
          <w:szCs w:val="28"/>
        </w:rPr>
        <w:t>__________</w:t>
      </w:r>
    </w:p>
    <w:p w:rsidR="00171726" w:rsidRPr="00171726" w:rsidRDefault="00171726" w:rsidP="00B34DA6">
      <w:pPr>
        <w:widowControl w:val="0"/>
        <w:suppressAutoHyphens/>
        <w:autoSpaceDE w:val="0"/>
        <w:autoSpaceDN w:val="0"/>
        <w:adjustRightInd w:val="0"/>
        <w:contextualSpacing/>
        <w:jc w:val="center"/>
        <w:rPr>
          <w:rFonts w:ascii="Arial" w:hAnsi="Arial" w:cs="Arial"/>
          <w:sz w:val="16"/>
          <w:szCs w:val="16"/>
        </w:rPr>
      </w:pPr>
      <w:proofErr w:type="gramStart"/>
      <w:r w:rsidRPr="00171726">
        <w:rPr>
          <w:rFonts w:ascii="Arial" w:hAnsi="Arial" w:cs="Arial"/>
          <w:iCs/>
          <w:sz w:val="16"/>
          <w:szCs w:val="16"/>
        </w:rPr>
        <w:t xml:space="preserve">(при заполнении заявления </w:t>
      </w:r>
      <w:r w:rsidRPr="00171726">
        <w:rPr>
          <w:rFonts w:ascii="Arial" w:hAnsi="Arial" w:cs="Arial"/>
          <w:b/>
          <w:iCs/>
          <w:sz w:val="16"/>
          <w:szCs w:val="16"/>
        </w:rPr>
        <w:t>физическим лицом</w:t>
      </w:r>
      <w:r w:rsidRPr="00171726">
        <w:rPr>
          <w:rFonts w:ascii="Arial" w:hAnsi="Arial" w:cs="Arial"/>
          <w:iCs/>
          <w:sz w:val="16"/>
          <w:szCs w:val="16"/>
        </w:rPr>
        <w:t xml:space="preserve"> указывается</w:t>
      </w:r>
      <w:r w:rsidRPr="00171726">
        <w:rPr>
          <w:rFonts w:ascii="Arial" w:hAnsi="Arial" w:cs="Arial"/>
          <w:sz w:val="16"/>
          <w:szCs w:val="16"/>
        </w:rPr>
        <w:t xml:space="preserve">: фамилия, имя и (при наличии) отчество, </w:t>
      </w:r>
      <w:proofErr w:type="gramEnd"/>
    </w:p>
    <w:p w:rsidR="00171726" w:rsidRPr="00171726" w:rsidRDefault="00171726" w:rsidP="00B34DA6">
      <w:pPr>
        <w:widowControl w:val="0"/>
        <w:suppressAutoHyphens/>
        <w:autoSpaceDE w:val="0"/>
        <w:autoSpaceDN w:val="0"/>
        <w:adjustRightInd w:val="0"/>
        <w:contextualSpacing/>
        <w:jc w:val="both"/>
        <w:rPr>
          <w:rFonts w:ascii="Arial" w:hAnsi="Arial" w:cs="Arial"/>
          <w:sz w:val="28"/>
          <w:szCs w:val="28"/>
        </w:rPr>
      </w:pPr>
      <w:r w:rsidRPr="00171726">
        <w:rPr>
          <w:rFonts w:ascii="Arial" w:hAnsi="Arial" w:cs="Arial"/>
          <w:sz w:val="28"/>
          <w:szCs w:val="28"/>
        </w:rPr>
        <w:t>_________________________________________________________________</w:t>
      </w:r>
    </w:p>
    <w:p w:rsidR="00171726" w:rsidRPr="00171726" w:rsidRDefault="00171726" w:rsidP="00B34DA6">
      <w:pPr>
        <w:widowControl w:val="0"/>
        <w:suppressAutoHyphens/>
        <w:autoSpaceDE w:val="0"/>
        <w:autoSpaceDN w:val="0"/>
        <w:adjustRightInd w:val="0"/>
        <w:contextualSpacing/>
        <w:jc w:val="both"/>
        <w:rPr>
          <w:rFonts w:ascii="Arial" w:hAnsi="Arial" w:cs="Arial"/>
          <w:sz w:val="28"/>
          <w:szCs w:val="28"/>
        </w:rPr>
      </w:pPr>
      <w:r w:rsidRPr="00171726">
        <w:rPr>
          <w:rFonts w:ascii="Arial" w:hAnsi="Arial" w:cs="Arial"/>
          <w:sz w:val="28"/>
          <w:szCs w:val="28"/>
        </w:rPr>
        <w:t>место жительства заявителя, реквизиты документа, удос</w:t>
      </w:r>
      <w:r>
        <w:rPr>
          <w:rFonts w:ascii="Arial" w:hAnsi="Arial" w:cs="Arial"/>
          <w:sz w:val="28"/>
          <w:szCs w:val="28"/>
        </w:rPr>
        <w:t xml:space="preserve">товеряющего личность заявителя; </w:t>
      </w:r>
      <w:r w:rsidRPr="00171726">
        <w:rPr>
          <w:rFonts w:ascii="Arial" w:hAnsi="Arial" w:cs="Arial"/>
          <w:sz w:val="28"/>
          <w:szCs w:val="28"/>
        </w:rPr>
        <w:t>_______________________________________________</w:t>
      </w:r>
    </w:p>
    <w:p w:rsidR="00171726" w:rsidRPr="00171726" w:rsidRDefault="00171726" w:rsidP="00B34DA6">
      <w:pPr>
        <w:widowControl w:val="0"/>
        <w:suppressAutoHyphens/>
        <w:autoSpaceDE w:val="0"/>
        <w:autoSpaceDN w:val="0"/>
        <w:adjustRightInd w:val="0"/>
        <w:contextualSpacing/>
        <w:jc w:val="both"/>
        <w:rPr>
          <w:rFonts w:ascii="Arial" w:hAnsi="Arial" w:cs="Arial"/>
          <w:sz w:val="28"/>
          <w:szCs w:val="28"/>
        </w:rPr>
      </w:pPr>
      <w:r w:rsidRPr="00171726">
        <w:rPr>
          <w:rFonts w:ascii="Arial" w:hAnsi="Arial" w:cs="Arial"/>
          <w:sz w:val="28"/>
          <w:szCs w:val="28"/>
        </w:rPr>
        <w:t xml:space="preserve">при заполнении заявления </w:t>
      </w:r>
      <w:r w:rsidRPr="00171726">
        <w:rPr>
          <w:rFonts w:ascii="Arial" w:hAnsi="Arial" w:cs="Arial"/>
          <w:b/>
          <w:sz w:val="28"/>
          <w:szCs w:val="28"/>
        </w:rPr>
        <w:t xml:space="preserve">юридическим лицом </w:t>
      </w:r>
      <w:r>
        <w:rPr>
          <w:rFonts w:ascii="Arial" w:hAnsi="Arial" w:cs="Arial"/>
          <w:sz w:val="28"/>
          <w:szCs w:val="28"/>
        </w:rPr>
        <w:t xml:space="preserve">указывается: </w:t>
      </w:r>
      <w:r w:rsidRPr="00171726">
        <w:rPr>
          <w:rFonts w:ascii="Arial" w:hAnsi="Arial" w:cs="Arial"/>
          <w:sz w:val="28"/>
          <w:szCs w:val="28"/>
        </w:rPr>
        <w:t>наименование и место нахождения заявителя, _________________________</w:t>
      </w:r>
    </w:p>
    <w:p w:rsidR="00171726" w:rsidRPr="00171726" w:rsidRDefault="00171726" w:rsidP="00B34DA6">
      <w:pPr>
        <w:widowControl w:val="0"/>
        <w:suppressAutoHyphens/>
        <w:autoSpaceDE w:val="0"/>
        <w:autoSpaceDN w:val="0"/>
        <w:adjustRightInd w:val="0"/>
        <w:contextualSpacing/>
        <w:jc w:val="both"/>
        <w:rPr>
          <w:rFonts w:ascii="Arial" w:hAnsi="Arial" w:cs="Arial"/>
          <w:sz w:val="28"/>
          <w:szCs w:val="28"/>
        </w:rPr>
      </w:pPr>
      <w:r w:rsidRPr="00171726">
        <w:rPr>
          <w:rStyle w:val="blk"/>
          <w:rFonts w:ascii="Arial" w:hAnsi="Arial" w:cs="Arial"/>
          <w:sz w:val="28"/>
          <w:szCs w:val="28"/>
        </w:rPr>
        <w:t xml:space="preserve">государственный регистрационный номер записи о государственной регистрации юридического лица в </w:t>
      </w:r>
      <w:proofErr w:type="gramStart"/>
      <w:r w:rsidRPr="00171726">
        <w:rPr>
          <w:rStyle w:val="blk"/>
          <w:rFonts w:ascii="Arial" w:hAnsi="Arial" w:cs="Arial"/>
          <w:sz w:val="28"/>
          <w:szCs w:val="28"/>
        </w:rPr>
        <w:t>едином</w:t>
      </w:r>
      <w:proofErr w:type="gramEnd"/>
      <w:r>
        <w:rPr>
          <w:rStyle w:val="blk"/>
          <w:rFonts w:ascii="Arial" w:hAnsi="Arial" w:cs="Arial"/>
          <w:sz w:val="28"/>
          <w:szCs w:val="28"/>
        </w:rPr>
        <w:t xml:space="preserve"> </w:t>
      </w:r>
      <w:r w:rsidRPr="00171726">
        <w:rPr>
          <w:rFonts w:ascii="Arial" w:hAnsi="Arial" w:cs="Arial"/>
          <w:sz w:val="28"/>
          <w:szCs w:val="28"/>
        </w:rPr>
        <w:t>_________________________________________________________________</w:t>
      </w:r>
    </w:p>
    <w:p w:rsidR="00171726" w:rsidRPr="00171726" w:rsidRDefault="00171726" w:rsidP="00B34DA6">
      <w:pPr>
        <w:widowControl w:val="0"/>
        <w:suppressAutoHyphens/>
        <w:autoSpaceDE w:val="0"/>
        <w:autoSpaceDN w:val="0"/>
        <w:adjustRightInd w:val="0"/>
        <w:contextualSpacing/>
        <w:jc w:val="center"/>
        <w:rPr>
          <w:rFonts w:ascii="Arial" w:hAnsi="Arial" w:cs="Arial"/>
          <w:sz w:val="28"/>
          <w:szCs w:val="28"/>
        </w:rPr>
      </w:pPr>
      <w:r w:rsidRPr="00171726">
        <w:rPr>
          <w:rStyle w:val="blk"/>
          <w:rFonts w:ascii="Arial" w:hAnsi="Arial" w:cs="Arial"/>
          <w:sz w:val="28"/>
          <w:szCs w:val="28"/>
        </w:rPr>
        <w:t>государственном</w:t>
      </w:r>
      <w:r w:rsidRPr="00171726">
        <w:rPr>
          <w:rFonts w:ascii="Arial" w:hAnsi="Arial" w:cs="Arial"/>
          <w:sz w:val="28"/>
          <w:szCs w:val="28"/>
        </w:rPr>
        <w:t xml:space="preserve"> </w:t>
      </w:r>
      <w:proofErr w:type="gramStart"/>
      <w:r w:rsidRPr="00171726">
        <w:rPr>
          <w:rFonts w:ascii="Arial" w:hAnsi="Arial" w:cs="Arial"/>
          <w:sz w:val="28"/>
          <w:szCs w:val="28"/>
        </w:rPr>
        <w:t>реестре</w:t>
      </w:r>
      <w:proofErr w:type="gramEnd"/>
      <w:r w:rsidRPr="00171726">
        <w:rPr>
          <w:rFonts w:ascii="Arial" w:hAnsi="Arial" w:cs="Arial"/>
          <w:sz w:val="28"/>
          <w:szCs w:val="28"/>
        </w:rPr>
        <w:t xml:space="preserve"> юридических лиц и ИНН </w:t>
      </w:r>
      <w:r w:rsidRPr="00171726">
        <w:rPr>
          <w:rStyle w:val="blk"/>
          <w:rFonts w:ascii="Arial" w:hAnsi="Arial" w:cs="Arial"/>
          <w:sz w:val="28"/>
          <w:szCs w:val="28"/>
        </w:rPr>
        <w:t>за исключением случаев, если заявителем является иностранное юридическое лицо</w:t>
      </w:r>
      <w:r w:rsidRPr="00171726">
        <w:rPr>
          <w:rFonts w:ascii="Arial" w:hAnsi="Arial" w:cs="Arial"/>
          <w:sz w:val="28"/>
          <w:szCs w:val="28"/>
        </w:rPr>
        <w:t>)</w:t>
      </w:r>
    </w:p>
    <w:p w:rsidR="00171726" w:rsidRDefault="00171726" w:rsidP="00B34DA6">
      <w:pPr>
        <w:widowControl w:val="0"/>
        <w:suppressAutoHyphens/>
        <w:autoSpaceDE w:val="0"/>
        <w:autoSpaceDN w:val="0"/>
        <w:adjustRightInd w:val="0"/>
        <w:contextualSpacing/>
        <w:jc w:val="both"/>
        <w:rPr>
          <w:rStyle w:val="blk"/>
          <w:rFonts w:ascii="Arial" w:hAnsi="Arial" w:cs="Arial"/>
          <w:sz w:val="28"/>
          <w:szCs w:val="28"/>
        </w:rPr>
      </w:pPr>
    </w:p>
    <w:p w:rsidR="00171726" w:rsidRPr="00171726" w:rsidRDefault="00171726" w:rsidP="00B34DA6">
      <w:pPr>
        <w:widowControl w:val="0"/>
        <w:suppressAutoHyphens/>
        <w:autoSpaceDE w:val="0"/>
        <w:autoSpaceDN w:val="0"/>
        <w:adjustRightInd w:val="0"/>
        <w:contextualSpacing/>
        <w:jc w:val="both"/>
        <w:rPr>
          <w:rFonts w:ascii="Arial" w:hAnsi="Arial" w:cs="Arial"/>
          <w:sz w:val="28"/>
          <w:szCs w:val="28"/>
        </w:rPr>
      </w:pPr>
      <w:r w:rsidRPr="00171726">
        <w:rPr>
          <w:rStyle w:val="blk"/>
          <w:rFonts w:ascii="Arial" w:hAnsi="Arial" w:cs="Arial"/>
          <w:sz w:val="28"/>
          <w:szCs w:val="28"/>
        </w:rPr>
        <w:t>Почтовый адрес и (или) адрес электронной почты для связи с заявителем ________________________________________________________________.</w:t>
      </w:r>
    </w:p>
    <w:p w:rsidR="00171726" w:rsidRPr="00171726" w:rsidRDefault="00171726" w:rsidP="00B34DA6">
      <w:pPr>
        <w:widowControl w:val="0"/>
        <w:suppressAutoHyphens/>
        <w:autoSpaceDE w:val="0"/>
        <w:autoSpaceDN w:val="0"/>
        <w:adjustRightInd w:val="0"/>
        <w:contextualSpacing/>
        <w:jc w:val="center"/>
        <w:rPr>
          <w:rFonts w:ascii="Arial" w:hAnsi="Arial" w:cs="Arial"/>
          <w:sz w:val="28"/>
          <w:szCs w:val="28"/>
        </w:rPr>
      </w:pPr>
    </w:p>
    <w:p w:rsidR="00171726" w:rsidRPr="00171726" w:rsidRDefault="00171726" w:rsidP="00B34DA6">
      <w:pPr>
        <w:suppressAutoHyphens/>
        <w:autoSpaceDE w:val="0"/>
        <w:autoSpaceDN w:val="0"/>
        <w:adjustRightInd w:val="0"/>
        <w:contextualSpacing/>
        <w:jc w:val="both"/>
        <w:rPr>
          <w:rFonts w:ascii="Arial" w:hAnsi="Arial" w:cs="Arial"/>
          <w:kern w:val="1"/>
          <w:sz w:val="28"/>
          <w:szCs w:val="28"/>
        </w:rPr>
      </w:pPr>
      <w:r w:rsidRPr="00171726">
        <w:rPr>
          <w:rFonts w:ascii="Arial" w:hAnsi="Arial" w:cs="Arial"/>
          <w:kern w:val="1"/>
          <w:sz w:val="28"/>
          <w:szCs w:val="28"/>
        </w:rPr>
        <w:t xml:space="preserve">Прошу заключить договор аренды земельного участка с кадастровым номером ____________________________________, площадью___________ сроком </w:t>
      </w:r>
      <w:proofErr w:type="gramStart"/>
      <w:r w:rsidRPr="00171726">
        <w:rPr>
          <w:rFonts w:ascii="Arial" w:hAnsi="Arial" w:cs="Arial"/>
          <w:kern w:val="1"/>
          <w:sz w:val="28"/>
          <w:szCs w:val="28"/>
        </w:rPr>
        <w:t>на</w:t>
      </w:r>
      <w:proofErr w:type="gramEnd"/>
      <w:r w:rsidRPr="00171726">
        <w:rPr>
          <w:rFonts w:ascii="Arial" w:hAnsi="Arial" w:cs="Arial"/>
          <w:kern w:val="1"/>
          <w:sz w:val="28"/>
          <w:szCs w:val="28"/>
        </w:rPr>
        <w:t xml:space="preserve"> __________________</w:t>
      </w:r>
    </w:p>
    <w:p w:rsidR="00171726" w:rsidRPr="00171726" w:rsidRDefault="00171726" w:rsidP="00B34DA6">
      <w:pPr>
        <w:suppressAutoHyphens/>
        <w:autoSpaceDE w:val="0"/>
        <w:autoSpaceDN w:val="0"/>
        <w:adjustRightInd w:val="0"/>
        <w:ind w:firstLine="709"/>
        <w:contextualSpacing/>
        <w:jc w:val="both"/>
        <w:rPr>
          <w:rFonts w:ascii="Arial" w:hAnsi="Arial" w:cs="Arial"/>
          <w:kern w:val="1"/>
          <w:sz w:val="28"/>
          <w:szCs w:val="28"/>
        </w:rPr>
      </w:pPr>
    </w:p>
    <w:p w:rsidR="00171726" w:rsidRPr="00171726" w:rsidRDefault="00171726" w:rsidP="00B34DA6">
      <w:pPr>
        <w:pStyle w:val="aa"/>
        <w:numPr>
          <w:ilvl w:val="0"/>
          <w:numId w:val="8"/>
        </w:numPr>
        <w:suppressAutoHyphens/>
        <w:autoSpaceDE w:val="0"/>
        <w:autoSpaceDN w:val="0"/>
        <w:adjustRightInd w:val="0"/>
        <w:ind w:left="0" w:firstLine="709"/>
        <w:jc w:val="both"/>
        <w:rPr>
          <w:rFonts w:ascii="Arial" w:hAnsi="Arial" w:cs="Arial"/>
          <w:kern w:val="1"/>
          <w:sz w:val="28"/>
          <w:szCs w:val="28"/>
        </w:rPr>
      </w:pPr>
      <w:r w:rsidRPr="00171726">
        <w:rPr>
          <w:rFonts w:ascii="Arial" w:hAnsi="Arial" w:cs="Arial"/>
          <w:kern w:val="1"/>
          <w:sz w:val="28"/>
          <w:szCs w:val="28"/>
        </w:rPr>
        <w:t>Сведения о земельном участке:</w:t>
      </w:r>
    </w:p>
    <w:p w:rsidR="00171726" w:rsidRPr="00171726" w:rsidRDefault="00171726" w:rsidP="00B34DA6">
      <w:pPr>
        <w:pStyle w:val="aa"/>
        <w:numPr>
          <w:ilvl w:val="1"/>
          <w:numId w:val="8"/>
        </w:numPr>
        <w:suppressAutoHyphens/>
        <w:autoSpaceDE w:val="0"/>
        <w:autoSpaceDN w:val="0"/>
        <w:adjustRightInd w:val="0"/>
        <w:ind w:left="0" w:firstLine="709"/>
        <w:jc w:val="both"/>
        <w:rPr>
          <w:rFonts w:ascii="Arial" w:hAnsi="Arial" w:cs="Arial"/>
          <w:kern w:val="1"/>
          <w:sz w:val="28"/>
          <w:szCs w:val="28"/>
        </w:rPr>
      </w:pPr>
      <w:r w:rsidRPr="00171726">
        <w:rPr>
          <w:rFonts w:ascii="Arial" w:hAnsi="Arial" w:cs="Arial"/>
          <w:kern w:val="1"/>
          <w:sz w:val="28"/>
          <w:szCs w:val="28"/>
        </w:rPr>
        <w:lastRenderedPageBreak/>
        <w:t>Земельный участок имеет следующие адресные ориентиры:_______________________________________________________</w:t>
      </w:r>
    </w:p>
    <w:p w:rsidR="00171726" w:rsidRPr="00171726" w:rsidRDefault="00171726" w:rsidP="00B34DA6">
      <w:pPr>
        <w:pStyle w:val="aa"/>
        <w:numPr>
          <w:ilvl w:val="1"/>
          <w:numId w:val="8"/>
        </w:numPr>
        <w:suppressAutoHyphens/>
        <w:autoSpaceDE w:val="0"/>
        <w:autoSpaceDN w:val="0"/>
        <w:adjustRightInd w:val="0"/>
        <w:ind w:left="0" w:firstLine="709"/>
        <w:jc w:val="both"/>
        <w:rPr>
          <w:rFonts w:ascii="Arial" w:hAnsi="Arial" w:cs="Arial"/>
          <w:kern w:val="1"/>
          <w:sz w:val="28"/>
          <w:szCs w:val="28"/>
        </w:rPr>
      </w:pPr>
      <w:r w:rsidRPr="00171726">
        <w:rPr>
          <w:rFonts w:ascii="Arial" w:hAnsi="Arial" w:cs="Arial"/>
          <w:kern w:val="1"/>
          <w:sz w:val="28"/>
          <w:szCs w:val="28"/>
        </w:rPr>
        <w:t xml:space="preserve">  Цель использования земельного участка_______</w:t>
      </w:r>
      <w:r>
        <w:rPr>
          <w:rFonts w:ascii="Arial" w:hAnsi="Arial" w:cs="Arial"/>
          <w:kern w:val="1"/>
          <w:sz w:val="28"/>
          <w:szCs w:val="28"/>
        </w:rPr>
        <w:t>_____</w:t>
      </w:r>
      <w:r w:rsidRPr="00171726">
        <w:rPr>
          <w:rFonts w:ascii="Arial" w:hAnsi="Arial" w:cs="Arial"/>
          <w:kern w:val="1"/>
          <w:sz w:val="28"/>
          <w:szCs w:val="28"/>
        </w:rPr>
        <w:t>_________</w:t>
      </w:r>
    </w:p>
    <w:p w:rsidR="00171726" w:rsidRPr="00171726" w:rsidRDefault="00171726" w:rsidP="00B34DA6">
      <w:pPr>
        <w:suppressAutoHyphens/>
        <w:autoSpaceDE w:val="0"/>
        <w:autoSpaceDN w:val="0"/>
        <w:adjustRightInd w:val="0"/>
        <w:contextualSpacing/>
        <w:jc w:val="both"/>
        <w:rPr>
          <w:rFonts w:ascii="Arial" w:hAnsi="Arial" w:cs="Arial"/>
          <w:kern w:val="1"/>
          <w:sz w:val="28"/>
          <w:szCs w:val="28"/>
        </w:rPr>
      </w:pPr>
      <w:r w:rsidRPr="00171726">
        <w:rPr>
          <w:rFonts w:ascii="Arial" w:hAnsi="Arial" w:cs="Arial"/>
          <w:kern w:val="1"/>
          <w:sz w:val="28"/>
          <w:szCs w:val="28"/>
        </w:rPr>
        <w:t>_________________________________________________________________.</w:t>
      </w:r>
    </w:p>
    <w:p w:rsidR="00171726" w:rsidRPr="00171726" w:rsidRDefault="00171726" w:rsidP="00B34DA6">
      <w:pPr>
        <w:pStyle w:val="aa"/>
        <w:numPr>
          <w:ilvl w:val="0"/>
          <w:numId w:val="8"/>
        </w:numPr>
        <w:suppressAutoHyphens/>
        <w:autoSpaceDE w:val="0"/>
        <w:autoSpaceDN w:val="0"/>
        <w:adjustRightInd w:val="0"/>
        <w:ind w:left="0" w:firstLine="709"/>
        <w:jc w:val="both"/>
        <w:rPr>
          <w:rStyle w:val="blk"/>
          <w:rFonts w:ascii="Arial" w:hAnsi="Arial" w:cs="Arial"/>
          <w:sz w:val="28"/>
          <w:szCs w:val="28"/>
        </w:rPr>
      </w:pPr>
      <w:r w:rsidRPr="00171726">
        <w:rPr>
          <w:rFonts w:ascii="Arial" w:hAnsi="Arial" w:cs="Arial"/>
          <w:kern w:val="1"/>
          <w:sz w:val="28"/>
          <w:szCs w:val="28"/>
        </w:rPr>
        <w:t xml:space="preserve">Основание предоставления земельного участка без проведения торгов (из числа </w:t>
      </w:r>
      <w:r w:rsidRPr="00171726">
        <w:rPr>
          <w:rStyle w:val="blk"/>
          <w:rFonts w:ascii="Arial" w:hAnsi="Arial" w:cs="Arial"/>
          <w:sz w:val="28"/>
          <w:szCs w:val="28"/>
        </w:rPr>
        <w:t>предусмотренных пунктом 2 ст.39.3, статьей 39.5, пунктом 2 статьи 39.6, п. 2 статьи 39.10 Земельного кодекса Российской Федерации) ____________________________________________________________</w:t>
      </w:r>
    </w:p>
    <w:p w:rsidR="00171726" w:rsidRDefault="00171726" w:rsidP="00B34DA6">
      <w:pPr>
        <w:pStyle w:val="aa"/>
        <w:numPr>
          <w:ilvl w:val="0"/>
          <w:numId w:val="8"/>
        </w:numPr>
        <w:suppressAutoHyphens/>
        <w:autoSpaceDE w:val="0"/>
        <w:autoSpaceDN w:val="0"/>
        <w:adjustRightInd w:val="0"/>
        <w:ind w:left="0" w:firstLine="709"/>
        <w:jc w:val="both"/>
        <w:rPr>
          <w:rFonts w:ascii="Arial" w:hAnsi="Arial" w:cs="Arial"/>
          <w:kern w:val="1"/>
          <w:sz w:val="28"/>
          <w:szCs w:val="28"/>
        </w:rPr>
      </w:pPr>
      <w:r w:rsidRPr="00171726">
        <w:rPr>
          <w:rFonts w:ascii="Arial" w:hAnsi="Arial" w:cs="Arial"/>
          <w:kern w:val="1"/>
          <w:sz w:val="28"/>
          <w:szCs w:val="28"/>
        </w:rPr>
        <w:t>Реквизиты решения о предварительном согласовании предоставления земельного участка ________________</w:t>
      </w:r>
      <w:r>
        <w:rPr>
          <w:rFonts w:ascii="Arial" w:hAnsi="Arial" w:cs="Arial"/>
          <w:kern w:val="1"/>
          <w:sz w:val="28"/>
          <w:szCs w:val="28"/>
        </w:rPr>
        <w:t>__________________</w:t>
      </w:r>
    </w:p>
    <w:p w:rsidR="00171726" w:rsidRPr="00171726" w:rsidRDefault="00171726" w:rsidP="00B34DA6">
      <w:pPr>
        <w:pStyle w:val="aa"/>
        <w:suppressAutoHyphens/>
        <w:autoSpaceDE w:val="0"/>
        <w:autoSpaceDN w:val="0"/>
        <w:adjustRightInd w:val="0"/>
        <w:ind w:left="709"/>
        <w:jc w:val="center"/>
        <w:rPr>
          <w:rFonts w:ascii="Arial" w:hAnsi="Arial" w:cs="Arial"/>
          <w:kern w:val="1"/>
          <w:sz w:val="16"/>
          <w:szCs w:val="16"/>
        </w:rPr>
      </w:pPr>
      <w:r w:rsidRPr="00171726">
        <w:rPr>
          <w:rFonts w:ascii="Arial" w:hAnsi="Arial" w:cs="Arial"/>
          <w:kern w:val="1"/>
          <w:sz w:val="16"/>
          <w:szCs w:val="16"/>
        </w:rPr>
        <w:t>(указывается в случае, если испрашиваемый земельный участок образовывался или его границы уточнялись на основании данного решения)</w:t>
      </w:r>
    </w:p>
    <w:p w:rsidR="00171726" w:rsidRPr="00171726" w:rsidRDefault="00171726" w:rsidP="00B34DA6">
      <w:pPr>
        <w:pStyle w:val="aa"/>
        <w:widowControl w:val="0"/>
        <w:numPr>
          <w:ilvl w:val="0"/>
          <w:numId w:val="8"/>
        </w:numPr>
        <w:suppressAutoHyphens/>
        <w:autoSpaceDE w:val="0"/>
        <w:autoSpaceDN w:val="0"/>
        <w:adjustRightInd w:val="0"/>
        <w:ind w:left="0" w:firstLine="709"/>
        <w:jc w:val="both"/>
        <w:rPr>
          <w:rStyle w:val="blk"/>
          <w:rFonts w:ascii="Arial" w:hAnsi="Arial" w:cs="Arial"/>
          <w:sz w:val="28"/>
          <w:szCs w:val="28"/>
        </w:rPr>
      </w:pPr>
      <w:r w:rsidRPr="00171726">
        <w:rPr>
          <w:rStyle w:val="blk"/>
          <w:rFonts w:ascii="Arial" w:hAnsi="Arial" w:cs="Arial"/>
          <w:sz w:val="28"/>
          <w:szCs w:val="28"/>
        </w:rPr>
        <w:t>Реквизиты решения об утверждении документа планирования и (или) проекта планировки территории_______</w:t>
      </w:r>
      <w:r>
        <w:rPr>
          <w:rStyle w:val="blk"/>
          <w:rFonts w:ascii="Arial" w:hAnsi="Arial" w:cs="Arial"/>
          <w:sz w:val="28"/>
          <w:szCs w:val="28"/>
        </w:rPr>
        <w:t>_________________________</w:t>
      </w:r>
    </w:p>
    <w:p w:rsidR="00171726" w:rsidRPr="00171726" w:rsidRDefault="00171726" w:rsidP="00B34DA6">
      <w:pPr>
        <w:pStyle w:val="aa"/>
        <w:widowControl w:val="0"/>
        <w:numPr>
          <w:ilvl w:val="0"/>
          <w:numId w:val="8"/>
        </w:numPr>
        <w:suppressAutoHyphens/>
        <w:autoSpaceDE w:val="0"/>
        <w:autoSpaceDN w:val="0"/>
        <w:adjustRightInd w:val="0"/>
        <w:ind w:left="0" w:firstLine="709"/>
        <w:jc w:val="both"/>
        <w:rPr>
          <w:rFonts w:ascii="Arial" w:hAnsi="Arial" w:cs="Arial"/>
          <w:sz w:val="28"/>
          <w:szCs w:val="28"/>
        </w:rPr>
      </w:pPr>
      <w:r w:rsidRPr="00171726">
        <w:rPr>
          <w:rStyle w:val="blk"/>
          <w:rFonts w:ascii="Arial" w:hAnsi="Arial" w:cs="Arial"/>
          <w:sz w:val="28"/>
          <w:szCs w:val="28"/>
        </w:rPr>
        <w:t>Реквизиты решения об изъятии земельного участка для государственных или муниципальных нужд _________________</w:t>
      </w:r>
      <w:r>
        <w:rPr>
          <w:rStyle w:val="blk"/>
          <w:rFonts w:ascii="Arial" w:hAnsi="Arial" w:cs="Arial"/>
          <w:sz w:val="28"/>
          <w:szCs w:val="28"/>
        </w:rPr>
        <w:t>_________</w:t>
      </w:r>
      <w:r w:rsidRPr="00171726">
        <w:rPr>
          <w:rStyle w:val="blk"/>
          <w:rFonts w:ascii="Arial" w:hAnsi="Arial" w:cs="Arial"/>
          <w:sz w:val="28"/>
          <w:szCs w:val="28"/>
        </w:rPr>
        <w:t>__.</w:t>
      </w:r>
    </w:p>
    <w:p w:rsidR="00171726" w:rsidRPr="00171726" w:rsidRDefault="00171726" w:rsidP="00B34DA6">
      <w:pPr>
        <w:widowControl w:val="0"/>
        <w:autoSpaceDE w:val="0"/>
        <w:autoSpaceDN w:val="0"/>
        <w:adjustRightInd w:val="0"/>
        <w:contextualSpacing/>
        <w:jc w:val="center"/>
        <w:outlineLvl w:val="1"/>
        <w:rPr>
          <w:rFonts w:ascii="Arial" w:hAnsi="Arial" w:cs="Arial"/>
          <w:sz w:val="16"/>
          <w:szCs w:val="16"/>
        </w:rPr>
      </w:pPr>
      <w:r w:rsidRPr="00171726">
        <w:rPr>
          <w:rFonts w:ascii="Arial" w:hAnsi="Arial" w:cs="Arial"/>
          <w:sz w:val="16"/>
          <w:szCs w:val="16"/>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171726" w:rsidRPr="00171726" w:rsidRDefault="00171726" w:rsidP="00B34DA6">
      <w:pPr>
        <w:widowControl w:val="0"/>
        <w:autoSpaceDE w:val="0"/>
        <w:autoSpaceDN w:val="0"/>
        <w:adjustRightInd w:val="0"/>
        <w:contextualSpacing/>
        <w:jc w:val="both"/>
        <w:outlineLvl w:val="1"/>
        <w:rPr>
          <w:rFonts w:ascii="Arial" w:hAnsi="Arial" w:cs="Arial"/>
          <w:sz w:val="28"/>
          <w:szCs w:val="28"/>
        </w:rPr>
      </w:pPr>
    </w:p>
    <w:p w:rsidR="00171726" w:rsidRPr="00171726" w:rsidRDefault="00171726" w:rsidP="00B34DA6">
      <w:pPr>
        <w:widowControl w:val="0"/>
        <w:autoSpaceDE w:val="0"/>
        <w:autoSpaceDN w:val="0"/>
        <w:adjustRightInd w:val="0"/>
        <w:contextualSpacing/>
        <w:jc w:val="both"/>
        <w:outlineLvl w:val="1"/>
        <w:rPr>
          <w:rFonts w:ascii="Arial" w:hAnsi="Arial" w:cs="Arial"/>
          <w:sz w:val="28"/>
          <w:szCs w:val="28"/>
        </w:rPr>
      </w:pPr>
      <w:r>
        <w:rPr>
          <w:rFonts w:ascii="Arial" w:hAnsi="Arial" w:cs="Arial"/>
          <w:sz w:val="28"/>
          <w:szCs w:val="28"/>
        </w:rPr>
        <w:t xml:space="preserve">«___»____ ______            </w:t>
      </w:r>
      <w:r w:rsidRPr="00171726">
        <w:rPr>
          <w:rFonts w:ascii="Arial" w:hAnsi="Arial" w:cs="Arial"/>
          <w:sz w:val="28"/>
          <w:szCs w:val="28"/>
        </w:rPr>
        <w:t xml:space="preserve">                         __________/_____________________</w:t>
      </w:r>
    </w:p>
    <w:p w:rsidR="00171726" w:rsidRDefault="00171726" w:rsidP="00B34DA6">
      <w:pPr>
        <w:widowControl w:val="0"/>
        <w:autoSpaceDE w:val="0"/>
        <w:autoSpaceDN w:val="0"/>
        <w:adjustRightInd w:val="0"/>
        <w:contextualSpacing/>
        <w:jc w:val="center"/>
        <w:outlineLvl w:val="1"/>
        <w:rPr>
          <w:rFonts w:ascii="Arial" w:hAnsi="Arial" w:cs="Arial"/>
          <w:sz w:val="16"/>
          <w:szCs w:val="16"/>
        </w:rPr>
      </w:pPr>
      <w:r w:rsidRPr="00171726">
        <w:rPr>
          <w:rFonts w:ascii="Arial" w:hAnsi="Arial" w:cs="Arial"/>
          <w:sz w:val="16"/>
          <w:szCs w:val="16"/>
        </w:rPr>
        <w:t xml:space="preserve">(дата подачи заявления)                 </w:t>
      </w:r>
      <w:r>
        <w:rPr>
          <w:rFonts w:ascii="Arial" w:hAnsi="Arial" w:cs="Arial"/>
          <w:sz w:val="16"/>
          <w:szCs w:val="16"/>
        </w:rPr>
        <w:t xml:space="preserve">                                                     </w:t>
      </w:r>
      <w:r w:rsidRPr="00171726">
        <w:rPr>
          <w:rFonts w:ascii="Arial" w:hAnsi="Arial" w:cs="Arial"/>
          <w:sz w:val="16"/>
          <w:szCs w:val="16"/>
        </w:rPr>
        <w:t xml:space="preserve">                                              (подпись)                      (ФИО)</w:t>
      </w:r>
    </w:p>
    <w:p w:rsidR="00171726" w:rsidRPr="00171726" w:rsidRDefault="00171726" w:rsidP="00B34DA6">
      <w:pPr>
        <w:widowControl w:val="0"/>
        <w:autoSpaceDE w:val="0"/>
        <w:autoSpaceDN w:val="0"/>
        <w:adjustRightInd w:val="0"/>
        <w:contextualSpacing/>
        <w:jc w:val="both"/>
        <w:outlineLvl w:val="1"/>
        <w:rPr>
          <w:rFonts w:ascii="Arial" w:hAnsi="Arial" w:cs="Arial"/>
          <w:sz w:val="28"/>
          <w:szCs w:val="28"/>
        </w:rPr>
      </w:pPr>
    </w:p>
    <w:p w:rsidR="00171726" w:rsidRDefault="00171726" w:rsidP="00B34DA6">
      <w:pPr>
        <w:widowControl w:val="0"/>
        <w:autoSpaceDE w:val="0"/>
        <w:autoSpaceDN w:val="0"/>
        <w:adjustRightInd w:val="0"/>
        <w:contextualSpacing/>
        <w:jc w:val="both"/>
        <w:outlineLvl w:val="1"/>
        <w:rPr>
          <w:sz w:val="28"/>
          <w:szCs w:val="28"/>
        </w:rPr>
      </w:pPr>
    </w:p>
    <w:p w:rsidR="00171726" w:rsidRDefault="00171726" w:rsidP="00B34DA6">
      <w:pPr>
        <w:widowControl w:val="0"/>
        <w:autoSpaceDE w:val="0"/>
        <w:autoSpaceDN w:val="0"/>
        <w:adjustRightInd w:val="0"/>
        <w:contextualSpacing/>
        <w:jc w:val="both"/>
        <w:outlineLvl w:val="1"/>
        <w:rPr>
          <w:sz w:val="28"/>
          <w:szCs w:val="28"/>
        </w:rPr>
      </w:pPr>
    </w:p>
    <w:p w:rsidR="00171726" w:rsidRDefault="00171726" w:rsidP="00B34DA6">
      <w:pPr>
        <w:widowControl w:val="0"/>
        <w:autoSpaceDE w:val="0"/>
        <w:autoSpaceDN w:val="0"/>
        <w:adjustRightInd w:val="0"/>
        <w:contextualSpacing/>
        <w:jc w:val="both"/>
        <w:outlineLvl w:val="1"/>
        <w:rPr>
          <w:sz w:val="28"/>
          <w:szCs w:val="28"/>
        </w:rPr>
      </w:pPr>
    </w:p>
    <w:p w:rsidR="00171726" w:rsidRDefault="00171726" w:rsidP="00B34DA6">
      <w:pPr>
        <w:widowControl w:val="0"/>
        <w:autoSpaceDE w:val="0"/>
        <w:autoSpaceDN w:val="0"/>
        <w:adjustRightInd w:val="0"/>
        <w:contextualSpacing/>
        <w:jc w:val="both"/>
        <w:outlineLvl w:val="1"/>
        <w:rPr>
          <w:sz w:val="28"/>
          <w:szCs w:val="28"/>
        </w:rPr>
      </w:pPr>
    </w:p>
    <w:p w:rsidR="00171726" w:rsidRDefault="00171726" w:rsidP="00B34DA6">
      <w:pPr>
        <w:widowControl w:val="0"/>
        <w:autoSpaceDE w:val="0"/>
        <w:autoSpaceDN w:val="0"/>
        <w:adjustRightInd w:val="0"/>
        <w:contextualSpacing/>
        <w:jc w:val="both"/>
        <w:outlineLvl w:val="1"/>
        <w:rPr>
          <w:sz w:val="28"/>
          <w:szCs w:val="28"/>
        </w:rPr>
      </w:pPr>
    </w:p>
    <w:p w:rsidR="00171726" w:rsidRDefault="00171726" w:rsidP="00B34DA6">
      <w:pPr>
        <w:widowControl w:val="0"/>
        <w:autoSpaceDE w:val="0"/>
        <w:autoSpaceDN w:val="0"/>
        <w:adjustRightInd w:val="0"/>
        <w:contextualSpacing/>
        <w:jc w:val="both"/>
        <w:outlineLvl w:val="1"/>
        <w:rPr>
          <w:sz w:val="28"/>
          <w:szCs w:val="28"/>
        </w:rPr>
      </w:pPr>
    </w:p>
    <w:p w:rsidR="00171726" w:rsidRDefault="00171726" w:rsidP="00B34DA6">
      <w:pPr>
        <w:widowControl w:val="0"/>
        <w:autoSpaceDE w:val="0"/>
        <w:autoSpaceDN w:val="0"/>
        <w:adjustRightInd w:val="0"/>
        <w:contextualSpacing/>
        <w:jc w:val="both"/>
        <w:outlineLvl w:val="1"/>
        <w:rPr>
          <w:sz w:val="28"/>
          <w:szCs w:val="28"/>
        </w:rPr>
      </w:pPr>
    </w:p>
    <w:p w:rsidR="00171726" w:rsidRDefault="00171726" w:rsidP="00B34DA6">
      <w:pPr>
        <w:widowControl w:val="0"/>
        <w:autoSpaceDE w:val="0"/>
        <w:autoSpaceDN w:val="0"/>
        <w:adjustRightInd w:val="0"/>
        <w:contextualSpacing/>
        <w:jc w:val="both"/>
        <w:outlineLvl w:val="1"/>
        <w:rPr>
          <w:sz w:val="28"/>
          <w:szCs w:val="28"/>
        </w:rPr>
      </w:pPr>
    </w:p>
    <w:p w:rsidR="00171726" w:rsidRDefault="00171726" w:rsidP="00B34DA6">
      <w:pPr>
        <w:widowControl w:val="0"/>
        <w:autoSpaceDE w:val="0"/>
        <w:autoSpaceDN w:val="0"/>
        <w:adjustRightInd w:val="0"/>
        <w:contextualSpacing/>
        <w:jc w:val="both"/>
        <w:outlineLvl w:val="1"/>
        <w:rPr>
          <w:sz w:val="28"/>
          <w:szCs w:val="28"/>
        </w:rPr>
      </w:pPr>
    </w:p>
    <w:p w:rsidR="00171726" w:rsidRDefault="00171726" w:rsidP="00B34DA6">
      <w:pPr>
        <w:widowControl w:val="0"/>
        <w:autoSpaceDE w:val="0"/>
        <w:autoSpaceDN w:val="0"/>
        <w:adjustRightInd w:val="0"/>
        <w:contextualSpacing/>
        <w:jc w:val="both"/>
        <w:outlineLvl w:val="1"/>
        <w:rPr>
          <w:sz w:val="28"/>
          <w:szCs w:val="28"/>
        </w:rPr>
      </w:pPr>
    </w:p>
    <w:p w:rsidR="00171726" w:rsidRDefault="00171726" w:rsidP="00B34DA6">
      <w:pPr>
        <w:widowControl w:val="0"/>
        <w:autoSpaceDE w:val="0"/>
        <w:autoSpaceDN w:val="0"/>
        <w:adjustRightInd w:val="0"/>
        <w:contextualSpacing/>
        <w:jc w:val="both"/>
        <w:outlineLvl w:val="1"/>
        <w:rPr>
          <w:sz w:val="28"/>
          <w:szCs w:val="28"/>
        </w:rPr>
      </w:pPr>
    </w:p>
    <w:p w:rsidR="00171726" w:rsidRDefault="00171726" w:rsidP="00B34DA6">
      <w:pPr>
        <w:widowControl w:val="0"/>
        <w:autoSpaceDE w:val="0"/>
        <w:autoSpaceDN w:val="0"/>
        <w:adjustRightInd w:val="0"/>
        <w:contextualSpacing/>
        <w:jc w:val="both"/>
        <w:outlineLvl w:val="1"/>
        <w:rPr>
          <w:sz w:val="28"/>
          <w:szCs w:val="28"/>
        </w:rPr>
      </w:pPr>
    </w:p>
    <w:p w:rsidR="00171726" w:rsidRDefault="00171726" w:rsidP="00B34DA6">
      <w:pPr>
        <w:widowControl w:val="0"/>
        <w:autoSpaceDE w:val="0"/>
        <w:autoSpaceDN w:val="0"/>
        <w:adjustRightInd w:val="0"/>
        <w:contextualSpacing/>
        <w:jc w:val="both"/>
        <w:outlineLvl w:val="1"/>
        <w:rPr>
          <w:sz w:val="28"/>
          <w:szCs w:val="28"/>
        </w:rPr>
      </w:pPr>
    </w:p>
    <w:p w:rsidR="00171726" w:rsidRDefault="00171726" w:rsidP="00B34DA6">
      <w:pPr>
        <w:widowControl w:val="0"/>
        <w:autoSpaceDE w:val="0"/>
        <w:autoSpaceDN w:val="0"/>
        <w:adjustRightInd w:val="0"/>
        <w:contextualSpacing/>
        <w:jc w:val="both"/>
        <w:outlineLvl w:val="1"/>
        <w:rPr>
          <w:sz w:val="28"/>
          <w:szCs w:val="28"/>
        </w:rPr>
      </w:pPr>
    </w:p>
    <w:p w:rsidR="00171726" w:rsidRDefault="00171726" w:rsidP="00B34DA6">
      <w:pPr>
        <w:widowControl w:val="0"/>
        <w:autoSpaceDE w:val="0"/>
        <w:autoSpaceDN w:val="0"/>
        <w:adjustRightInd w:val="0"/>
        <w:contextualSpacing/>
        <w:jc w:val="both"/>
        <w:outlineLvl w:val="1"/>
        <w:rPr>
          <w:sz w:val="28"/>
          <w:szCs w:val="28"/>
        </w:rPr>
      </w:pPr>
    </w:p>
    <w:p w:rsidR="00171726" w:rsidRDefault="00171726" w:rsidP="00B34DA6">
      <w:pPr>
        <w:widowControl w:val="0"/>
        <w:autoSpaceDE w:val="0"/>
        <w:autoSpaceDN w:val="0"/>
        <w:adjustRightInd w:val="0"/>
        <w:contextualSpacing/>
        <w:jc w:val="both"/>
        <w:outlineLvl w:val="1"/>
        <w:rPr>
          <w:sz w:val="28"/>
          <w:szCs w:val="28"/>
        </w:rPr>
      </w:pPr>
    </w:p>
    <w:p w:rsidR="00171726" w:rsidRDefault="00171726" w:rsidP="00B34DA6">
      <w:pPr>
        <w:widowControl w:val="0"/>
        <w:autoSpaceDE w:val="0"/>
        <w:autoSpaceDN w:val="0"/>
        <w:adjustRightInd w:val="0"/>
        <w:contextualSpacing/>
        <w:jc w:val="both"/>
        <w:outlineLvl w:val="1"/>
        <w:rPr>
          <w:sz w:val="28"/>
          <w:szCs w:val="28"/>
        </w:rPr>
      </w:pPr>
    </w:p>
    <w:p w:rsidR="00171726" w:rsidRDefault="00171726" w:rsidP="00B34DA6">
      <w:pPr>
        <w:widowControl w:val="0"/>
        <w:autoSpaceDE w:val="0"/>
        <w:autoSpaceDN w:val="0"/>
        <w:adjustRightInd w:val="0"/>
        <w:contextualSpacing/>
        <w:jc w:val="both"/>
        <w:outlineLvl w:val="1"/>
        <w:rPr>
          <w:sz w:val="28"/>
          <w:szCs w:val="28"/>
        </w:rPr>
      </w:pPr>
    </w:p>
    <w:p w:rsidR="00171726" w:rsidRDefault="00171726" w:rsidP="00B34DA6">
      <w:pPr>
        <w:widowControl w:val="0"/>
        <w:autoSpaceDE w:val="0"/>
        <w:autoSpaceDN w:val="0"/>
        <w:adjustRightInd w:val="0"/>
        <w:contextualSpacing/>
        <w:jc w:val="both"/>
        <w:outlineLvl w:val="1"/>
        <w:rPr>
          <w:sz w:val="28"/>
          <w:szCs w:val="28"/>
        </w:rPr>
      </w:pPr>
    </w:p>
    <w:p w:rsidR="00171726" w:rsidRDefault="00171726" w:rsidP="00B34DA6">
      <w:pPr>
        <w:widowControl w:val="0"/>
        <w:autoSpaceDE w:val="0"/>
        <w:autoSpaceDN w:val="0"/>
        <w:adjustRightInd w:val="0"/>
        <w:contextualSpacing/>
        <w:jc w:val="both"/>
        <w:outlineLvl w:val="1"/>
        <w:rPr>
          <w:sz w:val="28"/>
          <w:szCs w:val="28"/>
        </w:rPr>
      </w:pPr>
    </w:p>
    <w:p w:rsidR="00171726" w:rsidRDefault="00171726" w:rsidP="00B34DA6">
      <w:pPr>
        <w:widowControl w:val="0"/>
        <w:autoSpaceDE w:val="0"/>
        <w:autoSpaceDN w:val="0"/>
        <w:adjustRightInd w:val="0"/>
        <w:contextualSpacing/>
        <w:jc w:val="both"/>
        <w:outlineLvl w:val="1"/>
        <w:rPr>
          <w:sz w:val="28"/>
          <w:szCs w:val="28"/>
        </w:rPr>
      </w:pPr>
    </w:p>
    <w:p w:rsidR="00171726" w:rsidRDefault="00171726" w:rsidP="00B34DA6">
      <w:pPr>
        <w:widowControl w:val="0"/>
        <w:autoSpaceDE w:val="0"/>
        <w:autoSpaceDN w:val="0"/>
        <w:adjustRightInd w:val="0"/>
        <w:contextualSpacing/>
        <w:jc w:val="both"/>
        <w:outlineLvl w:val="1"/>
        <w:rPr>
          <w:sz w:val="28"/>
          <w:szCs w:val="28"/>
        </w:rPr>
      </w:pPr>
    </w:p>
    <w:p w:rsidR="00FF4199" w:rsidRDefault="00FF4199" w:rsidP="00B34DA6">
      <w:pPr>
        <w:widowControl w:val="0"/>
        <w:autoSpaceDE w:val="0"/>
        <w:autoSpaceDN w:val="0"/>
        <w:adjustRightInd w:val="0"/>
        <w:contextualSpacing/>
        <w:jc w:val="both"/>
        <w:outlineLvl w:val="1"/>
        <w:rPr>
          <w:sz w:val="28"/>
          <w:szCs w:val="28"/>
        </w:rPr>
        <w:sectPr w:rsidR="00FF4199" w:rsidSect="003F3A4A">
          <w:pgSz w:w="11906" w:h="16838"/>
          <w:pgMar w:top="1134" w:right="567" w:bottom="1134" w:left="1134" w:header="708" w:footer="708" w:gutter="0"/>
          <w:cols w:space="708"/>
          <w:docGrid w:linePitch="360"/>
        </w:sectPr>
      </w:pPr>
    </w:p>
    <w:p w:rsidR="00FF4199" w:rsidRPr="00F45D00" w:rsidRDefault="00FF4199" w:rsidP="00B34DA6">
      <w:pPr>
        <w:ind w:left="6804"/>
        <w:contextualSpacing/>
        <w:jc w:val="both"/>
        <w:rPr>
          <w:rFonts w:ascii="Arial" w:hAnsi="Arial" w:cs="Arial"/>
          <w:bCs/>
          <w:sz w:val="28"/>
          <w:szCs w:val="28"/>
        </w:rPr>
      </w:pPr>
      <w:r>
        <w:rPr>
          <w:rFonts w:ascii="Arial" w:hAnsi="Arial" w:cs="Arial"/>
          <w:bCs/>
          <w:sz w:val="28"/>
          <w:szCs w:val="28"/>
        </w:rPr>
        <w:lastRenderedPageBreak/>
        <w:t>Приложение №2</w:t>
      </w:r>
    </w:p>
    <w:p w:rsidR="00FF4199" w:rsidRPr="00F45D00" w:rsidRDefault="00FF4199" w:rsidP="00B34DA6">
      <w:pPr>
        <w:ind w:left="6804"/>
        <w:contextualSpacing/>
        <w:jc w:val="both"/>
        <w:rPr>
          <w:rFonts w:ascii="Arial" w:hAnsi="Arial" w:cs="Arial"/>
          <w:sz w:val="28"/>
          <w:szCs w:val="28"/>
        </w:rPr>
      </w:pPr>
      <w:r w:rsidRPr="00F45D00">
        <w:rPr>
          <w:rFonts w:ascii="Arial" w:hAnsi="Arial" w:cs="Arial"/>
          <w:sz w:val="28"/>
          <w:szCs w:val="28"/>
        </w:rPr>
        <w:t>к Административному регламенту</w:t>
      </w:r>
    </w:p>
    <w:p w:rsidR="00FF4199" w:rsidRPr="00F45D00" w:rsidRDefault="00FF4199" w:rsidP="00B34DA6">
      <w:pPr>
        <w:ind w:left="6804"/>
        <w:contextualSpacing/>
        <w:jc w:val="both"/>
        <w:rPr>
          <w:rFonts w:ascii="Arial" w:hAnsi="Arial" w:cs="Arial"/>
          <w:bCs/>
          <w:sz w:val="28"/>
          <w:szCs w:val="28"/>
        </w:rPr>
      </w:pPr>
      <w:r w:rsidRPr="00F45D00">
        <w:rPr>
          <w:rFonts w:ascii="Arial" w:hAnsi="Arial" w:cs="Arial"/>
          <w:bCs/>
          <w:sz w:val="28"/>
          <w:szCs w:val="28"/>
        </w:rPr>
        <w:t xml:space="preserve">администрации Троицкокраснянского сельсовета </w:t>
      </w:r>
      <w:r w:rsidRPr="00F45D00">
        <w:rPr>
          <w:rFonts w:ascii="Arial" w:hAnsi="Arial" w:cs="Arial"/>
          <w:color w:val="000000" w:themeColor="text1"/>
          <w:sz w:val="28"/>
          <w:szCs w:val="28"/>
          <w:lang w:eastAsia="ru-RU"/>
        </w:rPr>
        <w:t>Щигровского района Курской области</w:t>
      </w:r>
      <w:r w:rsidRPr="00F45D00">
        <w:rPr>
          <w:rFonts w:ascii="Arial" w:hAnsi="Arial" w:cs="Arial"/>
          <w:bCs/>
          <w:sz w:val="28"/>
          <w:szCs w:val="28"/>
        </w:rPr>
        <w:t xml:space="preserve"> по предоставлению муниципальной услуги «</w:t>
      </w:r>
      <w:r w:rsidRPr="005A5D2F">
        <w:rPr>
          <w:rFonts w:ascii="Arial" w:hAnsi="Arial" w:cs="Arial"/>
          <w:sz w:val="28"/>
          <w:szCs w:val="28"/>
        </w:rPr>
        <w:t xml:space="preserve">Предоставление земельных участков, находящихся в муниципальной собственности </w:t>
      </w:r>
      <w:r w:rsidRPr="005A5D2F">
        <w:rPr>
          <w:rFonts w:ascii="Arial" w:hAnsi="Arial" w:cs="Arial"/>
          <w:color w:val="000000"/>
          <w:sz w:val="28"/>
          <w:szCs w:val="28"/>
        </w:rPr>
        <w:t>и (или) государственная собственность на которые не разграничена,</w:t>
      </w:r>
      <w:r w:rsidRPr="005A5D2F">
        <w:rPr>
          <w:rFonts w:ascii="Arial" w:hAnsi="Arial" w:cs="Arial"/>
          <w:sz w:val="28"/>
          <w:szCs w:val="28"/>
        </w:rPr>
        <w:t xml:space="preserve"> на территории </w:t>
      </w:r>
      <w:r>
        <w:rPr>
          <w:rFonts w:ascii="Arial" w:hAnsi="Arial" w:cs="Arial"/>
          <w:sz w:val="28"/>
          <w:szCs w:val="28"/>
        </w:rPr>
        <w:t>Троицкокраснянского</w:t>
      </w:r>
      <w:r w:rsidRPr="005A5D2F">
        <w:rPr>
          <w:rFonts w:ascii="Arial" w:hAnsi="Arial" w:cs="Arial"/>
          <w:sz w:val="28"/>
          <w:szCs w:val="28"/>
        </w:rPr>
        <w:t xml:space="preserve"> сельсовета Щигровского района Курской области, в аренду на торгах и без проведения торгов</w:t>
      </w:r>
      <w:r w:rsidRPr="00F45D00">
        <w:rPr>
          <w:rFonts w:ascii="Arial" w:hAnsi="Arial" w:cs="Arial"/>
          <w:bCs/>
          <w:sz w:val="28"/>
          <w:szCs w:val="28"/>
        </w:rPr>
        <w:t>»</w:t>
      </w:r>
    </w:p>
    <w:p w:rsidR="00FF4199" w:rsidRPr="00FF4199" w:rsidRDefault="00FF4199" w:rsidP="00B34DA6">
      <w:pPr>
        <w:ind w:firstLine="709"/>
        <w:contextualSpacing/>
        <w:jc w:val="center"/>
        <w:rPr>
          <w:rFonts w:ascii="Arial" w:hAnsi="Arial" w:cs="Arial"/>
          <w:b/>
          <w:bCs/>
          <w:sz w:val="28"/>
          <w:szCs w:val="28"/>
        </w:rPr>
      </w:pPr>
      <w:r w:rsidRPr="00FF4199">
        <w:rPr>
          <w:rFonts w:ascii="Arial" w:hAnsi="Arial" w:cs="Arial"/>
          <w:b/>
          <w:bCs/>
          <w:sz w:val="28"/>
          <w:szCs w:val="28"/>
        </w:rPr>
        <w:t>Блок-схема</w:t>
      </w:r>
    </w:p>
    <w:p w:rsidR="00FF4199" w:rsidRPr="00FF4199" w:rsidRDefault="00FF4199" w:rsidP="00B34DA6">
      <w:pPr>
        <w:ind w:firstLine="709"/>
        <w:contextualSpacing/>
        <w:jc w:val="center"/>
        <w:rPr>
          <w:rFonts w:ascii="Arial" w:hAnsi="Arial" w:cs="Arial"/>
          <w:b/>
          <w:bCs/>
          <w:sz w:val="28"/>
          <w:szCs w:val="28"/>
        </w:rPr>
      </w:pPr>
      <w:r w:rsidRPr="00FF4199">
        <w:rPr>
          <w:rFonts w:ascii="Arial" w:hAnsi="Arial" w:cs="Arial"/>
          <w:b/>
          <w:bCs/>
          <w:sz w:val="28"/>
          <w:szCs w:val="28"/>
        </w:rPr>
        <w:t>последовательности действий при предоставлении муниципальной услуги</w:t>
      </w:r>
    </w:p>
    <w:p w:rsidR="00FF4199" w:rsidRPr="00FF4199" w:rsidRDefault="00FF4199" w:rsidP="00B34DA6">
      <w:pPr>
        <w:ind w:firstLine="709"/>
        <w:contextualSpacing/>
        <w:jc w:val="center"/>
        <w:rPr>
          <w:rFonts w:ascii="Arial" w:hAnsi="Arial" w:cs="Arial"/>
          <w:sz w:val="24"/>
          <w:szCs w:val="24"/>
        </w:rPr>
      </w:pPr>
    </w:p>
    <w:p w:rsidR="00FF4199" w:rsidRPr="00FF4199" w:rsidRDefault="00FF4199" w:rsidP="00B34DA6">
      <w:pPr>
        <w:ind w:firstLine="709"/>
        <w:contextualSpacing/>
        <w:jc w:val="center"/>
        <w:rPr>
          <w:rFonts w:ascii="Arial" w:hAnsi="Arial" w:cs="Arial"/>
          <w:sz w:val="24"/>
          <w:szCs w:val="24"/>
        </w:rPr>
      </w:pPr>
      <w:r w:rsidRPr="00FF4199">
        <w:rPr>
          <w:rFonts w:ascii="Arial" w:hAnsi="Arial" w:cs="Arial"/>
          <w:noProof/>
          <w:sz w:val="24"/>
          <w:szCs w:val="24"/>
          <w:lang w:eastAsia="ru-RU"/>
        </w:rPr>
        <mc:AlternateContent>
          <mc:Choice Requires="wps">
            <w:drawing>
              <wp:anchor distT="0" distB="0" distL="114300" distR="114300" simplePos="0" relativeHeight="251670528" behindDoc="0" locked="0" layoutInCell="1" allowOverlap="1" wp14:anchorId="7724782F" wp14:editId="4D238E12">
                <wp:simplePos x="0" y="0"/>
                <wp:positionH relativeFrom="column">
                  <wp:posOffset>3308985</wp:posOffset>
                </wp:positionH>
                <wp:positionV relativeFrom="paragraph">
                  <wp:posOffset>1906</wp:posOffset>
                </wp:positionV>
                <wp:extent cx="3308985" cy="381000"/>
                <wp:effectExtent l="0" t="0" r="24765" b="19050"/>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381000"/>
                        </a:xfrm>
                        <a:prstGeom prst="rect">
                          <a:avLst/>
                        </a:prstGeom>
                        <a:solidFill>
                          <a:srgbClr val="FFFFFF"/>
                        </a:solidFill>
                        <a:ln w="12700">
                          <a:solidFill>
                            <a:srgbClr val="000000"/>
                          </a:solidFill>
                          <a:miter lim="800000"/>
                          <a:headEnd/>
                          <a:tailEnd/>
                        </a:ln>
                      </wps:spPr>
                      <wps:txbx>
                        <w:txbxContent>
                          <w:p w:rsidR="00FF4199" w:rsidRPr="00FF4199" w:rsidRDefault="00FF4199" w:rsidP="00FF4199">
                            <w:pPr>
                              <w:widowControl w:val="0"/>
                              <w:autoSpaceDE w:val="0"/>
                              <w:autoSpaceDN w:val="0"/>
                              <w:adjustRightInd w:val="0"/>
                              <w:jc w:val="center"/>
                              <w:rPr>
                                <w:rFonts w:ascii="Arial" w:hAnsi="Arial" w:cs="Arial"/>
                                <w:color w:val="000000"/>
                                <w:sz w:val="24"/>
                                <w:szCs w:val="24"/>
                              </w:rPr>
                            </w:pPr>
                            <w:r w:rsidRPr="00FF4199">
                              <w:rPr>
                                <w:rFonts w:ascii="Arial" w:hAnsi="Arial" w:cs="Arial"/>
                                <w:color w:val="000000"/>
                                <w:sz w:val="24"/>
                                <w:szCs w:val="24"/>
                              </w:rPr>
                              <w:t>Прием и регистрация</w:t>
                            </w:r>
                            <w:r w:rsidRPr="00FF4199">
                              <w:rPr>
                                <w:rFonts w:ascii="Arial" w:hAnsi="Arial" w:cs="Arial"/>
                                <w:color w:val="000000"/>
                                <w:sz w:val="24"/>
                                <w:szCs w:val="24"/>
                              </w:rPr>
                              <w:t xml:space="preserve"> </w:t>
                            </w:r>
                            <w:r w:rsidRPr="00FF4199">
                              <w:rPr>
                                <w:rFonts w:ascii="Arial" w:hAnsi="Arial" w:cs="Arial"/>
                                <w:color w:val="000000"/>
                                <w:sz w:val="24"/>
                                <w:szCs w:val="24"/>
                              </w:rPr>
                              <w:t>заявления</w:t>
                            </w:r>
                          </w:p>
                        </w:txbxContent>
                      </wps:txbx>
                      <wps:bodyPr rot="0" vert="horz" wrap="square" lIns="91419" tIns="45709" rIns="91419" bIns="45709"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3" o:spid="_x0000_s1026" type="#_x0000_t202" style="position:absolute;left:0;text-align:left;margin-left:260.55pt;margin-top:.15pt;width:260.55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" strokeweight="1pt">
                <v:textbox inset="2.53942mm,1.2697mm,2.53942mm,1.2697mm">
                  <w:txbxContent>
                    <w:p w:rsidR="00FF4199" w:rsidRPr="00FF4199" w:rsidRDefault="00FF4199" w:rsidP="00FF4199">
                      <w:pPr>
                        <w:widowControl w:val="0"/>
                        <w:autoSpaceDE w:val="0"/>
                        <w:autoSpaceDN w:val="0"/>
                        <w:adjustRightInd w:val="0"/>
                        <w:jc w:val="center"/>
                        <w:rPr>
                          <w:rFonts w:ascii="Arial" w:hAnsi="Arial" w:cs="Arial"/>
                          <w:color w:val="000000"/>
                          <w:sz w:val="24"/>
                          <w:szCs w:val="24"/>
                        </w:rPr>
                      </w:pPr>
                      <w:r w:rsidRPr="00FF4199">
                        <w:rPr>
                          <w:rFonts w:ascii="Arial" w:hAnsi="Arial" w:cs="Arial"/>
                          <w:color w:val="000000"/>
                          <w:sz w:val="24"/>
                          <w:szCs w:val="24"/>
                        </w:rPr>
                        <w:t>Прием и регистрация</w:t>
                      </w:r>
                      <w:r w:rsidRPr="00FF4199">
                        <w:rPr>
                          <w:rFonts w:ascii="Arial" w:hAnsi="Arial" w:cs="Arial"/>
                          <w:color w:val="000000"/>
                          <w:sz w:val="24"/>
                          <w:szCs w:val="24"/>
                        </w:rPr>
                        <w:t xml:space="preserve"> </w:t>
                      </w:r>
                      <w:r w:rsidRPr="00FF4199">
                        <w:rPr>
                          <w:rFonts w:ascii="Arial" w:hAnsi="Arial" w:cs="Arial"/>
                          <w:color w:val="000000"/>
                          <w:sz w:val="24"/>
                          <w:szCs w:val="24"/>
                        </w:rPr>
                        <w:t>заявления</w:t>
                      </w:r>
                    </w:p>
                  </w:txbxContent>
                </v:textbox>
              </v:shape>
            </w:pict>
          </mc:Fallback>
        </mc:AlternateContent>
      </w:r>
    </w:p>
    <w:p w:rsidR="00FF4199" w:rsidRPr="00FF4199" w:rsidRDefault="00FF4199" w:rsidP="00B34DA6">
      <w:pPr>
        <w:ind w:firstLine="709"/>
        <w:contextualSpacing/>
        <w:jc w:val="center"/>
        <w:rPr>
          <w:rFonts w:ascii="Arial" w:hAnsi="Arial" w:cs="Arial"/>
          <w:sz w:val="24"/>
          <w:szCs w:val="24"/>
        </w:rPr>
      </w:pPr>
    </w:p>
    <w:p w:rsidR="00FF4199" w:rsidRPr="00FF4199" w:rsidRDefault="00FF4199" w:rsidP="00B34DA6">
      <w:pPr>
        <w:tabs>
          <w:tab w:val="left" w:pos="2100"/>
          <w:tab w:val="center" w:pos="7639"/>
        </w:tabs>
        <w:ind w:firstLine="709"/>
        <w:contextualSpacing/>
        <w:rPr>
          <w:rFonts w:ascii="Arial" w:hAnsi="Arial" w:cs="Arial"/>
          <w:sz w:val="24"/>
          <w:szCs w:val="24"/>
        </w:rPr>
      </w:pPr>
      <w:r w:rsidRPr="00FF4199">
        <w:rPr>
          <w:rFonts w:ascii="Arial" w:hAnsi="Arial" w:cs="Arial"/>
          <w:noProof/>
          <w:sz w:val="24"/>
          <w:szCs w:val="24"/>
          <w:lang w:eastAsia="ru-RU"/>
        </w:rPr>
        <mc:AlternateContent>
          <mc:Choice Requires="wps">
            <w:drawing>
              <wp:anchor distT="0" distB="0" distL="114299" distR="114299" simplePos="0" relativeHeight="251671552" behindDoc="0" locked="0" layoutInCell="1" allowOverlap="1" wp14:anchorId="680E3110" wp14:editId="037D1B91">
                <wp:simplePos x="0" y="0"/>
                <wp:positionH relativeFrom="column">
                  <wp:posOffset>5095240</wp:posOffset>
                </wp:positionH>
                <wp:positionV relativeFrom="paragraph">
                  <wp:posOffset>27940</wp:posOffset>
                </wp:positionV>
                <wp:extent cx="0" cy="248920"/>
                <wp:effectExtent l="95250" t="0" r="57150" b="5588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92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2" o:spid="_x0000_s1026" type="#_x0000_t32" style="position:absolute;margin-left:401.2pt;margin-top:2.2pt;width:0;height:19.6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">
                <v:stroke endarrow="open"/>
              </v:shape>
            </w:pict>
          </mc:Fallback>
        </mc:AlternateContent>
      </w:r>
      <w:r w:rsidRPr="00FF4199">
        <w:rPr>
          <w:rFonts w:ascii="Arial" w:hAnsi="Arial" w:cs="Arial"/>
          <w:sz w:val="24"/>
          <w:szCs w:val="24"/>
        </w:rPr>
        <w:tab/>
      </w:r>
      <w:r w:rsidRPr="00FF4199">
        <w:rPr>
          <w:rFonts w:ascii="Arial" w:hAnsi="Arial" w:cs="Arial"/>
          <w:sz w:val="24"/>
          <w:szCs w:val="24"/>
        </w:rPr>
        <w:tab/>
      </w:r>
    </w:p>
    <w:p w:rsidR="00FF4199" w:rsidRPr="00FF4199" w:rsidRDefault="00FF4199" w:rsidP="00B34DA6">
      <w:pPr>
        <w:contextualSpacing/>
        <w:jc w:val="left"/>
        <w:rPr>
          <w:rFonts w:ascii="Arial" w:hAnsi="Arial" w:cs="Arial"/>
          <w:sz w:val="24"/>
          <w:szCs w:val="24"/>
        </w:rPr>
      </w:pPr>
      <w:r w:rsidRPr="00FF4199">
        <w:rPr>
          <w:rFonts w:ascii="Arial" w:hAnsi="Arial" w:cs="Arial"/>
          <w:noProof/>
          <w:sz w:val="24"/>
          <w:szCs w:val="24"/>
          <w:lang w:eastAsia="ru-RU"/>
        </w:rPr>
        <mc:AlternateContent>
          <mc:Choice Requires="wps">
            <w:drawing>
              <wp:anchor distT="0" distB="0" distL="114300" distR="114300" simplePos="0" relativeHeight="251673600" behindDoc="0" locked="0" layoutInCell="1" allowOverlap="1" wp14:anchorId="71973A9A" wp14:editId="51B0173C">
                <wp:simplePos x="0" y="0"/>
                <wp:positionH relativeFrom="column">
                  <wp:posOffset>6652260</wp:posOffset>
                </wp:positionH>
                <wp:positionV relativeFrom="paragraph">
                  <wp:posOffset>142875</wp:posOffset>
                </wp:positionV>
                <wp:extent cx="2647950" cy="609600"/>
                <wp:effectExtent l="0" t="0" r="19050" b="19050"/>
                <wp:wrapNone/>
                <wp:docPr id="30" name="Пол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609600"/>
                        </a:xfrm>
                        <a:prstGeom prst="rect">
                          <a:avLst/>
                        </a:prstGeom>
                        <a:solidFill>
                          <a:srgbClr val="FFFFFF"/>
                        </a:solidFill>
                        <a:ln w="9525">
                          <a:solidFill>
                            <a:srgbClr val="000000"/>
                          </a:solidFill>
                          <a:miter lim="800000"/>
                          <a:headEnd/>
                          <a:tailEnd/>
                        </a:ln>
                      </wps:spPr>
                      <wps:txbx>
                        <w:txbxContent>
                          <w:p w:rsidR="00FF4199" w:rsidRPr="00FF4199" w:rsidRDefault="00FF4199" w:rsidP="00FF4199">
                            <w:pPr>
                              <w:widowControl w:val="0"/>
                              <w:jc w:val="center"/>
                              <w:rPr>
                                <w:rFonts w:ascii="Arial" w:hAnsi="Arial" w:cs="Arial"/>
                                <w:sz w:val="24"/>
                                <w:szCs w:val="24"/>
                              </w:rPr>
                            </w:pPr>
                            <w:r w:rsidRPr="00FF4199">
                              <w:rPr>
                                <w:rFonts w:ascii="Arial" w:hAnsi="Arial" w:cs="Arial"/>
                                <w:color w:val="000000"/>
                                <w:sz w:val="24"/>
                                <w:szCs w:val="24"/>
                              </w:rPr>
                              <w:t>Уведомление об отказе в приеме запроса и документов с указанием причины возврата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0" o:spid="_x0000_s1027" type="#_x0000_t202" style="position:absolute;margin-left:523.8pt;margin-top:11.25pt;width:208.5pt;height: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">
                <v:textbox>
                  <w:txbxContent>
                    <w:p w:rsidR="00FF4199" w:rsidRPr="00FF4199" w:rsidRDefault="00FF4199" w:rsidP="00FF4199">
                      <w:pPr>
                        <w:widowControl w:val="0"/>
                        <w:jc w:val="center"/>
                        <w:rPr>
                          <w:rFonts w:ascii="Arial" w:hAnsi="Arial" w:cs="Arial"/>
                          <w:sz w:val="24"/>
                          <w:szCs w:val="24"/>
                        </w:rPr>
                      </w:pPr>
                      <w:r w:rsidRPr="00FF4199">
                        <w:rPr>
                          <w:rFonts w:ascii="Arial" w:hAnsi="Arial" w:cs="Arial"/>
                          <w:color w:val="000000"/>
                          <w:sz w:val="24"/>
                          <w:szCs w:val="24"/>
                        </w:rPr>
                        <w:t>Уведомление об отказе в приеме запроса и документов с указанием причины возврата</w:t>
                      </w:r>
                    </w:p>
                  </w:txbxContent>
                </v:textbox>
              </v:shape>
            </w:pict>
          </mc:Fallback>
        </mc:AlternateContent>
      </w:r>
      <w:r w:rsidRPr="00FF4199">
        <w:rPr>
          <w:rFonts w:ascii="Arial" w:hAnsi="Arial" w:cs="Arial"/>
          <w:noProof/>
          <w:sz w:val="24"/>
          <w:szCs w:val="24"/>
          <w:lang w:eastAsia="ru-RU"/>
        </w:rPr>
        <mc:AlternateContent>
          <mc:Choice Requires="wps">
            <w:drawing>
              <wp:anchor distT="0" distB="0" distL="114300" distR="114300" simplePos="0" relativeHeight="251680768" behindDoc="0" locked="0" layoutInCell="1" allowOverlap="1" wp14:anchorId="6B784B36" wp14:editId="00EA3E79">
                <wp:simplePos x="0" y="0"/>
                <wp:positionH relativeFrom="column">
                  <wp:posOffset>6242685</wp:posOffset>
                </wp:positionH>
                <wp:positionV relativeFrom="paragraph">
                  <wp:posOffset>9525</wp:posOffset>
                </wp:positionV>
                <wp:extent cx="375285" cy="361950"/>
                <wp:effectExtent l="0" t="0" r="24765" b="1905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 cy="361950"/>
                        </a:xfrm>
                        <a:prstGeom prst="rect">
                          <a:avLst/>
                        </a:prstGeom>
                        <a:solidFill>
                          <a:srgbClr val="FFFFFF"/>
                        </a:solidFill>
                        <a:ln w="25400">
                          <a:solidFill>
                            <a:srgbClr val="FFFFFF"/>
                          </a:solidFill>
                          <a:miter lim="800000"/>
                          <a:headEnd/>
                          <a:tailEnd/>
                        </a:ln>
                      </wps:spPr>
                      <wps:txbx>
                        <w:txbxContent>
                          <w:p w:rsidR="00FF4199" w:rsidRPr="00CA49FC" w:rsidRDefault="00FF4199" w:rsidP="00FF4199">
                            <w:pPr>
                              <w:widowControl w:val="0"/>
                              <w:autoSpaceDE w:val="0"/>
                              <w:autoSpaceDN w:val="0"/>
                              <w:adjustRightInd w:val="0"/>
                              <w:jc w:val="center"/>
                              <w:rPr>
                                <w:color w:val="000000"/>
                              </w:rPr>
                            </w:pPr>
                            <w:r w:rsidRPr="00CA49FC">
                              <w:rPr>
                                <w:color w:val="000000"/>
                              </w:rPr>
                              <w:t>да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8" style="position:absolute;margin-left:491.55pt;margin-top:.75pt;width:29.55pt;height: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" strokecolor="white" strokeweight="2pt">
                <v:textbox>
                  <w:txbxContent>
                    <w:p w:rsidR="00FF4199" w:rsidRPr="00CA49FC" w:rsidRDefault="00FF4199" w:rsidP="00FF4199">
                      <w:pPr>
                        <w:widowControl w:val="0"/>
                        <w:autoSpaceDE w:val="0"/>
                        <w:autoSpaceDN w:val="0"/>
                        <w:adjustRightInd w:val="0"/>
                        <w:jc w:val="center"/>
                        <w:rPr>
                          <w:color w:val="000000"/>
                        </w:rPr>
                      </w:pPr>
                      <w:r w:rsidRPr="00CA49FC">
                        <w:rPr>
                          <w:color w:val="000000"/>
                        </w:rPr>
                        <w:t>да</w:t>
                      </w:r>
                    </w:p>
                  </w:txbxContent>
                </v:textbox>
              </v:rect>
            </w:pict>
          </mc:Fallback>
        </mc:AlternateContent>
      </w:r>
      <w:r w:rsidRPr="00FF4199">
        <w:rPr>
          <w:rFonts w:ascii="Arial" w:hAnsi="Arial" w:cs="Arial"/>
          <w:noProof/>
          <w:sz w:val="24"/>
          <w:szCs w:val="24"/>
          <w:lang w:eastAsia="ru-RU"/>
        </w:rPr>
        <mc:AlternateContent>
          <mc:Choice Requires="wps">
            <w:drawing>
              <wp:anchor distT="0" distB="0" distL="114300" distR="114300" simplePos="0" relativeHeight="251672576" behindDoc="0" locked="0" layoutInCell="1" allowOverlap="1" wp14:anchorId="356B5225" wp14:editId="713B1308">
                <wp:simplePos x="0" y="0"/>
                <wp:positionH relativeFrom="column">
                  <wp:posOffset>3747135</wp:posOffset>
                </wp:positionH>
                <wp:positionV relativeFrom="paragraph">
                  <wp:posOffset>104775</wp:posOffset>
                </wp:positionV>
                <wp:extent cx="2543175" cy="1800225"/>
                <wp:effectExtent l="19050" t="19050" r="47625" b="47625"/>
                <wp:wrapNone/>
                <wp:docPr id="31" name="Блок-схема: решение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1800225"/>
                        </a:xfrm>
                        <a:prstGeom prst="flowChartDecision">
                          <a:avLst/>
                        </a:prstGeom>
                        <a:solidFill>
                          <a:srgbClr val="FFFFFF"/>
                        </a:solidFill>
                        <a:ln w="12700">
                          <a:solidFill>
                            <a:srgbClr val="000000"/>
                          </a:solidFill>
                          <a:miter lim="800000"/>
                          <a:headEnd/>
                          <a:tailEnd/>
                        </a:ln>
                      </wps:spPr>
                      <wps:txbx>
                        <w:txbxContent>
                          <w:p w:rsidR="00FF4199" w:rsidRPr="005B4E6F" w:rsidRDefault="00FF4199" w:rsidP="00FF4199">
                            <w:pPr>
                              <w:widowControl w:val="0"/>
                              <w:autoSpaceDE w:val="0"/>
                              <w:autoSpaceDN w:val="0"/>
                              <w:adjustRightInd w:val="0"/>
                              <w:jc w:val="center"/>
                              <w:rPr>
                                <w:color w:val="000000"/>
                                <w:sz w:val="20"/>
                                <w:szCs w:val="20"/>
                              </w:rPr>
                            </w:pPr>
                            <w:r w:rsidRPr="00FF4199">
                              <w:rPr>
                                <w:rFonts w:ascii="Arial" w:hAnsi="Arial" w:cs="Arial"/>
                                <w:color w:val="000000"/>
                                <w:sz w:val="16"/>
                                <w:szCs w:val="16"/>
                              </w:rPr>
                              <w:t>Имеются основания для отказа в приме запроса и</w:t>
                            </w:r>
                            <w:r w:rsidRPr="005B4E6F">
                              <w:rPr>
                                <w:color w:val="000000"/>
                                <w:sz w:val="20"/>
                                <w:szCs w:val="20"/>
                              </w:rPr>
                              <w:t xml:space="preserve">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Блок-схема: решение 31" o:spid="_x0000_s1029" type="#_x0000_t110" style="position:absolute;margin-left:295.05pt;margin-top:8.25pt;width:200.25pt;height:14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" strokeweight="1pt">
                <v:textbox>
                  <w:txbxContent>
                    <w:p w:rsidR="00FF4199" w:rsidRPr="005B4E6F" w:rsidRDefault="00FF4199" w:rsidP="00FF4199">
                      <w:pPr>
                        <w:widowControl w:val="0"/>
                        <w:autoSpaceDE w:val="0"/>
                        <w:autoSpaceDN w:val="0"/>
                        <w:adjustRightInd w:val="0"/>
                        <w:jc w:val="center"/>
                        <w:rPr>
                          <w:color w:val="000000"/>
                          <w:sz w:val="20"/>
                          <w:szCs w:val="20"/>
                        </w:rPr>
                      </w:pPr>
                      <w:r w:rsidRPr="00FF4199">
                        <w:rPr>
                          <w:rFonts w:ascii="Arial" w:hAnsi="Arial" w:cs="Arial"/>
                          <w:color w:val="000000"/>
                          <w:sz w:val="16"/>
                          <w:szCs w:val="16"/>
                        </w:rPr>
                        <w:t>Имеются основания для отказа в приме запроса и</w:t>
                      </w:r>
                      <w:r w:rsidRPr="005B4E6F">
                        <w:rPr>
                          <w:color w:val="000000"/>
                          <w:sz w:val="20"/>
                          <w:szCs w:val="20"/>
                        </w:rPr>
                        <w:t xml:space="preserve"> документов</w:t>
                      </w:r>
                    </w:p>
                  </w:txbxContent>
                </v:textbox>
              </v:shape>
            </w:pict>
          </mc:Fallback>
        </mc:AlternateContent>
      </w:r>
      <w:r w:rsidRPr="00FF4199">
        <w:rPr>
          <w:rFonts w:ascii="Arial" w:hAnsi="Arial" w:cs="Arial"/>
          <w:noProof/>
          <w:sz w:val="24"/>
          <w:szCs w:val="24"/>
          <w:lang w:eastAsia="ru-RU"/>
        </w:rPr>
        <mc:AlternateContent>
          <mc:Choice Requires="wps">
            <w:drawing>
              <wp:anchor distT="0" distB="0" distL="114300" distR="114300" simplePos="0" relativeHeight="251682816" behindDoc="0" locked="0" layoutInCell="1" allowOverlap="1" wp14:anchorId="02560B0D" wp14:editId="39F2AFFD">
                <wp:simplePos x="0" y="0"/>
                <wp:positionH relativeFrom="column">
                  <wp:posOffset>3518535</wp:posOffset>
                </wp:positionH>
                <wp:positionV relativeFrom="paragraph">
                  <wp:posOffset>9525</wp:posOffset>
                </wp:positionV>
                <wp:extent cx="505460" cy="409575"/>
                <wp:effectExtent l="0" t="0" r="27940" b="2857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 cy="409575"/>
                        </a:xfrm>
                        <a:prstGeom prst="rect">
                          <a:avLst/>
                        </a:prstGeom>
                        <a:solidFill>
                          <a:srgbClr val="FFFFFF"/>
                        </a:solidFill>
                        <a:ln w="25400">
                          <a:solidFill>
                            <a:srgbClr val="FFFFFF"/>
                          </a:solidFill>
                          <a:miter lim="800000"/>
                          <a:headEnd/>
                          <a:tailEnd/>
                        </a:ln>
                      </wps:spPr>
                      <wps:txbx>
                        <w:txbxContent>
                          <w:p w:rsidR="00FF4199" w:rsidRPr="00CA49FC" w:rsidRDefault="00FF4199" w:rsidP="00FF4199">
                            <w:pPr>
                              <w:widowControl w:val="0"/>
                              <w:autoSpaceDE w:val="0"/>
                              <w:autoSpaceDN w:val="0"/>
                              <w:adjustRightInd w:val="0"/>
                              <w:jc w:val="center"/>
                              <w:rPr>
                                <w:color w:val="000000"/>
                              </w:rPr>
                            </w:pPr>
                            <w:r w:rsidRPr="00CA49FC">
                              <w:rPr>
                                <w:color w:val="00000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0" style="position:absolute;margin-left:277.05pt;margin-top:.75pt;width:39.8pt;height:3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" strokecolor="white" strokeweight="2pt">
                <v:textbox>
                  <w:txbxContent>
                    <w:p w:rsidR="00FF4199" w:rsidRPr="00CA49FC" w:rsidRDefault="00FF4199" w:rsidP="00FF4199">
                      <w:pPr>
                        <w:widowControl w:val="0"/>
                        <w:autoSpaceDE w:val="0"/>
                        <w:autoSpaceDN w:val="0"/>
                        <w:adjustRightInd w:val="0"/>
                        <w:jc w:val="center"/>
                        <w:rPr>
                          <w:color w:val="000000"/>
                        </w:rPr>
                      </w:pPr>
                      <w:r w:rsidRPr="00CA49FC">
                        <w:rPr>
                          <w:color w:val="000000"/>
                        </w:rPr>
                        <w:t>нет</w:t>
                      </w:r>
                    </w:p>
                  </w:txbxContent>
                </v:textbox>
              </v:rect>
            </w:pict>
          </mc:Fallback>
        </mc:AlternateContent>
      </w:r>
      <w:r w:rsidRPr="00FF4199">
        <w:rPr>
          <w:rFonts w:ascii="Arial" w:hAnsi="Arial" w:cs="Arial"/>
          <w:noProof/>
          <w:sz w:val="24"/>
          <w:szCs w:val="24"/>
        </w:rPr>
        <mc:AlternateContent>
          <mc:Choice Requires="wps">
            <w:drawing>
              <wp:anchor distT="0" distB="0" distL="114300" distR="114300" simplePos="0" relativeHeight="251686912" behindDoc="0" locked="0" layoutInCell="1" allowOverlap="1" wp14:anchorId="2E565494" wp14:editId="40F7902D">
                <wp:simplePos x="0" y="0"/>
                <wp:positionH relativeFrom="column">
                  <wp:posOffset>70485</wp:posOffset>
                </wp:positionH>
                <wp:positionV relativeFrom="paragraph">
                  <wp:posOffset>142875</wp:posOffset>
                </wp:positionV>
                <wp:extent cx="3362325" cy="560070"/>
                <wp:effectExtent l="0" t="0" r="28575" b="1143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560070"/>
                        </a:xfrm>
                        <a:prstGeom prst="rect">
                          <a:avLst/>
                        </a:prstGeom>
                        <a:solidFill>
                          <a:srgbClr val="FFFFFF"/>
                        </a:solidFill>
                        <a:ln w="12700">
                          <a:solidFill>
                            <a:srgbClr val="000000"/>
                          </a:solidFill>
                          <a:miter lim="800000"/>
                          <a:headEnd/>
                          <a:tailEnd/>
                        </a:ln>
                      </wps:spPr>
                      <wps:txbx>
                        <w:txbxContent>
                          <w:p w:rsidR="00FF4199" w:rsidRPr="00FF4199" w:rsidRDefault="00FF4199" w:rsidP="00FF4199">
                            <w:pPr>
                              <w:widowControl w:val="0"/>
                              <w:autoSpaceDE w:val="0"/>
                              <w:autoSpaceDN w:val="0"/>
                              <w:adjustRightInd w:val="0"/>
                              <w:jc w:val="center"/>
                              <w:rPr>
                                <w:rFonts w:ascii="Arial" w:hAnsi="Arial" w:cs="Arial"/>
                                <w:color w:val="000000"/>
                                <w:sz w:val="24"/>
                                <w:szCs w:val="24"/>
                              </w:rPr>
                            </w:pPr>
                            <w:r w:rsidRPr="00FF4199">
                              <w:rPr>
                                <w:rFonts w:ascii="Arial" w:hAnsi="Arial" w:cs="Arial"/>
                                <w:color w:val="000000"/>
                                <w:sz w:val="24"/>
                                <w:szCs w:val="24"/>
                              </w:rPr>
                              <w:t>Экспертиза документов, направление и получение межведомственных  запросов</w:t>
                            </w:r>
                          </w:p>
                        </w:txbxContent>
                      </wps:txbx>
                      <wps:bodyPr rot="0" vert="horz" wrap="square" lIns="91419" tIns="45709" rIns="91419" bIns="45709"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31" type="#_x0000_t202" style="position:absolute;margin-left:5.55pt;margin-top:11.25pt;width:264.75pt;height:44.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" strokeweight="1pt">
                <v:textbox inset="2.53942mm,1.2697mm,2.53942mm,1.2697mm">
                  <w:txbxContent>
                    <w:p w:rsidR="00FF4199" w:rsidRPr="00FF4199" w:rsidRDefault="00FF4199" w:rsidP="00FF4199">
                      <w:pPr>
                        <w:widowControl w:val="0"/>
                        <w:autoSpaceDE w:val="0"/>
                        <w:autoSpaceDN w:val="0"/>
                        <w:adjustRightInd w:val="0"/>
                        <w:jc w:val="center"/>
                        <w:rPr>
                          <w:rFonts w:ascii="Arial" w:hAnsi="Arial" w:cs="Arial"/>
                          <w:color w:val="000000"/>
                          <w:sz w:val="24"/>
                          <w:szCs w:val="24"/>
                        </w:rPr>
                      </w:pPr>
                      <w:r w:rsidRPr="00FF4199">
                        <w:rPr>
                          <w:rFonts w:ascii="Arial" w:hAnsi="Arial" w:cs="Arial"/>
                          <w:color w:val="000000"/>
                          <w:sz w:val="24"/>
                          <w:szCs w:val="24"/>
                        </w:rPr>
                        <w:t>Экспертиза документов, направление и получение межведомственных  запросов</w:t>
                      </w:r>
                    </w:p>
                  </w:txbxContent>
                </v:textbox>
              </v:shape>
            </w:pict>
          </mc:Fallback>
        </mc:AlternateContent>
      </w:r>
    </w:p>
    <w:p w:rsidR="00FF4199" w:rsidRPr="00FF4199" w:rsidRDefault="00FF4199" w:rsidP="00B34DA6">
      <w:pPr>
        <w:ind w:firstLine="709"/>
        <w:contextualSpacing/>
        <w:rPr>
          <w:rFonts w:ascii="Arial" w:hAnsi="Arial" w:cs="Arial"/>
          <w:sz w:val="24"/>
          <w:szCs w:val="24"/>
        </w:rPr>
      </w:pPr>
      <w:r w:rsidRPr="00FF4199">
        <w:rPr>
          <w:rFonts w:ascii="Arial" w:hAnsi="Arial" w:cs="Arial"/>
          <w:noProof/>
          <w:sz w:val="24"/>
          <w:szCs w:val="24"/>
          <w:lang w:eastAsia="ru-RU"/>
        </w:rPr>
        <mc:AlternateContent>
          <mc:Choice Requires="wps">
            <w:drawing>
              <wp:anchor distT="4294967295" distB="4294967295" distL="114300" distR="114300" simplePos="0" relativeHeight="251681792" behindDoc="0" locked="0" layoutInCell="1" allowOverlap="1" wp14:anchorId="7462E317" wp14:editId="10AED3E8">
                <wp:simplePos x="0" y="0"/>
                <wp:positionH relativeFrom="column">
                  <wp:posOffset>6204585</wp:posOffset>
                </wp:positionH>
                <wp:positionV relativeFrom="paragraph">
                  <wp:posOffset>168275</wp:posOffset>
                </wp:positionV>
                <wp:extent cx="409575" cy="0"/>
                <wp:effectExtent l="0" t="76200" r="28575" b="11430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488.55pt;margin-top:13.25pt;width:32.25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">
                <v:stroke endarrow="open"/>
              </v:shape>
            </w:pict>
          </mc:Fallback>
        </mc:AlternateContent>
      </w:r>
      <w:r w:rsidRPr="00FF4199">
        <w:rPr>
          <w:rFonts w:ascii="Arial" w:hAnsi="Arial" w:cs="Arial"/>
          <w:noProof/>
          <w:sz w:val="24"/>
          <w:szCs w:val="24"/>
          <w:lang w:eastAsia="ru-RU"/>
        </w:rPr>
        <mc:AlternateContent>
          <mc:Choice Requires="wps">
            <w:drawing>
              <wp:anchor distT="0" distB="0" distL="114300" distR="114300" simplePos="0" relativeHeight="251674624" behindDoc="0" locked="0" layoutInCell="1" allowOverlap="1" wp14:anchorId="1E042A26" wp14:editId="20D1B67E">
                <wp:simplePos x="0" y="0"/>
                <wp:positionH relativeFrom="column">
                  <wp:posOffset>3994785</wp:posOffset>
                </wp:positionH>
                <wp:positionV relativeFrom="paragraph">
                  <wp:posOffset>1897380</wp:posOffset>
                </wp:positionV>
                <wp:extent cx="2171700" cy="895350"/>
                <wp:effectExtent l="0" t="0" r="19050" b="19050"/>
                <wp:wrapNone/>
                <wp:docPr id="29"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95350"/>
                        </a:xfrm>
                        <a:prstGeom prst="rect">
                          <a:avLst/>
                        </a:prstGeom>
                        <a:solidFill>
                          <a:srgbClr val="FFFFFF"/>
                        </a:solidFill>
                        <a:ln w="12700">
                          <a:solidFill>
                            <a:srgbClr val="000000"/>
                          </a:solidFill>
                          <a:miter lim="800000"/>
                          <a:headEnd/>
                          <a:tailEnd/>
                        </a:ln>
                      </wps:spPr>
                      <wps:txbx>
                        <w:txbxContent>
                          <w:p w:rsidR="00FF4199" w:rsidRPr="00A671E2" w:rsidRDefault="00FF4199" w:rsidP="00FF4199">
                            <w:pPr>
                              <w:widowControl w:val="0"/>
                              <w:jc w:val="center"/>
                              <w:rPr>
                                <w:rFonts w:ascii="Arial" w:hAnsi="Arial" w:cs="Arial"/>
                                <w:color w:val="000000"/>
                                <w:sz w:val="24"/>
                                <w:szCs w:val="24"/>
                              </w:rPr>
                            </w:pPr>
                            <w:r w:rsidRPr="00A671E2">
                              <w:rPr>
                                <w:rFonts w:ascii="Arial" w:hAnsi="Arial" w:cs="Arial"/>
                                <w:color w:val="000000"/>
                                <w:sz w:val="24"/>
                                <w:szCs w:val="24"/>
                              </w:rPr>
                              <w:t>Подготовка и подписание проекта договора аренды земельного участка</w:t>
                            </w:r>
                          </w:p>
                        </w:txbxContent>
                      </wps:txbx>
                      <wps:bodyPr rot="0" vert="horz" wrap="square" lIns="91419" tIns="45709" rIns="91419" bIns="45709"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9" o:spid="_x0000_s1032" type="#_x0000_t202" style="position:absolute;left:0;text-align:left;margin-left:314.55pt;margin-top:149.4pt;width:171pt;height:7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" strokeweight="1pt">
                <v:textbox inset="2.53942mm,1.2697mm,2.53942mm,1.2697mm">
                  <w:txbxContent>
                    <w:p w:rsidR="00FF4199" w:rsidRPr="00A671E2" w:rsidRDefault="00FF4199" w:rsidP="00FF4199">
                      <w:pPr>
                        <w:widowControl w:val="0"/>
                        <w:jc w:val="center"/>
                        <w:rPr>
                          <w:rFonts w:ascii="Arial" w:hAnsi="Arial" w:cs="Arial"/>
                          <w:color w:val="000000"/>
                          <w:sz w:val="24"/>
                          <w:szCs w:val="24"/>
                        </w:rPr>
                      </w:pPr>
                      <w:r w:rsidRPr="00A671E2">
                        <w:rPr>
                          <w:rFonts w:ascii="Arial" w:hAnsi="Arial" w:cs="Arial"/>
                          <w:color w:val="000000"/>
                          <w:sz w:val="24"/>
                          <w:szCs w:val="24"/>
                        </w:rPr>
                        <w:t>Подготовка и подписание проекта договора аренды земельного участка</w:t>
                      </w:r>
                    </w:p>
                  </w:txbxContent>
                </v:textbox>
              </v:shape>
            </w:pict>
          </mc:Fallback>
        </mc:AlternateContent>
      </w:r>
      <w:r w:rsidRPr="00FF4199">
        <w:rPr>
          <w:rFonts w:ascii="Arial" w:hAnsi="Arial" w:cs="Arial"/>
          <w:noProof/>
          <w:sz w:val="24"/>
          <w:szCs w:val="24"/>
          <w:lang w:eastAsia="ru-RU"/>
        </w:rPr>
        <mc:AlternateContent>
          <mc:Choice Requires="wps">
            <w:drawing>
              <wp:anchor distT="0" distB="0" distL="114300" distR="114300" simplePos="0" relativeHeight="251684864" behindDoc="0" locked="0" layoutInCell="1" allowOverlap="1" wp14:anchorId="2852CC94" wp14:editId="0B7F0437">
                <wp:simplePos x="0" y="0"/>
                <wp:positionH relativeFrom="column">
                  <wp:posOffset>6637655</wp:posOffset>
                </wp:positionH>
                <wp:positionV relativeFrom="paragraph">
                  <wp:posOffset>1910715</wp:posOffset>
                </wp:positionV>
                <wp:extent cx="2705100" cy="772160"/>
                <wp:effectExtent l="0" t="0" r="19050" b="2794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772160"/>
                        </a:xfrm>
                        <a:prstGeom prst="rect">
                          <a:avLst/>
                        </a:prstGeom>
                        <a:solidFill>
                          <a:srgbClr val="FFFFFF"/>
                        </a:solidFill>
                        <a:ln w="12700">
                          <a:solidFill>
                            <a:srgbClr val="000000"/>
                          </a:solidFill>
                          <a:miter lim="800000"/>
                          <a:headEnd/>
                          <a:tailEnd/>
                        </a:ln>
                      </wps:spPr>
                      <wps:txbx>
                        <w:txbxContent>
                          <w:p w:rsidR="00FF4199" w:rsidRPr="00A671E2" w:rsidRDefault="00FF4199" w:rsidP="00FF4199">
                            <w:pPr>
                              <w:widowControl w:val="0"/>
                              <w:jc w:val="center"/>
                              <w:rPr>
                                <w:rFonts w:ascii="Arial" w:hAnsi="Arial" w:cs="Arial"/>
                                <w:color w:val="000000"/>
                                <w:sz w:val="24"/>
                                <w:szCs w:val="24"/>
                              </w:rPr>
                            </w:pPr>
                            <w:r w:rsidRPr="00A671E2">
                              <w:rPr>
                                <w:rFonts w:ascii="Arial" w:hAnsi="Arial" w:cs="Arial"/>
                                <w:color w:val="000000"/>
                                <w:sz w:val="24"/>
                                <w:szCs w:val="24"/>
                              </w:rPr>
                              <w:t xml:space="preserve">Выдача заявителю проекта договора аренды земельного участка </w:t>
                            </w:r>
                          </w:p>
                        </w:txbxContent>
                      </wps:txbx>
                      <wps:bodyPr rot="0" vert="horz" wrap="square" lIns="91419" tIns="45709" rIns="91419" bIns="45709"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 o:spid="_x0000_s1033" type="#_x0000_t202" style="position:absolute;left:0;text-align:left;margin-left:522.65pt;margin-top:150.45pt;width:213pt;height:60.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" strokeweight="1pt">
                <v:textbox inset="2.53942mm,1.2697mm,2.53942mm,1.2697mm">
                  <w:txbxContent>
                    <w:p w:rsidR="00FF4199" w:rsidRPr="00A671E2" w:rsidRDefault="00FF4199" w:rsidP="00FF4199">
                      <w:pPr>
                        <w:widowControl w:val="0"/>
                        <w:jc w:val="center"/>
                        <w:rPr>
                          <w:rFonts w:ascii="Arial" w:hAnsi="Arial" w:cs="Arial"/>
                          <w:color w:val="000000"/>
                          <w:sz w:val="24"/>
                          <w:szCs w:val="24"/>
                        </w:rPr>
                      </w:pPr>
                      <w:r w:rsidRPr="00A671E2">
                        <w:rPr>
                          <w:rFonts w:ascii="Arial" w:hAnsi="Arial" w:cs="Arial"/>
                          <w:color w:val="000000"/>
                          <w:sz w:val="24"/>
                          <w:szCs w:val="24"/>
                        </w:rPr>
                        <w:t xml:space="preserve">Выдача заявителю проекта договора аренды земельного участка </w:t>
                      </w:r>
                    </w:p>
                  </w:txbxContent>
                </v:textbox>
              </v:shape>
            </w:pict>
          </mc:Fallback>
        </mc:AlternateContent>
      </w:r>
      <w:r w:rsidRPr="00FF4199">
        <w:rPr>
          <w:rFonts w:ascii="Arial" w:hAnsi="Arial" w:cs="Arial"/>
          <w:noProof/>
          <w:sz w:val="24"/>
          <w:szCs w:val="24"/>
          <w:lang w:eastAsia="ru-RU"/>
        </w:rPr>
        <mc:AlternateContent>
          <mc:Choice Requires="wps">
            <w:drawing>
              <wp:anchor distT="4294967295" distB="4294967295" distL="114300" distR="114300" simplePos="0" relativeHeight="251685888" behindDoc="0" locked="0" layoutInCell="1" allowOverlap="1" wp14:anchorId="22D1592C" wp14:editId="5456A062">
                <wp:simplePos x="0" y="0"/>
                <wp:positionH relativeFrom="column">
                  <wp:posOffset>6157595</wp:posOffset>
                </wp:positionH>
                <wp:positionV relativeFrom="paragraph">
                  <wp:posOffset>2316479</wp:posOffset>
                </wp:positionV>
                <wp:extent cx="485140" cy="0"/>
                <wp:effectExtent l="0" t="76200" r="10160" b="11430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14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484.85pt;margin-top:182.4pt;width:38.2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">
                <v:stroke endarrow="open"/>
              </v:shape>
            </w:pict>
          </mc:Fallback>
        </mc:AlternateContent>
      </w:r>
    </w:p>
    <w:p w:rsidR="00FF4199" w:rsidRPr="00FF4199" w:rsidRDefault="00FF4199" w:rsidP="00B34DA6">
      <w:pPr>
        <w:pStyle w:val="ConsPlusNormal"/>
        <w:contextualSpacing/>
        <w:jc w:val="right"/>
        <w:rPr>
          <w:sz w:val="24"/>
          <w:szCs w:val="24"/>
        </w:rPr>
      </w:pPr>
      <w:r w:rsidRPr="00FF4199">
        <w:rPr>
          <w:noProof/>
          <w:sz w:val="24"/>
          <w:szCs w:val="24"/>
        </w:rPr>
        <mc:AlternateContent>
          <mc:Choice Requires="wps">
            <w:drawing>
              <wp:anchor distT="4294967295" distB="4294967295" distL="114300" distR="114300" simplePos="0" relativeHeight="251683840" behindDoc="0" locked="0" layoutInCell="1" allowOverlap="1" wp14:anchorId="1A53C0AC" wp14:editId="1A133DA2">
                <wp:simplePos x="0" y="0"/>
                <wp:positionH relativeFrom="column">
                  <wp:posOffset>3476625</wp:posOffset>
                </wp:positionH>
                <wp:positionV relativeFrom="paragraph">
                  <wp:posOffset>69215</wp:posOffset>
                </wp:positionV>
                <wp:extent cx="426085" cy="0"/>
                <wp:effectExtent l="38100" t="76200" r="0" b="11430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608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273.75pt;margin-top:5.45pt;width:33.55pt;height:0;flip:x;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">
                <v:stroke endarrow="open"/>
              </v:shape>
            </w:pict>
          </mc:Fallback>
        </mc:AlternateContent>
      </w:r>
    </w:p>
    <w:p w:rsidR="00FF4199" w:rsidRPr="00FF4199" w:rsidRDefault="00FF4199" w:rsidP="00B34DA6">
      <w:pPr>
        <w:pStyle w:val="ConsPlusNormal"/>
        <w:contextualSpacing/>
        <w:jc w:val="right"/>
        <w:rPr>
          <w:sz w:val="24"/>
          <w:szCs w:val="24"/>
        </w:rPr>
      </w:pPr>
    </w:p>
    <w:p w:rsidR="00FF4199" w:rsidRPr="00FF4199" w:rsidRDefault="00FF4199" w:rsidP="00B34DA6">
      <w:pPr>
        <w:pStyle w:val="ConsPlusNormal"/>
        <w:contextualSpacing/>
        <w:jc w:val="right"/>
        <w:rPr>
          <w:sz w:val="24"/>
          <w:szCs w:val="24"/>
        </w:rPr>
      </w:pPr>
      <w:r w:rsidRPr="00FF4199">
        <w:rPr>
          <w:noProof/>
          <w:sz w:val="24"/>
          <w:szCs w:val="24"/>
        </w:rPr>
        <mc:AlternateContent>
          <mc:Choice Requires="wps">
            <w:drawing>
              <wp:anchor distT="0" distB="0" distL="114299" distR="114299" simplePos="0" relativeHeight="251687936" behindDoc="0" locked="0" layoutInCell="1" allowOverlap="1" wp14:anchorId="6F303DB3" wp14:editId="28BBF1AB">
                <wp:simplePos x="0" y="0"/>
                <wp:positionH relativeFrom="column">
                  <wp:posOffset>2571115</wp:posOffset>
                </wp:positionH>
                <wp:positionV relativeFrom="paragraph">
                  <wp:posOffset>110490</wp:posOffset>
                </wp:positionV>
                <wp:extent cx="0" cy="269875"/>
                <wp:effectExtent l="95250" t="0" r="57150" b="5397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8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02.45pt;margin-top:8.7pt;width:0;height:21.25p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">
                <v:stroke endarrow="open"/>
              </v:shape>
            </w:pict>
          </mc:Fallback>
        </mc:AlternateContent>
      </w:r>
    </w:p>
    <w:p w:rsidR="00FF4199" w:rsidRPr="00FF4199" w:rsidRDefault="00FF4199" w:rsidP="00B34DA6">
      <w:pPr>
        <w:pStyle w:val="ConsPlusNormal"/>
        <w:contextualSpacing/>
        <w:jc w:val="right"/>
        <w:rPr>
          <w:sz w:val="24"/>
          <w:szCs w:val="24"/>
        </w:rPr>
      </w:pPr>
    </w:p>
    <w:p w:rsidR="00FF4199" w:rsidRPr="00FF4199" w:rsidRDefault="00FF4199" w:rsidP="00B34DA6">
      <w:pPr>
        <w:pStyle w:val="ConsPlusNormal"/>
        <w:contextualSpacing/>
        <w:jc w:val="right"/>
        <w:rPr>
          <w:sz w:val="24"/>
          <w:szCs w:val="24"/>
        </w:rPr>
      </w:pPr>
      <w:r w:rsidRPr="00FF4199">
        <w:rPr>
          <w:noProof/>
          <w:sz w:val="24"/>
          <w:szCs w:val="24"/>
        </w:rPr>
        <mc:AlternateContent>
          <mc:Choice Requires="wps">
            <w:drawing>
              <wp:anchor distT="0" distB="0" distL="114300" distR="114300" simplePos="0" relativeHeight="251688960" behindDoc="0" locked="0" layoutInCell="1" allowOverlap="1" wp14:anchorId="4D32E77D" wp14:editId="34E7935B">
                <wp:simplePos x="0" y="0"/>
                <wp:positionH relativeFrom="column">
                  <wp:posOffset>1489710</wp:posOffset>
                </wp:positionH>
                <wp:positionV relativeFrom="paragraph">
                  <wp:posOffset>25400</wp:posOffset>
                </wp:positionV>
                <wp:extent cx="2113915" cy="1657350"/>
                <wp:effectExtent l="19050" t="19050" r="38735" b="38100"/>
                <wp:wrapNone/>
                <wp:docPr id="4" name="Блок-схема: решение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3915" cy="1657350"/>
                        </a:xfrm>
                        <a:prstGeom prst="flowChartDecision">
                          <a:avLst/>
                        </a:prstGeom>
                        <a:solidFill>
                          <a:srgbClr val="FFFFFF"/>
                        </a:solidFill>
                        <a:ln w="12700">
                          <a:solidFill>
                            <a:srgbClr val="000000"/>
                          </a:solidFill>
                          <a:miter lim="800000"/>
                          <a:headEnd/>
                          <a:tailEnd/>
                        </a:ln>
                      </wps:spPr>
                      <wps:txbx>
                        <w:txbxContent>
                          <w:p w:rsidR="00FF4199" w:rsidRPr="00FF4199" w:rsidRDefault="00FF4199" w:rsidP="00FF4199">
                            <w:pPr>
                              <w:jc w:val="center"/>
                              <w:rPr>
                                <w:rFonts w:ascii="Arial" w:hAnsi="Arial" w:cs="Arial"/>
                                <w:color w:val="000000"/>
                                <w:sz w:val="20"/>
                                <w:szCs w:val="20"/>
                              </w:rPr>
                            </w:pPr>
                            <w:r w:rsidRPr="00FF4199">
                              <w:rPr>
                                <w:rFonts w:ascii="Arial" w:hAnsi="Arial" w:cs="Arial"/>
                                <w:color w:val="000000"/>
                              </w:rPr>
                              <w:t xml:space="preserve">Имеются основания проведения аукциона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4" o:spid="_x0000_s1034" type="#_x0000_t110" style="position:absolute;left:0;text-align:left;margin-left:117.3pt;margin-top:2pt;width:166.45pt;height:13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" strokeweight="1pt">
                <v:textbox>
                  <w:txbxContent>
                    <w:p w:rsidR="00FF4199" w:rsidRPr="00FF4199" w:rsidRDefault="00FF4199" w:rsidP="00FF4199">
                      <w:pPr>
                        <w:jc w:val="center"/>
                        <w:rPr>
                          <w:rFonts w:ascii="Arial" w:hAnsi="Arial" w:cs="Arial"/>
                          <w:color w:val="000000"/>
                          <w:sz w:val="20"/>
                          <w:szCs w:val="20"/>
                        </w:rPr>
                      </w:pPr>
                      <w:r w:rsidRPr="00FF4199">
                        <w:rPr>
                          <w:rFonts w:ascii="Arial" w:hAnsi="Arial" w:cs="Arial"/>
                          <w:color w:val="000000"/>
                        </w:rPr>
                        <w:t xml:space="preserve">Имеются основания проведения аукциона </w:t>
                      </w:r>
                    </w:p>
                  </w:txbxContent>
                </v:textbox>
              </v:shape>
            </w:pict>
          </mc:Fallback>
        </mc:AlternateContent>
      </w:r>
      <w:r w:rsidRPr="00FF4199">
        <w:rPr>
          <w:noProof/>
          <w:sz w:val="24"/>
          <w:szCs w:val="24"/>
        </w:rPr>
        <mc:AlternateContent>
          <mc:Choice Requires="wps">
            <w:drawing>
              <wp:anchor distT="0" distB="0" distL="114300" distR="114300" simplePos="0" relativeHeight="251678720" behindDoc="0" locked="0" layoutInCell="1" allowOverlap="1" wp14:anchorId="330CE7F2" wp14:editId="112AF93F">
                <wp:simplePos x="0" y="0"/>
                <wp:positionH relativeFrom="column">
                  <wp:posOffset>1308735</wp:posOffset>
                </wp:positionH>
                <wp:positionV relativeFrom="paragraph">
                  <wp:posOffset>158750</wp:posOffset>
                </wp:positionV>
                <wp:extent cx="375285" cy="438150"/>
                <wp:effectExtent l="0" t="0" r="24765" b="1905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 cy="438150"/>
                        </a:xfrm>
                        <a:prstGeom prst="rect">
                          <a:avLst/>
                        </a:prstGeom>
                        <a:solidFill>
                          <a:srgbClr val="FFFFFF"/>
                        </a:solidFill>
                        <a:ln w="25400">
                          <a:solidFill>
                            <a:srgbClr val="FFFFFF"/>
                          </a:solidFill>
                          <a:miter lim="800000"/>
                          <a:headEnd/>
                          <a:tailEnd/>
                        </a:ln>
                      </wps:spPr>
                      <wps:txbx>
                        <w:txbxContent>
                          <w:p w:rsidR="00FF4199" w:rsidRPr="00CA49FC" w:rsidRDefault="00FF4199" w:rsidP="00FF4199">
                            <w:pPr>
                              <w:widowControl w:val="0"/>
                              <w:autoSpaceDE w:val="0"/>
                              <w:autoSpaceDN w:val="0"/>
                              <w:adjustRightInd w:val="0"/>
                              <w:jc w:val="center"/>
                              <w:rPr>
                                <w:color w:val="000000"/>
                              </w:rPr>
                            </w:pPr>
                            <w:r w:rsidRPr="00CA49FC">
                              <w:rPr>
                                <w:color w:val="00000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35" style="position:absolute;left:0;text-align:left;margin-left:103.05pt;margin-top:12.5pt;width:29.55pt;height: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" strokecolor="white" strokeweight="2pt">
                <v:textbox>
                  <w:txbxContent>
                    <w:p w:rsidR="00FF4199" w:rsidRPr="00CA49FC" w:rsidRDefault="00FF4199" w:rsidP="00FF4199">
                      <w:pPr>
                        <w:widowControl w:val="0"/>
                        <w:autoSpaceDE w:val="0"/>
                        <w:autoSpaceDN w:val="0"/>
                        <w:adjustRightInd w:val="0"/>
                        <w:jc w:val="center"/>
                        <w:rPr>
                          <w:color w:val="000000"/>
                        </w:rPr>
                      </w:pPr>
                      <w:r w:rsidRPr="00CA49FC">
                        <w:rPr>
                          <w:color w:val="000000"/>
                        </w:rPr>
                        <w:t>да</w:t>
                      </w:r>
                    </w:p>
                  </w:txbxContent>
                </v:textbox>
              </v:rect>
            </w:pict>
          </mc:Fallback>
        </mc:AlternateContent>
      </w:r>
    </w:p>
    <w:p w:rsidR="00FF4199" w:rsidRPr="00FF4199" w:rsidRDefault="00FF4199" w:rsidP="00B34DA6">
      <w:pPr>
        <w:pStyle w:val="ConsPlusNormal"/>
        <w:contextualSpacing/>
        <w:jc w:val="right"/>
        <w:rPr>
          <w:sz w:val="24"/>
          <w:szCs w:val="24"/>
        </w:rPr>
      </w:pPr>
      <w:r w:rsidRPr="00FF4199">
        <w:rPr>
          <w:noProof/>
          <w:sz w:val="24"/>
          <w:szCs w:val="24"/>
        </w:rPr>
        <mc:AlternateContent>
          <mc:Choice Requires="wps">
            <w:drawing>
              <wp:anchor distT="0" distB="0" distL="114300" distR="114300" simplePos="0" relativeHeight="251676672" behindDoc="0" locked="0" layoutInCell="1" allowOverlap="1" wp14:anchorId="38A8A08E" wp14:editId="38244A0B">
                <wp:simplePos x="0" y="0"/>
                <wp:positionH relativeFrom="column">
                  <wp:posOffset>-81915</wp:posOffset>
                </wp:positionH>
                <wp:positionV relativeFrom="paragraph">
                  <wp:posOffset>145415</wp:posOffset>
                </wp:positionV>
                <wp:extent cx="1327150" cy="942975"/>
                <wp:effectExtent l="0" t="0" r="25400" b="28575"/>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942975"/>
                        </a:xfrm>
                        <a:prstGeom prst="rect">
                          <a:avLst/>
                        </a:prstGeom>
                        <a:solidFill>
                          <a:srgbClr val="FFFFFF"/>
                        </a:solidFill>
                        <a:ln w="12700">
                          <a:solidFill>
                            <a:srgbClr val="000000"/>
                          </a:solidFill>
                          <a:miter lim="800000"/>
                          <a:headEnd/>
                          <a:tailEnd/>
                        </a:ln>
                      </wps:spPr>
                      <wps:txbx>
                        <w:txbxContent>
                          <w:p w:rsidR="00FF4199" w:rsidRPr="00FF4199" w:rsidRDefault="00FF4199" w:rsidP="00FF4199">
                            <w:pPr>
                              <w:widowControl w:val="0"/>
                              <w:jc w:val="center"/>
                              <w:rPr>
                                <w:rFonts w:ascii="Arial" w:hAnsi="Arial" w:cs="Arial"/>
                                <w:color w:val="000000"/>
                                <w:sz w:val="24"/>
                                <w:szCs w:val="24"/>
                              </w:rPr>
                            </w:pPr>
                            <w:r w:rsidRPr="00FF4199">
                              <w:rPr>
                                <w:rFonts w:ascii="Arial" w:hAnsi="Arial" w:cs="Arial"/>
                                <w:color w:val="000000"/>
                                <w:sz w:val="24"/>
                                <w:szCs w:val="24"/>
                              </w:rPr>
                              <w:t xml:space="preserve">Проведение аукциона </w:t>
                            </w:r>
                          </w:p>
                        </w:txbxContent>
                      </wps:txbx>
                      <wps:bodyPr rot="0" vert="horz" wrap="square" lIns="91419" tIns="45709" rIns="91419" bIns="45709"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7" o:spid="_x0000_s1036" type="#_x0000_t202" style="position:absolute;left:0;text-align:left;margin-left:-6.45pt;margin-top:11.45pt;width:104.5pt;height:7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" strokeweight="1pt">
                <v:textbox inset="2.53942mm,1.2697mm,2.53942mm,1.2697mm">
                  <w:txbxContent>
                    <w:p w:rsidR="00FF4199" w:rsidRPr="00FF4199" w:rsidRDefault="00FF4199" w:rsidP="00FF4199">
                      <w:pPr>
                        <w:widowControl w:val="0"/>
                        <w:jc w:val="center"/>
                        <w:rPr>
                          <w:rFonts w:ascii="Arial" w:hAnsi="Arial" w:cs="Arial"/>
                          <w:color w:val="000000"/>
                          <w:sz w:val="24"/>
                          <w:szCs w:val="24"/>
                        </w:rPr>
                      </w:pPr>
                      <w:r w:rsidRPr="00FF4199">
                        <w:rPr>
                          <w:rFonts w:ascii="Arial" w:hAnsi="Arial" w:cs="Arial"/>
                          <w:color w:val="000000"/>
                          <w:sz w:val="24"/>
                          <w:szCs w:val="24"/>
                        </w:rPr>
                        <w:t xml:space="preserve">Проведение аукциона </w:t>
                      </w:r>
                    </w:p>
                  </w:txbxContent>
                </v:textbox>
              </v:shape>
            </w:pict>
          </mc:Fallback>
        </mc:AlternateContent>
      </w:r>
    </w:p>
    <w:p w:rsidR="00FF4199" w:rsidRPr="00FF4199" w:rsidRDefault="00FF4199" w:rsidP="00B34DA6">
      <w:pPr>
        <w:pStyle w:val="ConsPlusNormal"/>
        <w:contextualSpacing/>
        <w:jc w:val="right"/>
        <w:rPr>
          <w:sz w:val="24"/>
          <w:szCs w:val="24"/>
        </w:rPr>
      </w:pPr>
    </w:p>
    <w:p w:rsidR="00FF4199" w:rsidRPr="00FF4199" w:rsidRDefault="00A671E2" w:rsidP="00B34DA6">
      <w:pPr>
        <w:pStyle w:val="ConsPlusNormal"/>
        <w:contextualSpacing/>
        <w:jc w:val="right"/>
        <w:rPr>
          <w:sz w:val="24"/>
          <w:szCs w:val="24"/>
        </w:rPr>
      </w:pPr>
      <w:r w:rsidRPr="00FF4199">
        <w:rPr>
          <w:noProof/>
          <w:sz w:val="24"/>
          <w:szCs w:val="24"/>
        </w:rPr>
        <mc:AlternateContent>
          <mc:Choice Requires="wps">
            <w:drawing>
              <wp:anchor distT="0" distB="0" distL="114300" distR="114300" simplePos="0" relativeHeight="251679744" behindDoc="0" locked="0" layoutInCell="1" allowOverlap="1" wp14:anchorId="63395565" wp14:editId="298DF5E2">
                <wp:simplePos x="0" y="0"/>
                <wp:positionH relativeFrom="column">
                  <wp:posOffset>3480435</wp:posOffset>
                </wp:positionH>
                <wp:positionV relativeFrom="paragraph">
                  <wp:posOffset>13971</wp:posOffset>
                </wp:positionV>
                <wp:extent cx="505460" cy="400050"/>
                <wp:effectExtent l="0" t="0" r="27940" b="1905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 cy="400050"/>
                        </a:xfrm>
                        <a:prstGeom prst="rect">
                          <a:avLst/>
                        </a:prstGeom>
                        <a:solidFill>
                          <a:srgbClr val="FFFFFF"/>
                        </a:solidFill>
                        <a:ln w="25400">
                          <a:solidFill>
                            <a:srgbClr val="FFFFFF"/>
                          </a:solidFill>
                          <a:miter lim="800000"/>
                          <a:headEnd/>
                          <a:tailEnd/>
                        </a:ln>
                      </wps:spPr>
                      <wps:txbx>
                        <w:txbxContent>
                          <w:p w:rsidR="00FF4199" w:rsidRPr="00CA49FC" w:rsidRDefault="00FF4199" w:rsidP="00FF4199">
                            <w:pPr>
                              <w:widowControl w:val="0"/>
                              <w:autoSpaceDE w:val="0"/>
                              <w:autoSpaceDN w:val="0"/>
                              <w:adjustRightInd w:val="0"/>
                              <w:jc w:val="center"/>
                              <w:rPr>
                                <w:color w:val="000000"/>
                              </w:rPr>
                            </w:pPr>
                            <w:r w:rsidRPr="00CA49FC">
                              <w:rPr>
                                <w:color w:val="000000"/>
                              </w:rPr>
                              <w:t>нет</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37" style="position:absolute;left:0;text-align:left;margin-left:274.05pt;margin-top:1.1pt;width:39.8pt;height:3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" strokecolor="white" strokeweight="2pt">
                <v:textbox>
                  <w:txbxContent>
                    <w:p w:rsidR="00FF4199" w:rsidRPr="00CA49FC" w:rsidRDefault="00FF4199" w:rsidP="00FF4199">
                      <w:pPr>
                        <w:widowControl w:val="0"/>
                        <w:autoSpaceDE w:val="0"/>
                        <w:autoSpaceDN w:val="0"/>
                        <w:adjustRightInd w:val="0"/>
                        <w:jc w:val="center"/>
                        <w:rPr>
                          <w:color w:val="000000"/>
                        </w:rPr>
                      </w:pPr>
                      <w:r w:rsidRPr="00CA49FC">
                        <w:rPr>
                          <w:color w:val="000000"/>
                        </w:rPr>
                        <w:t>нет</w:t>
                      </w:r>
                    </w:p>
                  </w:txbxContent>
                </v:textbox>
              </v:rect>
            </w:pict>
          </mc:Fallback>
        </mc:AlternateContent>
      </w:r>
    </w:p>
    <w:p w:rsidR="00FF4199" w:rsidRPr="00FF4199" w:rsidRDefault="00FF4199" w:rsidP="00B34DA6">
      <w:pPr>
        <w:pStyle w:val="ConsPlusNormal"/>
        <w:contextualSpacing/>
        <w:jc w:val="right"/>
        <w:rPr>
          <w:sz w:val="24"/>
          <w:szCs w:val="24"/>
        </w:rPr>
      </w:pPr>
      <w:r w:rsidRPr="00FF4199">
        <w:rPr>
          <w:noProof/>
          <w:sz w:val="24"/>
          <w:szCs w:val="24"/>
        </w:rPr>
        <mc:AlternateContent>
          <mc:Choice Requires="wps">
            <w:drawing>
              <wp:anchor distT="4294967295" distB="4294967295" distL="114300" distR="114300" simplePos="0" relativeHeight="251677696" behindDoc="0" locked="0" layoutInCell="1" allowOverlap="1" wp14:anchorId="461EB20C" wp14:editId="22A1531F">
                <wp:simplePos x="0" y="0"/>
                <wp:positionH relativeFrom="column">
                  <wp:posOffset>1310640</wp:posOffset>
                </wp:positionH>
                <wp:positionV relativeFrom="paragraph">
                  <wp:posOffset>47625</wp:posOffset>
                </wp:positionV>
                <wp:extent cx="236855" cy="0"/>
                <wp:effectExtent l="38100" t="76200" r="0" b="11430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85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103.2pt;margin-top:3.75pt;width:18.65pt;height:0;flip:x;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">
                <v:stroke endarrow="open"/>
              </v:shape>
            </w:pict>
          </mc:Fallback>
        </mc:AlternateContent>
      </w:r>
    </w:p>
    <w:p w:rsidR="00FF4199" w:rsidRPr="00FF4199" w:rsidRDefault="00FF4199" w:rsidP="00B34DA6">
      <w:pPr>
        <w:pStyle w:val="ConsPlusNormal"/>
        <w:contextualSpacing/>
        <w:jc w:val="right"/>
        <w:rPr>
          <w:sz w:val="24"/>
          <w:szCs w:val="24"/>
        </w:rPr>
      </w:pPr>
    </w:p>
    <w:p w:rsidR="00FF4199" w:rsidRPr="00FF4199" w:rsidRDefault="00FF4199" w:rsidP="00B34DA6">
      <w:pPr>
        <w:pStyle w:val="ConsPlusNormal"/>
        <w:contextualSpacing/>
        <w:jc w:val="right"/>
        <w:rPr>
          <w:sz w:val="24"/>
          <w:szCs w:val="24"/>
        </w:rPr>
      </w:pPr>
    </w:p>
    <w:p w:rsidR="00FF4199" w:rsidRPr="00FF4199" w:rsidRDefault="00A671E2" w:rsidP="00B34DA6">
      <w:pPr>
        <w:pStyle w:val="ConsPlusNormal"/>
        <w:contextualSpacing/>
        <w:jc w:val="right"/>
        <w:rPr>
          <w:sz w:val="24"/>
          <w:szCs w:val="24"/>
        </w:rPr>
      </w:pPr>
      <w:r w:rsidRPr="00FF4199">
        <w:rPr>
          <w:noProof/>
          <w:sz w:val="24"/>
          <w:szCs w:val="24"/>
        </w:rPr>
        <mc:AlternateContent>
          <mc:Choice Requires="wps">
            <w:drawing>
              <wp:anchor distT="4294967295" distB="4294967295" distL="114300" distR="114300" simplePos="0" relativeHeight="251675648" behindDoc="0" locked="0" layoutInCell="1" allowOverlap="1" wp14:anchorId="21FEA128" wp14:editId="40794DA7">
                <wp:simplePos x="0" y="0"/>
                <wp:positionH relativeFrom="column">
                  <wp:posOffset>3213100</wp:posOffset>
                </wp:positionH>
                <wp:positionV relativeFrom="paragraph">
                  <wp:posOffset>102870</wp:posOffset>
                </wp:positionV>
                <wp:extent cx="390525" cy="0"/>
                <wp:effectExtent l="0" t="76200" r="28575" b="11430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253pt;margin-top:8.1pt;width:30.7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">
                <v:stroke endarrow="open"/>
              </v:shape>
            </w:pict>
          </mc:Fallback>
        </mc:AlternateContent>
      </w:r>
    </w:p>
    <w:p w:rsidR="00FF4199" w:rsidRPr="00FF4199" w:rsidRDefault="00FF4199" w:rsidP="00B34DA6">
      <w:pPr>
        <w:pStyle w:val="ConsPlusNormal"/>
        <w:contextualSpacing/>
        <w:jc w:val="right"/>
        <w:rPr>
          <w:sz w:val="24"/>
          <w:szCs w:val="24"/>
        </w:rPr>
      </w:pPr>
    </w:p>
    <w:p w:rsidR="00FF4199" w:rsidRDefault="00A671E2" w:rsidP="00B34DA6">
      <w:pPr>
        <w:pStyle w:val="ConsPlusNormal"/>
        <w:contextualSpacing/>
        <w:jc w:val="right"/>
      </w:pPr>
      <w:r>
        <w:rPr>
          <w:noProof/>
        </w:rPr>
        <mc:AlternateContent>
          <mc:Choice Requires="wps">
            <w:drawing>
              <wp:anchor distT="0" distB="0" distL="114300" distR="114300" simplePos="0" relativeHeight="251689984" behindDoc="0" locked="0" layoutInCell="1" allowOverlap="1" wp14:anchorId="08A4DC82" wp14:editId="37AC1CBA">
                <wp:simplePos x="0" y="0"/>
                <wp:positionH relativeFrom="column">
                  <wp:posOffset>965835</wp:posOffset>
                </wp:positionH>
                <wp:positionV relativeFrom="paragraph">
                  <wp:posOffset>95885</wp:posOffset>
                </wp:positionV>
                <wp:extent cx="1270635" cy="333375"/>
                <wp:effectExtent l="0" t="0" r="62865" b="6667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63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76.05pt;margin-top:7.55pt;width:100.05pt;height:2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">
                <v:stroke endarrow="block"/>
              </v:shape>
            </w:pict>
          </mc:Fallback>
        </mc:AlternateContent>
      </w:r>
    </w:p>
    <w:p w:rsidR="00FF4199" w:rsidRDefault="00A671E2" w:rsidP="00B34DA6">
      <w:pPr>
        <w:pStyle w:val="ConsPlusNormal"/>
        <w:contextualSpacing/>
        <w:jc w:val="right"/>
      </w:pPr>
      <w:r>
        <w:rPr>
          <w:noProof/>
        </w:rPr>
        <mc:AlternateContent>
          <mc:Choice Requires="wps">
            <w:drawing>
              <wp:anchor distT="0" distB="0" distL="114300" distR="114300" simplePos="0" relativeHeight="251691008" behindDoc="0" locked="0" layoutInCell="1" allowOverlap="1" wp14:anchorId="60D6D992" wp14:editId="2D659340">
                <wp:simplePos x="0" y="0"/>
                <wp:positionH relativeFrom="column">
                  <wp:posOffset>2594610</wp:posOffset>
                </wp:positionH>
                <wp:positionV relativeFrom="paragraph">
                  <wp:posOffset>88900</wp:posOffset>
                </wp:positionV>
                <wp:extent cx="1346200" cy="295275"/>
                <wp:effectExtent l="0" t="57150" r="6350" b="2857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620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204.3pt;margin-top:7pt;width:106pt;height:23.2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">
                <v:stroke endarrow="block"/>
              </v:shape>
            </w:pict>
          </mc:Fallback>
        </mc:AlternateContent>
      </w:r>
    </w:p>
    <w:p w:rsidR="00FF4199" w:rsidRDefault="00FF4199" w:rsidP="00B34DA6">
      <w:pPr>
        <w:pStyle w:val="ConsPlusNormal"/>
        <w:contextualSpacing/>
        <w:jc w:val="right"/>
      </w:pPr>
    </w:p>
    <w:p w:rsidR="00FF4199" w:rsidRDefault="00FF4199" w:rsidP="00B34DA6">
      <w:pPr>
        <w:widowControl w:val="0"/>
        <w:autoSpaceDE w:val="0"/>
        <w:autoSpaceDN w:val="0"/>
        <w:adjustRightInd w:val="0"/>
        <w:contextualSpacing/>
        <w:jc w:val="both"/>
        <w:outlineLvl w:val="1"/>
        <w:rPr>
          <w:sz w:val="28"/>
          <w:szCs w:val="28"/>
        </w:rPr>
        <w:sectPr w:rsidR="00FF4199" w:rsidSect="00FF4199">
          <w:pgSz w:w="16838" w:h="11906" w:orient="landscape"/>
          <w:pgMar w:top="567" w:right="1134" w:bottom="1134" w:left="1134" w:header="708" w:footer="708" w:gutter="0"/>
          <w:cols w:space="708"/>
          <w:docGrid w:linePitch="360"/>
        </w:sectPr>
      </w:pPr>
    </w:p>
    <w:p w:rsidR="00171726" w:rsidRPr="00F45D00" w:rsidRDefault="00171726" w:rsidP="00B34DA6">
      <w:pPr>
        <w:ind w:left="4536"/>
        <w:contextualSpacing/>
        <w:jc w:val="both"/>
        <w:rPr>
          <w:rFonts w:ascii="Arial" w:hAnsi="Arial" w:cs="Arial"/>
          <w:bCs/>
          <w:sz w:val="28"/>
          <w:szCs w:val="28"/>
        </w:rPr>
      </w:pPr>
      <w:r>
        <w:rPr>
          <w:rFonts w:ascii="Arial" w:hAnsi="Arial" w:cs="Arial"/>
          <w:bCs/>
          <w:sz w:val="28"/>
          <w:szCs w:val="28"/>
        </w:rPr>
        <w:t>Приложение №3</w:t>
      </w:r>
    </w:p>
    <w:p w:rsidR="00171726" w:rsidRPr="00F45D00" w:rsidRDefault="00171726" w:rsidP="00B34DA6">
      <w:pPr>
        <w:ind w:left="4536"/>
        <w:contextualSpacing/>
        <w:jc w:val="both"/>
        <w:rPr>
          <w:rFonts w:ascii="Arial" w:hAnsi="Arial" w:cs="Arial"/>
          <w:sz w:val="28"/>
          <w:szCs w:val="28"/>
        </w:rPr>
      </w:pPr>
      <w:r w:rsidRPr="00F45D00">
        <w:rPr>
          <w:rFonts w:ascii="Arial" w:hAnsi="Arial" w:cs="Arial"/>
          <w:sz w:val="28"/>
          <w:szCs w:val="28"/>
        </w:rPr>
        <w:t>к Административному регламенту</w:t>
      </w:r>
    </w:p>
    <w:p w:rsidR="00171726" w:rsidRPr="00F45D00" w:rsidRDefault="00171726" w:rsidP="00B34DA6">
      <w:pPr>
        <w:ind w:left="4536"/>
        <w:contextualSpacing/>
        <w:jc w:val="both"/>
        <w:rPr>
          <w:rFonts w:ascii="Arial" w:hAnsi="Arial" w:cs="Arial"/>
          <w:bCs/>
          <w:sz w:val="28"/>
          <w:szCs w:val="28"/>
        </w:rPr>
      </w:pPr>
      <w:r w:rsidRPr="00F45D00">
        <w:rPr>
          <w:rFonts w:ascii="Arial" w:hAnsi="Arial" w:cs="Arial"/>
          <w:bCs/>
          <w:sz w:val="28"/>
          <w:szCs w:val="28"/>
        </w:rPr>
        <w:t xml:space="preserve">администрации Троицкокраснянского сельсовета </w:t>
      </w:r>
      <w:r w:rsidRPr="00F45D00">
        <w:rPr>
          <w:rFonts w:ascii="Arial" w:hAnsi="Arial" w:cs="Arial"/>
          <w:color w:val="000000" w:themeColor="text1"/>
          <w:sz w:val="28"/>
          <w:szCs w:val="28"/>
          <w:lang w:eastAsia="ru-RU"/>
        </w:rPr>
        <w:t>Щигровского района Курской области</w:t>
      </w:r>
      <w:r w:rsidRPr="00F45D00">
        <w:rPr>
          <w:rFonts w:ascii="Arial" w:hAnsi="Arial" w:cs="Arial"/>
          <w:bCs/>
          <w:sz w:val="28"/>
          <w:szCs w:val="28"/>
        </w:rPr>
        <w:t xml:space="preserve"> по предоставлению муниципальной услуги «</w:t>
      </w:r>
      <w:r w:rsidRPr="005A5D2F">
        <w:rPr>
          <w:rFonts w:ascii="Arial" w:hAnsi="Arial" w:cs="Arial"/>
          <w:sz w:val="28"/>
          <w:szCs w:val="28"/>
        </w:rPr>
        <w:t xml:space="preserve">Предоставление земельных участков, находящихся в муниципальной собственности </w:t>
      </w:r>
      <w:r w:rsidRPr="005A5D2F">
        <w:rPr>
          <w:rFonts w:ascii="Arial" w:hAnsi="Arial" w:cs="Arial"/>
          <w:color w:val="000000"/>
          <w:sz w:val="28"/>
          <w:szCs w:val="28"/>
        </w:rPr>
        <w:t>и (или) государственная собственность на которые не разграничена,</w:t>
      </w:r>
      <w:r w:rsidRPr="005A5D2F">
        <w:rPr>
          <w:rFonts w:ascii="Arial" w:hAnsi="Arial" w:cs="Arial"/>
          <w:sz w:val="28"/>
          <w:szCs w:val="28"/>
        </w:rPr>
        <w:t xml:space="preserve"> на территории </w:t>
      </w:r>
      <w:r>
        <w:rPr>
          <w:rFonts w:ascii="Arial" w:hAnsi="Arial" w:cs="Arial"/>
          <w:sz w:val="28"/>
          <w:szCs w:val="28"/>
        </w:rPr>
        <w:t>Троицкокраснянского</w:t>
      </w:r>
      <w:r w:rsidRPr="005A5D2F">
        <w:rPr>
          <w:rFonts w:ascii="Arial" w:hAnsi="Arial" w:cs="Arial"/>
          <w:sz w:val="28"/>
          <w:szCs w:val="28"/>
        </w:rPr>
        <w:t xml:space="preserve"> сельсовета Щигровского района Курской области, в аренду на торгах и без проведения торгов</w:t>
      </w:r>
      <w:r w:rsidRPr="00F45D00">
        <w:rPr>
          <w:rFonts w:ascii="Arial" w:hAnsi="Arial" w:cs="Arial"/>
          <w:bCs/>
          <w:sz w:val="28"/>
          <w:szCs w:val="28"/>
        </w:rPr>
        <w:t>»</w:t>
      </w:r>
    </w:p>
    <w:p w:rsidR="00843CF5" w:rsidRPr="00F45D00" w:rsidRDefault="00843CF5" w:rsidP="00B34DA6">
      <w:pPr>
        <w:pStyle w:val="a9"/>
        <w:ind w:firstLine="680"/>
        <w:contextualSpacing/>
        <w:jc w:val="both"/>
        <w:rPr>
          <w:rFonts w:ascii="Arial" w:hAnsi="Arial" w:cs="Arial"/>
          <w:b/>
          <w:sz w:val="28"/>
          <w:szCs w:val="28"/>
        </w:rPr>
      </w:pPr>
    </w:p>
    <w:p w:rsidR="00821FE7" w:rsidRPr="00771348" w:rsidRDefault="00821FE7" w:rsidP="00B34DA6">
      <w:pPr>
        <w:pStyle w:val="a9"/>
        <w:ind w:firstLine="709"/>
        <w:contextualSpacing/>
        <w:jc w:val="center"/>
        <w:rPr>
          <w:rFonts w:ascii="Arial" w:hAnsi="Arial" w:cs="Arial"/>
          <w:sz w:val="28"/>
          <w:szCs w:val="28"/>
        </w:rPr>
      </w:pPr>
      <w:r w:rsidRPr="00771348">
        <w:rPr>
          <w:rFonts w:ascii="Arial" w:hAnsi="Arial" w:cs="Arial"/>
          <w:sz w:val="28"/>
          <w:szCs w:val="28"/>
        </w:rPr>
        <w:t>СОГЛАСИЕ</w:t>
      </w:r>
    </w:p>
    <w:p w:rsidR="00821FE7" w:rsidRPr="00771348" w:rsidRDefault="00821FE7" w:rsidP="00B34DA6">
      <w:pPr>
        <w:pStyle w:val="a9"/>
        <w:ind w:firstLine="709"/>
        <w:contextualSpacing/>
        <w:jc w:val="center"/>
        <w:rPr>
          <w:rFonts w:ascii="Arial" w:hAnsi="Arial" w:cs="Arial"/>
          <w:sz w:val="28"/>
          <w:szCs w:val="28"/>
        </w:rPr>
      </w:pPr>
      <w:r w:rsidRPr="00771348">
        <w:rPr>
          <w:rFonts w:ascii="Arial" w:hAnsi="Arial" w:cs="Arial"/>
          <w:sz w:val="28"/>
          <w:szCs w:val="28"/>
        </w:rPr>
        <w:t>на обработку персональных данных</w:t>
      </w:r>
    </w:p>
    <w:p w:rsidR="00821FE7" w:rsidRPr="00771348" w:rsidRDefault="00821FE7" w:rsidP="00B34DA6">
      <w:pPr>
        <w:pStyle w:val="a9"/>
        <w:ind w:firstLine="709"/>
        <w:contextualSpacing/>
        <w:jc w:val="both"/>
        <w:rPr>
          <w:rFonts w:ascii="Arial" w:hAnsi="Arial" w:cs="Arial"/>
          <w:sz w:val="28"/>
          <w:szCs w:val="28"/>
        </w:rPr>
      </w:pPr>
      <w:r w:rsidRPr="00771348">
        <w:rPr>
          <w:rFonts w:ascii="Arial" w:hAnsi="Arial" w:cs="Arial"/>
          <w:sz w:val="28"/>
          <w:szCs w:val="28"/>
        </w:rPr>
        <w:t>Я, __________________________________________________________,</w:t>
      </w:r>
    </w:p>
    <w:p w:rsidR="00821FE7" w:rsidRPr="00771348" w:rsidRDefault="00821FE7" w:rsidP="00B34DA6">
      <w:pPr>
        <w:pStyle w:val="a9"/>
        <w:ind w:firstLine="709"/>
        <w:contextualSpacing/>
        <w:jc w:val="center"/>
        <w:rPr>
          <w:rFonts w:ascii="Arial" w:hAnsi="Arial" w:cs="Arial"/>
          <w:sz w:val="16"/>
          <w:szCs w:val="16"/>
        </w:rPr>
      </w:pPr>
      <w:r w:rsidRPr="00771348">
        <w:rPr>
          <w:rFonts w:ascii="Arial" w:hAnsi="Arial" w:cs="Arial"/>
          <w:sz w:val="16"/>
          <w:szCs w:val="16"/>
        </w:rPr>
        <w:t>(фамилия, имя, отчество полностью)</w:t>
      </w:r>
    </w:p>
    <w:p w:rsidR="00821FE7" w:rsidRPr="00771348" w:rsidRDefault="00821FE7" w:rsidP="00B34DA6">
      <w:pPr>
        <w:pStyle w:val="a9"/>
        <w:contextualSpacing/>
        <w:jc w:val="both"/>
        <w:rPr>
          <w:rFonts w:ascii="Arial" w:hAnsi="Arial" w:cs="Arial"/>
          <w:sz w:val="28"/>
          <w:szCs w:val="28"/>
        </w:rPr>
      </w:pPr>
      <w:r w:rsidRPr="00771348">
        <w:rPr>
          <w:rFonts w:ascii="Arial" w:hAnsi="Arial" w:cs="Arial"/>
          <w:sz w:val="28"/>
          <w:szCs w:val="28"/>
        </w:rPr>
        <w:t>проживающи</w:t>
      </w:r>
      <w:proofErr w:type="gramStart"/>
      <w:r w:rsidRPr="00771348">
        <w:rPr>
          <w:rFonts w:ascii="Arial" w:hAnsi="Arial" w:cs="Arial"/>
          <w:sz w:val="28"/>
          <w:szCs w:val="28"/>
        </w:rPr>
        <w:t>й(</w:t>
      </w:r>
      <w:proofErr w:type="spellStart"/>
      <w:proofErr w:type="gramEnd"/>
      <w:r w:rsidRPr="00771348">
        <w:rPr>
          <w:rFonts w:ascii="Arial" w:hAnsi="Arial" w:cs="Arial"/>
          <w:sz w:val="28"/>
          <w:szCs w:val="28"/>
        </w:rPr>
        <w:t>ая</w:t>
      </w:r>
      <w:proofErr w:type="spellEnd"/>
      <w:r w:rsidRPr="00771348">
        <w:rPr>
          <w:rFonts w:ascii="Arial" w:hAnsi="Arial" w:cs="Arial"/>
          <w:sz w:val="28"/>
          <w:szCs w:val="28"/>
        </w:rPr>
        <w:t>) по адресу: ________________________________________</w:t>
      </w:r>
    </w:p>
    <w:p w:rsidR="00821FE7" w:rsidRPr="00771348" w:rsidRDefault="00821FE7" w:rsidP="00B34DA6">
      <w:pPr>
        <w:pStyle w:val="a9"/>
        <w:contextualSpacing/>
        <w:jc w:val="both"/>
        <w:rPr>
          <w:rFonts w:ascii="Arial" w:hAnsi="Arial" w:cs="Arial"/>
          <w:sz w:val="28"/>
          <w:szCs w:val="28"/>
        </w:rPr>
      </w:pPr>
      <w:r w:rsidRPr="00771348">
        <w:rPr>
          <w:rFonts w:ascii="Arial" w:hAnsi="Arial" w:cs="Arial"/>
          <w:sz w:val="28"/>
          <w:szCs w:val="28"/>
        </w:rPr>
        <w:t>_________________________________________________________________,</w:t>
      </w:r>
    </w:p>
    <w:p w:rsidR="00821FE7" w:rsidRDefault="00821FE7" w:rsidP="00B34DA6">
      <w:pPr>
        <w:pStyle w:val="a9"/>
        <w:contextualSpacing/>
        <w:jc w:val="both"/>
        <w:rPr>
          <w:rFonts w:ascii="Arial" w:hAnsi="Arial" w:cs="Arial"/>
          <w:sz w:val="28"/>
          <w:szCs w:val="28"/>
        </w:rPr>
      </w:pPr>
      <w:r w:rsidRPr="00771348">
        <w:rPr>
          <w:rFonts w:ascii="Arial" w:hAnsi="Arial" w:cs="Arial"/>
          <w:sz w:val="28"/>
          <w:szCs w:val="28"/>
        </w:rPr>
        <w:t>паспорт серии __________ номер _______________, выдан _____________</w:t>
      </w:r>
    </w:p>
    <w:p w:rsidR="00821FE7" w:rsidRPr="00771348" w:rsidRDefault="00821FE7" w:rsidP="00B34DA6">
      <w:pPr>
        <w:pStyle w:val="a9"/>
        <w:contextualSpacing/>
        <w:jc w:val="both"/>
        <w:rPr>
          <w:rFonts w:ascii="Arial" w:hAnsi="Arial" w:cs="Arial"/>
          <w:sz w:val="28"/>
          <w:szCs w:val="28"/>
        </w:rPr>
      </w:pPr>
      <w:r w:rsidRPr="00771348">
        <w:rPr>
          <w:rFonts w:ascii="Arial" w:hAnsi="Arial" w:cs="Arial"/>
          <w:sz w:val="28"/>
          <w:szCs w:val="28"/>
        </w:rPr>
        <w:t>______________________________________________________________</w:t>
      </w:r>
      <w:r>
        <w:rPr>
          <w:rFonts w:ascii="Arial" w:hAnsi="Arial" w:cs="Arial"/>
          <w:sz w:val="28"/>
          <w:szCs w:val="28"/>
        </w:rPr>
        <w:t>__</w:t>
      </w:r>
      <w:r w:rsidRPr="00771348">
        <w:rPr>
          <w:rFonts w:ascii="Arial" w:hAnsi="Arial" w:cs="Arial"/>
          <w:sz w:val="28"/>
          <w:szCs w:val="28"/>
        </w:rPr>
        <w:t>,</w:t>
      </w:r>
    </w:p>
    <w:p w:rsidR="00821FE7" w:rsidRPr="00BF6EED" w:rsidRDefault="00821FE7" w:rsidP="00B34DA6">
      <w:pPr>
        <w:pStyle w:val="a9"/>
        <w:contextualSpacing/>
        <w:jc w:val="center"/>
        <w:rPr>
          <w:rFonts w:ascii="Arial" w:hAnsi="Arial" w:cs="Arial"/>
          <w:sz w:val="16"/>
          <w:szCs w:val="16"/>
        </w:rPr>
      </w:pPr>
      <w:r w:rsidRPr="00BF6EED">
        <w:rPr>
          <w:rFonts w:ascii="Arial" w:hAnsi="Arial" w:cs="Arial"/>
          <w:sz w:val="16"/>
          <w:szCs w:val="16"/>
        </w:rPr>
        <w:t>(наименование органа, выдавшего документ)  (дата выдачи документа)</w:t>
      </w:r>
    </w:p>
    <w:p w:rsidR="00821FE7" w:rsidRDefault="00821FE7" w:rsidP="00B34DA6">
      <w:pPr>
        <w:pStyle w:val="a9"/>
        <w:contextualSpacing/>
        <w:jc w:val="both"/>
        <w:rPr>
          <w:rFonts w:ascii="Arial" w:hAnsi="Arial" w:cs="Arial"/>
          <w:sz w:val="28"/>
          <w:szCs w:val="28"/>
        </w:rPr>
      </w:pPr>
      <w:r w:rsidRPr="00771348">
        <w:rPr>
          <w:rFonts w:ascii="Arial" w:hAnsi="Arial" w:cs="Arial"/>
          <w:sz w:val="28"/>
          <w:szCs w:val="28"/>
        </w:rPr>
        <w:t xml:space="preserve">в соответствии со </w:t>
      </w:r>
      <w:r w:rsidRPr="00BF6EED">
        <w:rPr>
          <w:rFonts w:ascii="Arial" w:hAnsi="Arial" w:cs="Arial"/>
          <w:sz w:val="28"/>
          <w:szCs w:val="28"/>
        </w:rPr>
        <w:t>статьей 9</w:t>
      </w:r>
      <w:r w:rsidRPr="00771348">
        <w:rPr>
          <w:rFonts w:ascii="Arial" w:hAnsi="Arial" w:cs="Arial"/>
          <w:sz w:val="28"/>
          <w:szCs w:val="28"/>
        </w:rPr>
        <w:t xml:space="preserve"> Федерального закона от 27.07.2006 N 152-ФЗ "О</w:t>
      </w:r>
      <w:r>
        <w:rPr>
          <w:rFonts w:ascii="Arial" w:hAnsi="Arial" w:cs="Arial"/>
          <w:sz w:val="28"/>
          <w:szCs w:val="28"/>
        </w:rPr>
        <w:t xml:space="preserve"> </w:t>
      </w:r>
      <w:r w:rsidRPr="00771348">
        <w:rPr>
          <w:rFonts w:ascii="Arial" w:hAnsi="Arial" w:cs="Arial"/>
          <w:sz w:val="28"/>
          <w:szCs w:val="28"/>
        </w:rPr>
        <w:t>персональных данных" даю письменное</w:t>
      </w:r>
      <w:r>
        <w:rPr>
          <w:rFonts w:ascii="Arial" w:hAnsi="Arial" w:cs="Arial"/>
          <w:sz w:val="28"/>
          <w:szCs w:val="28"/>
        </w:rPr>
        <w:t xml:space="preserve"> согласие </w:t>
      </w:r>
      <w:r w:rsidRPr="00771348">
        <w:rPr>
          <w:rFonts w:ascii="Arial" w:hAnsi="Arial" w:cs="Arial"/>
          <w:sz w:val="28"/>
          <w:szCs w:val="28"/>
        </w:rPr>
        <w:t>на обработку___________</w:t>
      </w:r>
    </w:p>
    <w:p w:rsidR="00821FE7" w:rsidRDefault="00821FE7" w:rsidP="00B34DA6">
      <w:pPr>
        <w:pStyle w:val="a9"/>
        <w:contextualSpacing/>
        <w:jc w:val="both"/>
        <w:rPr>
          <w:rFonts w:ascii="Arial" w:hAnsi="Arial" w:cs="Arial"/>
          <w:sz w:val="28"/>
          <w:szCs w:val="28"/>
        </w:rPr>
      </w:pPr>
      <w:r w:rsidRPr="00771348">
        <w:rPr>
          <w:rFonts w:ascii="Arial" w:hAnsi="Arial" w:cs="Arial"/>
          <w:sz w:val="28"/>
          <w:szCs w:val="28"/>
        </w:rPr>
        <w:t>__________________________________________________________________________________________________________________________________,</w:t>
      </w:r>
    </w:p>
    <w:p w:rsidR="00821FE7" w:rsidRPr="00771348" w:rsidRDefault="00821FE7" w:rsidP="00B34DA6">
      <w:pPr>
        <w:pStyle w:val="a9"/>
        <w:contextualSpacing/>
        <w:jc w:val="both"/>
        <w:rPr>
          <w:rFonts w:ascii="Arial" w:hAnsi="Arial" w:cs="Arial"/>
          <w:sz w:val="28"/>
          <w:szCs w:val="28"/>
        </w:rPr>
      </w:pPr>
      <w:proofErr w:type="gramStart"/>
      <w:r w:rsidRPr="00771348">
        <w:rPr>
          <w:rFonts w:ascii="Arial" w:hAnsi="Arial" w:cs="Arial"/>
          <w:sz w:val="28"/>
          <w:szCs w:val="28"/>
        </w:rPr>
        <w:t>расположенным</w:t>
      </w:r>
      <w:proofErr w:type="gramEnd"/>
      <w:r w:rsidRPr="00771348">
        <w:rPr>
          <w:rFonts w:ascii="Arial" w:hAnsi="Arial" w:cs="Arial"/>
          <w:sz w:val="28"/>
          <w:szCs w:val="28"/>
        </w:rPr>
        <w:t xml:space="preserve"> по</w:t>
      </w:r>
      <w:r>
        <w:rPr>
          <w:rFonts w:ascii="Arial" w:hAnsi="Arial" w:cs="Arial"/>
          <w:sz w:val="28"/>
          <w:szCs w:val="28"/>
        </w:rPr>
        <w:t xml:space="preserve"> </w:t>
      </w:r>
      <w:r w:rsidRPr="00771348">
        <w:rPr>
          <w:rFonts w:ascii="Arial" w:hAnsi="Arial" w:cs="Arial"/>
          <w:sz w:val="28"/>
          <w:szCs w:val="28"/>
        </w:rPr>
        <w:t>адресу: Курская область,__________________, ______</w:t>
      </w:r>
      <w:r>
        <w:rPr>
          <w:rFonts w:ascii="Arial" w:hAnsi="Arial" w:cs="Arial"/>
          <w:sz w:val="28"/>
          <w:szCs w:val="28"/>
        </w:rPr>
        <w:t>__</w:t>
      </w:r>
      <w:r w:rsidRPr="00771348">
        <w:rPr>
          <w:rFonts w:ascii="Arial" w:hAnsi="Arial" w:cs="Arial"/>
          <w:sz w:val="28"/>
          <w:szCs w:val="28"/>
        </w:rPr>
        <w:t xml:space="preserve"> (далее - Оператор), моих</w:t>
      </w:r>
      <w:r>
        <w:rPr>
          <w:rFonts w:ascii="Arial" w:hAnsi="Arial" w:cs="Arial"/>
          <w:sz w:val="28"/>
          <w:szCs w:val="28"/>
        </w:rPr>
        <w:t xml:space="preserve"> </w:t>
      </w:r>
      <w:r w:rsidRPr="00771348">
        <w:rPr>
          <w:rFonts w:ascii="Arial" w:hAnsi="Arial" w:cs="Arial"/>
          <w:sz w:val="28"/>
          <w:szCs w:val="28"/>
        </w:rPr>
        <w:t>персональных данных, а именно:</w:t>
      </w:r>
    </w:p>
    <w:p w:rsidR="00821FE7" w:rsidRPr="00771348" w:rsidRDefault="00821FE7" w:rsidP="00B34DA6">
      <w:pPr>
        <w:pStyle w:val="a9"/>
        <w:ind w:firstLine="709"/>
        <w:contextualSpacing/>
        <w:jc w:val="both"/>
        <w:rPr>
          <w:rFonts w:ascii="Arial" w:hAnsi="Arial" w:cs="Arial"/>
          <w:sz w:val="28"/>
          <w:szCs w:val="28"/>
        </w:rPr>
      </w:pPr>
      <w:r w:rsidRPr="00771348">
        <w:rPr>
          <w:rFonts w:ascii="Arial" w:hAnsi="Arial" w:cs="Arial"/>
          <w:sz w:val="28"/>
          <w:szCs w:val="28"/>
        </w:rPr>
        <w:t>фамилия, имя, отчество;</w:t>
      </w:r>
    </w:p>
    <w:p w:rsidR="00821FE7" w:rsidRPr="00771348" w:rsidRDefault="00821FE7" w:rsidP="00B34DA6">
      <w:pPr>
        <w:pStyle w:val="a9"/>
        <w:ind w:firstLine="709"/>
        <w:contextualSpacing/>
        <w:jc w:val="both"/>
        <w:rPr>
          <w:rFonts w:ascii="Arial" w:hAnsi="Arial" w:cs="Arial"/>
          <w:sz w:val="28"/>
          <w:szCs w:val="28"/>
        </w:rPr>
      </w:pPr>
      <w:r w:rsidRPr="00771348">
        <w:rPr>
          <w:rFonts w:ascii="Arial" w:hAnsi="Arial" w:cs="Arial"/>
          <w:sz w:val="28"/>
          <w:szCs w:val="28"/>
        </w:rPr>
        <w:t>пол;</w:t>
      </w:r>
    </w:p>
    <w:p w:rsidR="00821FE7" w:rsidRPr="00771348" w:rsidRDefault="00821FE7" w:rsidP="00B34DA6">
      <w:pPr>
        <w:pStyle w:val="a9"/>
        <w:ind w:firstLine="709"/>
        <w:contextualSpacing/>
        <w:jc w:val="both"/>
        <w:rPr>
          <w:rFonts w:ascii="Arial" w:hAnsi="Arial" w:cs="Arial"/>
          <w:sz w:val="28"/>
          <w:szCs w:val="28"/>
        </w:rPr>
      </w:pPr>
      <w:r w:rsidRPr="00771348">
        <w:rPr>
          <w:rFonts w:ascii="Arial" w:hAnsi="Arial" w:cs="Arial"/>
          <w:sz w:val="28"/>
          <w:szCs w:val="28"/>
        </w:rPr>
        <w:t>день, месяц, год и место рождения;</w:t>
      </w:r>
    </w:p>
    <w:p w:rsidR="00821FE7" w:rsidRPr="00771348" w:rsidRDefault="00821FE7" w:rsidP="00B34DA6">
      <w:pPr>
        <w:pStyle w:val="a9"/>
        <w:ind w:firstLine="709"/>
        <w:contextualSpacing/>
        <w:jc w:val="both"/>
        <w:rPr>
          <w:rFonts w:ascii="Arial" w:hAnsi="Arial" w:cs="Arial"/>
          <w:sz w:val="28"/>
          <w:szCs w:val="28"/>
        </w:rPr>
      </w:pPr>
      <w:r w:rsidRPr="00771348">
        <w:rPr>
          <w:rFonts w:ascii="Arial" w:hAnsi="Arial" w:cs="Arial"/>
          <w:sz w:val="28"/>
          <w:szCs w:val="28"/>
        </w:rPr>
        <w:t>документ, удостоверяющего личность, и его реквизиты;</w:t>
      </w:r>
    </w:p>
    <w:p w:rsidR="00821FE7" w:rsidRPr="00771348" w:rsidRDefault="00821FE7" w:rsidP="00B34DA6">
      <w:pPr>
        <w:pStyle w:val="a9"/>
        <w:ind w:firstLine="709"/>
        <w:contextualSpacing/>
        <w:jc w:val="both"/>
        <w:rPr>
          <w:rFonts w:ascii="Arial" w:hAnsi="Arial" w:cs="Arial"/>
          <w:sz w:val="28"/>
          <w:szCs w:val="28"/>
        </w:rPr>
      </w:pPr>
      <w:r w:rsidRPr="00771348">
        <w:rPr>
          <w:rFonts w:ascii="Arial" w:hAnsi="Arial" w:cs="Arial"/>
          <w:sz w:val="28"/>
          <w:szCs w:val="28"/>
        </w:rPr>
        <w:lastRenderedPageBreak/>
        <w:t>почтовый индекс, адрес регистрации (по паспорту) и адрес фактического</w:t>
      </w:r>
      <w:r>
        <w:rPr>
          <w:rFonts w:ascii="Arial" w:hAnsi="Arial" w:cs="Arial"/>
          <w:sz w:val="28"/>
          <w:szCs w:val="28"/>
        </w:rPr>
        <w:t xml:space="preserve"> </w:t>
      </w:r>
      <w:r w:rsidRPr="00771348">
        <w:rPr>
          <w:rFonts w:ascii="Arial" w:hAnsi="Arial" w:cs="Arial"/>
          <w:sz w:val="28"/>
          <w:szCs w:val="28"/>
        </w:rPr>
        <w:t>проживания;</w:t>
      </w:r>
    </w:p>
    <w:p w:rsidR="00821FE7" w:rsidRPr="00771348" w:rsidRDefault="00821FE7" w:rsidP="00B34DA6">
      <w:pPr>
        <w:pStyle w:val="a9"/>
        <w:ind w:firstLine="709"/>
        <w:contextualSpacing/>
        <w:jc w:val="both"/>
        <w:rPr>
          <w:rFonts w:ascii="Arial" w:hAnsi="Arial" w:cs="Arial"/>
          <w:sz w:val="28"/>
          <w:szCs w:val="28"/>
        </w:rPr>
      </w:pPr>
      <w:r w:rsidRPr="00771348">
        <w:rPr>
          <w:rFonts w:ascii="Arial" w:hAnsi="Arial" w:cs="Arial"/>
          <w:sz w:val="28"/>
          <w:szCs w:val="28"/>
        </w:rPr>
        <w:t>телефонный номер (домашний, рабочий, мобильный), адрес электронной</w:t>
      </w:r>
      <w:r>
        <w:rPr>
          <w:rFonts w:ascii="Arial" w:hAnsi="Arial" w:cs="Arial"/>
          <w:sz w:val="28"/>
          <w:szCs w:val="28"/>
        </w:rPr>
        <w:t xml:space="preserve"> </w:t>
      </w:r>
      <w:r w:rsidRPr="00771348">
        <w:rPr>
          <w:rFonts w:ascii="Arial" w:hAnsi="Arial" w:cs="Arial"/>
          <w:sz w:val="28"/>
          <w:szCs w:val="28"/>
        </w:rPr>
        <w:t>почты;</w:t>
      </w:r>
    </w:p>
    <w:p w:rsidR="00821FE7" w:rsidRPr="00771348" w:rsidRDefault="00821FE7" w:rsidP="00B34DA6">
      <w:pPr>
        <w:pStyle w:val="a9"/>
        <w:contextualSpacing/>
        <w:jc w:val="both"/>
        <w:rPr>
          <w:rFonts w:ascii="Arial" w:hAnsi="Arial" w:cs="Arial"/>
          <w:sz w:val="28"/>
          <w:szCs w:val="28"/>
        </w:rPr>
      </w:pPr>
      <w:r w:rsidRPr="00771348">
        <w:rPr>
          <w:rFonts w:ascii="Arial" w:hAnsi="Arial" w:cs="Arial"/>
          <w:sz w:val="28"/>
          <w:szCs w:val="28"/>
        </w:rPr>
        <w:t>______________________________________________________________________________________________________________________________________________________________________________________________</w:t>
      </w:r>
      <w:r>
        <w:rPr>
          <w:rFonts w:ascii="Arial" w:hAnsi="Arial" w:cs="Arial"/>
          <w:sz w:val="28"/>
          <w:szCs w:val="28"/>
        </w:rPr>
        <w:t>____</w:t>
      </w:r>
    </w:p>
    <w:p w:rsidR="00821FE7" w:rsidRPr="00771348" w:rsidRDefault="00821FE7" w:rsidP="00B34DA6">
      <w:pPr>
        <w:pStyle w:val="a9"/>
        <w:ind w:firstLine="709"/>
        <w:contextualSpacing/>
        <w:jc w:val="both"/>
        <w:rPr>
          <w:rFonts w:ascii="Arial" w:hAnsi="Arial" w:cs="Arial"/>
          <w:sz w:val="28"/>
          <w:szCs w:val="28"/>
        </w:rPr>
      </w:pPr>
      <w:r w:rsidRPr="00771348">
        <w:rPr>
          <w:rFonts w:ascii="Arial" w:hAnsi="Arial" w:cs="Arial"/>
          <w:sz w:val="28"/>
          <w:szCs w:val="28"/>
        </w:rPr>
        <w:t>Обработка моих  персональных данных  допускается в  целях осуществления</w:t>
      </w:r>
    </w:p>
    <w:p w:rsidR="00821FE7" w:rsidRPr="00771348" w:rsidRDefault="00821FE7" w:rsidP="00B34DA6">
      <w:pPr>
        <w:pStyle w:val="a9"/>
        <w:ind w:firstLine="709"/>
        <w:contextualSpacing/>
        <w:jc w:val="both"/>
        <w:rPr>
          <w:rFonts w:ascii="Arial" w:hAnsi="Arial" w:cs="Arial"/>
          <w:sz w:val="28"/>
          <w:szCs w:val="28"/>
        </w:rPr>
      </w:pPr>
      <w:r w:rsidRPr="00771348">
        <w:rPr>
          <w:rFonts w:ascii="Arial" w:hAnsi="Arial" w:cs="Arial"/>
          <w:sz w:val="28"/>
          <w:szCs w:val="28"/>
        </w:rPr>
        <w:t>прав и обязанностей Администрации_______________________________________</w:t>
      </w:r>
    </w:p>
    <w:p w:rsidR="00821FE7" w:rsidRPr="00771348" w:rsidRDefault="00821FE7" w:rsidP="00B34DA6">
      <w:pPr>
        <w:pStyle w:val="a9"/>
        <w:ind w:firstLine="709"/>
        <w:contextualSpacing/>
        <w:jc w:val="both"/>
        <w:rPr>
          <w:rFonts w:ascii="Arial" w:hAnsi="Arial" w:cs="Arial"/>
          <w:sz w:val="28"/>
          <w:szCs w:val="28"/>
        </w:rPr>
      </w:pPr>
      <w:r w:rsidRPr="00771348">
        <w:rPr>
          <w:rFonts w:ascii="Arial" w:hAnsi="Arial" w:cs="Arial"/>
          <w:sz w:val="28"/>
          <w:szCs w:val="28"/>
        </w:rPr>
        <w:t>обеспечения моих прав в соответствии с нормативно-правовыми актами.</w:t>
      </w:r>
    </w:p>
    <w:p w:rsidR="00821FE7" w:rsidRPr="00771348" w:rsidRDefault="00821FE7" w:rsidP="00B34DA6">
      <w:pPr>
        <w:pStyle w:val="a9"/>
        <w:ind w:firstLine="709"/>
        <w:contextualSpacing/>
        <w:jc w:val="both"/>
        <w:rPr>
          <w:rFonts w:ascii="Arial" w:hAnsi="Arial" w:cs="Arial"/>
          <w:sz w:val="28"/>
          <w:szCs w:val="28"/>
        </w:rPr>
      </w:pPr>
      <w:proofErr w:type="gramStart"/>
      <w:r w:rsidRPr="00771348">
        <w:rPr>
          <w:rFonts w:ascii="Arial" w:hAnsi="Arial" w:cs="Arial"/>
          <w:sz w:val="28"/>
          <w:szCs w:val="28"/>
        </w:rPr>
        <w:t>Обработка моих персональных данных может осуществляться смешанным</w:t>
      </w:r>
      <w:r>
        <w:rPr>
          <w:rFonts w:ascii="Arial" w:hAnsi="Arial" w:cs="Arial"/>
          <w:sz w:val="28"/>
          <w:szCs w:val="28"/>
        </w:rPr>
        <w:t xml:space="preserve"> </w:t>
      </w:r>
      <w:r w:rsidRPr="00771348">
        <w:rPr>
          <w:rFonts w:ascii="Arial" w:hAnsi="Arial" w:cs="Arial"/>
          <w:sz w:val="28"/>
          <w:szCs w:val="28"/>
        </w:rPr>
        <w:t>способом, путем сбора (получения), систематизации (комбинирования),</w:t>
      </w:r>
      <w:r>
        <w:rPr>
          <w:rFonts w:ascii="Arial" w:hAnsi="Arial" w:cs="Arial"/>
          <w:sz w:val="28"/>
          <w:szCs w:val="28"/>
        </w:rPr>
        <w:t xml:space="preserve"> </w:t>
      </w:r>
      <w:r w:rsidRPr="00771348">
        <w:rPr>
          <w:rFonts w:ascii="Arial" w:hAnsi="Arial" w:cs="Arial"/>
          <w:sz w:val="28"/>
          <w:szCs w:val="28"/>
        </w:rPr>
        <w:t>накопления, хранения, уточнения (обновления, изменения), использования,</w:t>
      </w:r>
      <w:r>
        <w:rPr>
          <w:rFonts w:ascii="Arial" w:hAnsi="Arial" w:cs="Arial"/>
          <w:sz w:val="28"/>
          <w:szCs w:val="28"/>
        </w:rPr>
        <w:t xml:space="preserve"> </w:t>
      </w:r>
      <w:r w:rsidRPr="00771348">
        <w:rPr>
          <w:rFonts w:ascii="Arial" w:hAnsi="Arial" w:cs="Arial"/>
          <w:sz w:val="28"/>
          <w:szCs w:val="28"/>
        </w:rPr>
        <w:t>распространения, уничтожения персональных данных.</w:t>
      </w:r>
      <w:proofErr w:type="gramEnd"/>
    </w:p>
    <w:p w:rsidR="00821FE7" w:rsidRPr="00771348" w:rsidRDefault="00821FE7" w:rsidP="00B34DA6">
      <w:pPr>
        <w:pStyle w:val="a9"/>
        <w:ind w:firstLine="709"/>
        <w:contextualSpacing/>
        <w:jc w:val="both"/>
        <w:rPr>
          <w:rFonts w:ascii="Arial" w:hAnsi="Arial" w:cs="Arial"/>
          <w:sz w:val="28"/>
          <w:szCs w:val="28"/>
        </w:rPr>
      </w:pPr>
      <w:r w:rsidRPr="00771348">
        <w:rPr>
          <w:rFonts w:ascii="Arial" w:hAnsi="Arial" w:cs="Arial"/>
          <w:sz w:val="28"/>
          <w:szCs w:val="28"/>
        </w:rPr>
        <w:t>В целях получения муниципальной услуги даю согласие на передачу моих</w:t>
      </w:r>
      <w:r>
        <w:rPr>
          <w:rFonts w:ascii="Arial" w:hAnsi="Arial" w:cs="Arial"/>
          <w:sz w:val="28"/>
          <w:szCs w:val="28"/>
        </w:rPr>
        <w:t xml:space="preserve"> </w:t>
      </w:r>
      <w:r w:rsidRPr="00771348">
        <w:rPr>
          <w:rFonts w:ascii="Arial" w:hAnsi="Arial" w:cs="Arial"/>
          <w:sz w:val="28"/>
          <w:szCs w:val="28"/>
        </w:rPr>
        <w:t xml:space="preserve">персональных данных </w:t>
      </w:r>
      <w:proofErr w:type="gramStart"/>
      <w:r w:rsidRPr="00771348">
        <w:rPr>
          <w:rFonts w:ascii="Arial" w:hAnsi="Arial" w:cs="Arial"/>
          <w:sz w:val="28"/>
          <w:szCs w:val="28"/>
        </w:rPr>
        <w:t>в</w:t>
      </w:r>
      <w:proofErr w:type="gramEnd"/>
      <w:r w:rsidRPr="00771348">
        <w:rPr>
          <w:rFonts w:ascii="Arial" w:hAnsi="Arial" w:cs="Arial"/>
          <w:sz w:val="28"/>
          <w:szCs w:val="28"/>
        </w:rPr>
        <w:t>:</w:t>
      </w:r>
    </w:p>
    <w:p w:rsidR="00821FE7" w:rsidRPr="00771348" w:rsidRDefault="00821FE7" w:rsidP="00B34DA6">
      <w:pPr>
        <w:pStyle w:val="a9"/>
        <w:contextualSpacing/>
        <w:jc w:val="both"/>
        <w:rPr>
          <w:rFonts w:ascii="Arial" w:hAnsi="Arial" w:cs="Arial"/>
          <w:sz w:val="28"/>
          <w:szCs w:val="28"/>
        </w:rPr>
      </w:pPr>
      <w:r w:rsidRPr="00771348">
        <w:rPr>
          <w:rFonts w:ascii="Arial" w:hAnsi="Arial" w:cs="Arial"/>
          <w:sz w:val="28"/>
          <w:szCs w:val="28"/>
        </w:rPr>
        <w:t>______________________________________________________________________________________________________________________</w:t>
      </w:r>
      <w:r>
        <w:rPr>
          <w:rFonts w:ascii="Arial" w:hAnsi="Arial" w:cs="Arial"/>
          <w:sz w:val="28"/>
          <w:szCs w:val="28"/>
        </w:rPr>
        <w:t>____________</w:t>
      </w:r>
    </w:p>
    <w:p w:rsidR="00821FE7" w:rsidRPr="00771348" w:rsidRDefault="00821FE7" w:rsidP="00B34DA6">
      <w:pPr>
        <w:pStyle w:val="a9"/>
        <w:ind w:firstLine="709"/>
        <w:contextualSpacing/>
        <w:jc w:val="both"/>
        <w:rPr>
          <w:rFonts w:ascii="Arial" w:hAnsi="Arial" w:cs="Arial"/>
          <w:sz w:val="28"/>
          <w:szCs w:val="28"/>
        </w:rPr>
      </w:pPr>
      <w:r>
        <w:rPr>
          <w:rFonts w:ascii="Arial" w:hAnsi="Arial" w:cs="Arial"/>
          <w:sz w:val="28"/>
          <w:szCs w:val="28"/>
        </w:rPr>
        <w:t xml:space="preserve">Согласие вступает в силу со дня его подписания и действует до </w:t>
      </w:r>
      <w:r w:rsidRPr="00771348">
        <w:rPr>
          <w:rFonts w:ascii="Arial" w:hAnsi="Arial" w:cs="Arial"/>
          <w:sz w:val="28"/>
          <w:szCs w:val="28"/>
        </w:rPr>
        <w:t>его</w:t>
      </w:r>
      <w:r>
        <w:rPr>
          <w:rFonts w:ascii="Arial" w:hAnsi="Arial" w:cs="Arial"/>
          <w:sz w:val="28"/>
          <w:szCs w:val="28"/>
        </w:rPr>
        <w:t xml:space="preserve"> </w:t>
      </w:r>
      <w:r w:rsidRPr="00771348">
        <w:rPr>
          <w:rFonts w:ascii="Arial" w:hAnsi="Arial" w:cs="Arial"/>
          <w:sz w:val="28"/>
          <w:szCs w:val="28"/>
        </w:rPr>
        <w:t>отзыва или до достижения цели их обработки.</w:t>
      </w:r>
    </w:p>
    <w:p w:rsidR="00821FE7" w:rsidRPr="00771348" w:rsidRDefault="00821FE7" w:rsidP="00B34DA6">
      <w:pPr>
        <w:pStyle w:val="a9"/>
        <w:ind w:firstLine="709"/>
        <w:contextualSpacing/>
        <w:jc w:val="both"/>
        <w:rPr>
          <w:rFonts w:ascii="Arial" w:hAnsi="Arial" w:cs="Arial"/>
          <w:sz w:val="28"/>
          <w:szCs w:val="28"/>
        </w:rPr>
      </w:pPr>
      <w:r w:rsidRPr="00771348">
        <w:rPr>
          <w:rFonts w:ascii="Arial" w:hAnsi="Arial" w:cs="Arial"/>
          <w:sz w:val="28"/>
          <w:szCs w:val="28"/>
        </w:rPr>
        <w:t>Требование об уничтожении не распространяется на персональные данные,</w:t>
      </w:r>
      <w:r>
        <w:rPr>
          <w:rFonts w:ascii="Arial" w:hAnsi="Arial" w:cs="Arial"/>
          <w:sz w:val="28"/>
          <w:szCs w:val="28"/>
        </w:rPr>
        <w:t xml:space="preserve"> </w:t>
      </w:r>
      <w:r w:rsidRPr="00771348">
        <w:rPr>
          <w:rFonts w:ascii="Arial" w:hAnsi="Arial" w:cs="Arial"/>
          <w:sz w:val="28"/>
          <w:szCs w:val="28"/>
        </w:rPr>
        <w:t>для которых нормативными правовыми актами предусмотрена обязанность их</w:t>
      </w:r>
      <w:r>
        <w:rPr>
          <w:rFonts w:ascii="Arial" w:hAnsi="Arial" w:cs="Arial"/>
          <w:sz w:val="28"/>
          <w:szCs w:val="28"/>
        </w:rPr>
        <w:t xml:space="preserve"> </w:t>
      </w:r>
      <w:r w:rsidRPr="00771348">
        <w:rPr>
          <w:rFonts w:ascii="Arial" w:hAnsi="Arial" w:cs="Arial"/>
          <w:sz w:val="28"/>
          <w:szCs w:val="28"/>
        </w:rPr>
        <w:t>хранения (передачи), в том числе после достижения цели их обработки.</w:t>
      </w:r>
    </w:p>
    <w:p w:rsidR="00821FE7" w:rsidRPr="00771348" w:rsidRDefault="00821FE7" w:rsidP="00B34DA6">
      <w:pPr>
        <w:pStyle w:val="a9"/>
        <w:contextualSpacing/>
        <w:jc w:val="both"/>
        <w:rPr>
          <w:rFonts w:ascii="Arial" w:hAnsi="Arial" w:cs="Arial"/>
          <w:sz w:val="28"/>
          <w:szCs w:val="28"/>
        </w:rPr>
      </w:pPr>
      <w:r>
        <w:rPr>
          <w:rFonts w:ascii="Arial" w:hAnsi="Arial" w:cs="Arial"/>
          <w:sz w:val="28"/>
          <w:szCs w:val="28"/>
        </w:rPr>
        <w:t>«</w:t>
      </w:r>
      <w:r w:rsidRPr="00771348">
        <w:rPr>
          <w:rFonts w:ascii="Arial" w:hAnsi="Arial" w:cs="Arial"/>
          <w:sz w:val="28"/>
          <w:szCs w:val="28"/>
        </w:rPr>
        <w:t>___</w:t>
      </w:r>
      <w:r>
        <w:rPr>
          <w:rFonts w:ascii="Arial" w:hAnsi="Arial" w:cs="Arial"/>
          <w:sz w:val="28"/>
          <w:szCs w:val="28"/>
        </w:rPr>
        <w:t xml:space="preserve">» </w:t>
      </w:r>
      <w:r w:rsidRPr="00771348">
        <w:rPr>
          <w:rFonts w:ascii="Arial" w:hAnsi="Arial" w:cs="Arial"/>
          <w:sz w:val="28"/>
          <w:szCs w:val="28"/>
        </w:rPr>
        <w:t>__________</w:t>
      </w:r>
      <w:r>
        <w:rPr>
          <w:rFonts w:ascii="Arial" w:hAnsi="Arial" w:cs="Arial"/>
          <w:sz w:val="28"/>
          <w:szCs w:val="28"/>
        </w:rPr>
        <w:t>20</w:t>
      </w:r>
      <w:r w:rsidRPr="00771348">
        <w:rPr>
          <w:rFonts w:ascii="Arial" w:hAnsi="Arial" w:cs="Arial"/>
          <w:sz w:val="28"/>
          <w:szCs w:val="28"/>
        </w:rPr>
        <w:t>__</w:t>
      </w:r>
      <w:r>
        <w:rPr>
          <w:rFonts w:ascii="Arial" w:hAnsi="Arial" w:cs="Arial"/>
          <w:sz w:val="28"/>
          <w:szCs w:val="28"/>
        </w:rPr>
        <w:t xml:space="preserve">г.              </w:t>
      </w:r>
      <w:r w:rsidRPr="00771348">
        <w:rPr>
          <w:rFonts w:ascii="Arial" w:hAnsi="Arial" w:cs="Arial"/>
          <w:sz w:val="28"/>
          <w:szCs w:val="28"/>
        </w:rPr>
        <w:t xml:space="preserve">_______________ </w:t>
      </w:r>
      <w:r>
        <w:rPr>
          <w:rFonts w:ascii="Arial" w:hAnsi="Arial" w:cs="Arial"/>
          <w:sz w:val="28"/>
          <w:szCs w:val="28"/>
        </w:rPr>
        <w:t xml:space="preserve">                      _________</w:t>
      </w:r>
      <w:r w:rsidRPr="00771348">
        <w:rPr>
          <w:rFonts w:ascii="Arial" w:hAnsi="Arial" w:cs="Arial"/>
          <w:sz w:val="28"/>
          <w:szCs w:val="28"/>
        </w:rPr>
        <w:t>__</w:t>
      </w:r>
    </w:p>
    <w:p w:rsidR="00821FE7" w:rsidRPr="000C781F" w:rsidRDefault="00821FE7" w:rsidP="00B34DA6">
      <w:pPr>
        <w:pStyle w:val="a9"/>
        <w:ind w:firstLine="709"/>
        <w:contextualSpacing/>
        <w:jc w:val="center"/>
        <w:rPr>
          <w:rFonts w:ascii="Arial" w:hAnsi="Arial" w:cs="Arial"/>
          <w:sz w:val="24"/>
          <w:szCs w:val="24"/>
        </w:rPr>
      </w:pPr>
      <w:r w:rsidRPr="00BF6EED">
        <w:rPr>
          <w:rFonts w:ascii="Arial" w:hAnsi="Arial" w:cs="Arial"/>
          <w:sz w:val="16"/>
          <w:szCs w:val="16"/>
        </w:rPr>
        <w:t xml:space="preserve">(дата)   </w:t>
      </w:r>
      <w:r>
        <w:rPr>
          <w:rFonts w:ascii="Arial" w:hAnsi="Arial" w:cs="Arial"/>
          <w:sz w:val="16"/>
          <w:szCs w:val="16"/>
        </w:rPr>
        <w:t xml:space="preserve">                            </w:t>
      </w:r>
      <w:r w:rsidRPr="00BF6EED">
        <w:rPr>
          <w:rFonts w:ascii="Arial" w:hAnsi="Arial" w:cs="Arial"/>
          <w:sz w:val="16"/>
          <w:szCs w:val="16"/>
        </w:rPr>
        <w:t xml:space="preserve">         </w:t>
      </w:r>
      <w:r>
        <w:rPr>
          <w:rFonts w:ascii="Arial" w:hAnsi="Arial" w:cs="Arial"/>
          <w:sz w:val="16"/>
          <w:szCs w:val="16"/>
        </w:rPr>
        <w:t xml:space="preserve">                            </w:t>
      </w:r>
      <w:r w:rsidRPr="00BF6EED">
        <w:rPr>
          <w:rFonts w:ascii="Arial" w:hAnsi="Arial" w:cs="Arial"/>
          <w:sz w:val="16"/>
          <w:szCs w:val="16"/>
        </w:rPr>
        <w:t xml:space="preserve">  (подпись)      </w:t>
      </w:r>
      <w:r>
        <w:rPr>
          <w:rFonts w:ascii="Arial" w:hAnsi="Arial" w:cs="Arial"/>
          <w:sz w:val="16"/>
          <w:szCs w:val="16"/>
        </w:rPr>
        <w:t xml:space="preserve">                                 </w:t>
      </w:r>
      <w:r w:rsidRPr="00BF6EED">
        <w:rPr>
          <w:rFonts w:ascii="Arial" w:hAnsi="Arial" w:cs="Arial"/>
          <w:sz w:val="16"/>
          <w:szCs w:val="16"/>
        </w:rPr>
        <w:t xml:space="preserve">   (фамилия и инициалы заявителя)</w:t>
      </w:r>
      <w:r>
        <w:rPr>
          <w:rFonts w:ascii="Arial" w:hAnsi="Arial" w:cs="Arial"/>
          <w:noProof/>
          <w:sz w:val="24"/>
          <w:szCs w:val="24"/>
          <w:lang w:eastAsia="ru-RU"/>
        </w:rPr>
        <mc:AlternateContent>
          <mc:Choice Requires="wps">
            <w:drawing>
              <wp:anchor distT="0" distB="0" distL="114300" distR="114300" simplePos="0" relativeHeight="251667456" behindDoc="0" locked="0" layoutInCell="1" allowOverlap="1" wp14:anchorId="2CCED698" wp14:editId="160B3E9E">
                <wp:simplePos x="0" y="0"/>
                <wp:positionH relativeFrom="column">
                  <wp:posOffset>7190105</wp:posOffset>
                </wp:positionH>
                <wp:positionV relativeFrom="paragraph">
                  <wp:posOffset>1069340</wp:posOffset>
                </wp:positionV>
                <wp:extent cx="2449830" cy="704850"/>
                <wp:effectExtent l="0" t="0" r="26670" b="1905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830" cy="704850"/>
                        </a:xfrm>
                        <a:prstGeom prst="rect">
                          <a:avLst/>
                        </a:prstGeom>
                        <a:solidFill>
                          <a:srgbClr val="FFFFFF"/>
                        </a:solidFill>
                        <a:ln w="9525">
                          <a:solidFill>
                            <a:srgbClr val="000000"/>
                          </a:solidFill>
                          <a:miter lim="800000"/>
                          <a:headEnd/>
                          <a:tailEnd/>
                        </a:ln>
                      </wps:spPr>
                      <wps:txbx>
                        <w:txbxContent>
                          <w:p w:rsidR="005A5D2F" w:rsidRDefault="005A5D2F" w:rsidP="00821FE7">
                            <w:pPr>
                              <w:jc w:val="center"/>
                              <w:rPr>
                                <w:rFonts w:ascii="Arial" w:hAnsi="Arial" w:cs="Arial"/>
                                <w:sz w:val="20"/>
                                <w:szCs w:val="20"/>
                              </w:rPr>
                            </w:pPr>
                            <w:r w:rsidRPr="00A154A1">
                              <w:rPr>
                                <w:rFonts w:ascii="Arial" w:hAnsi="Arial" w:cs="Arial"/>
                                <w:sz w:val="20"/>
                                <w:szCs w:val="20"/>
                              </w:rPr>
                              <w:t>Направление (выдача) заявителю постановления о предварительном согласовании предоставления</w:t>
                            </w:r>
                            <w:r>
                              <w:rPr>
                                <w:rFonts w:ascii="Arial" w:hAnsi="Arial" w:cs="Arial"/>
                                <w:sz w:val="20"/>
                                <w:szCs w:val="20"/>
                              </w:rPr>
                              <w:t xml:space="preserve"> земельного участка</w:t>
                            </w:r>
                          </w:p>
                          <w:p w:rsidR="005A5D2F" w:rsidRDefault="005A5D2F" w:rsidP="00821FE7">
                            <w:pPr>
                              <w:jc w:val="center"/>
                              <w:rPr>
                                <w:rFonts w:ascii="Arial" w:hAnsi="Arial" w:cs="Arial"/>
                                <w:sz w:val="20"/>
                                <w:szCs w:val="20"/>
                              </w:rPr>
                            </w:pPr>
                          </w:p>
                          <w:p w:rsidR="005A5D2F" w:rsidRDefault="005A5D2F" w:rsidP="00821FE7">
                            <w:pPr>
                              <w:jc w:val="center"/>
                              <w:rPr>
                                <w:rFonts w:ascii="Arial" w:hAnsi="Arial" w:cs="Arial"/>
                                <w:sz w:val="20"/>
                                <w:szCs w:val="20"/>
                              </w:rPr>
                            </w:pPr>
                          </w:p>
                          <w:p w:rsidR="005A5D2F" w:rsidRDefault="005A5D2F" w:rsidP="00821FE7">
                            <w:pPr>
                              <w:jc w:val="center"/>
                              <w:rPr>
                                <w:rFonts w:ascii="Arial" w:hAnsi="Arial" w:cs="Arial"/>
                                <w:sz w:val="20"/>
                                <w:szCs w:val="20"/>
                              </w:rPr>
                            </w:pPr>
                          </w:p>
                          <w:p w:rsidR="005A5D2F" w:rsidRDefault="005A5D2F" w:rsidP="00821FE7">
                            <w:pPr>
                              <w:jc w:val="center"/>
                              <w:rPr>
                                <w:rFonts w:ascii="Arial" w:hAnsi="Arial" w:cs="Arial"/>
                                <w:sz w:val="20"/>
                                <w:szCs w:val="20"/>
                              </w:rPr>
                            </w:pPr>
                          </w:p>
                          <w:p w:rsidR="005A5D2F" w:rsidRPr="00A154A1" w:rsidRDefault="005A5D2F" w:rsidP="00821FE7">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 o:spid="_x0000_s1038" type="#_x0000_t202" style="position:absolute;left:0;text-align:left;margin-left:566.15pt;margin-top:84.2pt;width:192.9pt;height: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">
                <v:textbox>
                  <w:txbxContent>
                    <w:p w:rsidR="005A5D2F" w:rsidRDefault="005A5D2F" w:rsidP="00821FE7">
                      <w:pPr>
                        <w:jc w:val="center"/>
                        <w:rPr>
                          <w:rFonts w:ascii="Arial" w:hAnsi="Arial" w:cs="Arial"/>
                          <w:sz w:val="20"/>
                          <w:szCs w:val="20"/>
                        </w:rPr>
                      </w:pPr>
                      <w:r w:rsidRPr="00A154A1">
                        <w:rPr>
                          <w:rFonts w:ascii="Arial" w:hAnsi="Arial" w:cs="Arial"/>
                          <w:sz w:val="20"/>
                          <w:szCs w:val="20"/>
                        </w:rPr>
                        <w:t>Направление (выдача) заявителю постановления о предварительном согласовании предоставления</w:t>
                      </w:r>
                      <w:r>
                        <w:rPr>
                          <w:rFonts w:ascii="Arial" w:hAnsi="Arial" w:cs="Arial"/>
                          <w:sz w:val="20"/>
                          <w:szCs w:val="20"/>
                        </w:rPr>
                        <w:t xml:space="preserve"> земельного участка</w:t>
                      </w:r>
                    </w:p>
                    <w:p w:rsidR="005A5D2F" w:rsidRDefault="005A5D2F" w:rsidP="00821FE7">
                      <w:pPr>
                        <w:jc w:val="center"/>
                        <w:rPr>
                          <w:rFonts w:ascii="Arial" w:hAnsi="Arial" w:cs="Arial"/>
                          <w:sz w:val="20"/>
                          <w:szCs w:val="20"/>
                        </w:rPr>
                      </w:pPr>
                    </w:p>
                    <w:p w:rsidR="005A5D2F" w:rsidRDefault="005A5D2F" w:rsidP="00821FE7">
                      <w:pPr>
                        <w:jc w:val="center"/>
                        <w:rPr>
                          <w:rFonts w:ascii="Arial" w:hAnsi="Arial" w:cs="Arial"/>
                          <w:sz w:val="20"/>
                          <w:szCs w:val="20"/>
                        </w:rPr>
                      </w:pPr>
                    </w:p>
                    <w:p w:rsidR="005A5D2F" w:rsidRDefault="005A5D2F" w:rsidP="00821FE7">
                      <w:pPr>
                        <w:jc w:val="center"/>
                        <w:rPr>
                          <w:rFonts w:ascii="Arial" w:hAnsi="Arial" w:cs="Arial"/>
                          <w:sz w:val="20"/>
                          <w:szCs w:val="20"/>
                        </w:rPr>
                      </w:pPr>
                    </w:p>
                    <w:p w:rsidR="005A5D2F" w:rsidRDefault="005A5D2F" w:rsidP="00821FE7">
                      <w:pPr>
                        <w:jc w:val="center"/>
                        <w:rPr>
                          <w:rFonts w:ascii="Arial" w:hAnsi="Arial" w:cs="Arial"/>
                          <w:sz w:val="20"/>
                          <w:szCs w:val="20"/>
                        </w:rPr>
                      </w:pPr>
                    </w:p>
                    <w:p w:rsidR="005A5D2F" w:rsidRPr="00A154A1" w:rsidRDefault="005A5D2F" w:rsidP="00821FE7">
                      <w:pPr>
                        <w:jc w:val="center"/>
                        <w:rPr>
                          <w:rFonts w:ascii="Arial" w:hAnsi="Arial" w:cs="Arial"/>
                          <w:sz w:val="20"/>
                          <w:szCs w:val="20"/>
                        </w:rPr>
                      </w:pPr>
                    </w:p>
                  </w:txbxContent>
                </v:textbox>
              </v:shape>
            </w:pict>
          </mc:Fallback>
        </mc:AlternateContent>
      </w:r>
      <w:r>
        <w:rPr>
          <w:rFonts w:ascii="Arial" w:hAnsi="Arial" w:cs="Arial"/>
          <w:noProof/>
          <w:sz w:val="24"/>
          <w:szCs w:val="24"/>
          <w:lang w:eastAsia="ru-RU"/>
        </w:rPr>
        <mc:AlternateContent>
          <mc:Choice Requires="wps">
            <w:drawing>
              <wp:anchor distT="0" distB="0" distL="114300" distR="114300" simplePos="0" relativeHeight="251668480" behindDoc="0" locked="0" layoutInCell="1" allowOverlap="1" wp14:anchorId="486DEC1E" wp14:editId="3C0827FF">
                <wp:simplePos x="0" y="0"/>
                <wp:positionH relativeFrom="column">
                  <wp:posOffset>8472805</wp:posOffset>
                </wp:positionH>
                <wp:positionV relativeFrom="paragraph">
                  <wp:posOffset>826135</wp:posOffset>
                </wp:positionV>
                <wp:extent cx="635" cy="171450"/>
                <wp:effectExtent l="76200" t="0" r="75565" b="571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667.15pt;margin-top:65.05pt;width:.0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">
                <v:stroke endarrow="block"/>
              </v:shape>
            </w:pict>
          </mc:Fallback>
        </mc:AlternateContent>
      </w:r>
      <w:r>
        <w:rPr>
          <w:rFonts w:ascii="Arial" w:hAnsi="Arial" w:cs="Arial"/>
          <w:noProof/>
          <w:sz w:val="24"/>
          <w:szCs w:val="24"/>
          <w:lang w:eastAsia="ru-RU"/>
        </w:rPr>
        <mc:AlternateContent>
          <mc:Choice Requires="wps">
            <w:drawing>
              <wp:anchor distT="0" distB="0" distL="114300" distR="114300" simplePos="0" relativeHeight="251666432" behindDoc="0" locked="0" layoutInCell="1" allowOverlap="1" wp14:anchorId="1FF32719" wp14:editId="4E2FAC2B">
                <wp:simplePos x="0" y="0"/>
                <wp:positionH relativeFrom="column">
                  <wp:posOffset>7202170</wp:posOffset>
                </wp:positionH>
                <wp:positionV relativeFrom="paragraph">
                  <wp:posOffset>215265</wp:posOffset>
                </wp:positionV>
                <wp:extent cx="2473325" cy="590550"/>
                <wp:effectExtent l="0" t="0" r="22225" b="1905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325" cy="590550"/>
                        </a:xfrm>
                        <a:prstGeom prst="rect">
                          <a:avLst/>
                        </a:prstGeom>
                        <a:solidFill>
                          <a:srgbClr val="FFFFFF"/>
                        </a:solidFill>
                        <a:ln w="9525">
                          <a:solidFill>
                            <a:srgbClr val="000000"/>
                          </a:solidFill>
                          <a:miter lim="800000"/>
                          <a:headEnd/>
                          <a:tailEnd/>
                        </a:ln>
                      </wps:spPr>
                      <wps:txbx>
                        <w:txbxContent>
                          <w:p w:rsidR="005A5D2F" w:rsidRPr="00A154A1" w:rsidRDefault="005A5D2F" w:rsidP="00821FE7">
                            <w:pPr>
                              <w:jc w:val="center"/>
                              <w:rPr>
                                <w:rFonts w:ascii="Arial" w:hAnsi="Arial" w:cs="Arial"/>
                                <w:sz w:val="20"/>
                                <w:szCs w:val="20"/>
                              </w:rPr>
                            </w:pPr>
                            <w:r w:rsidRPr="00A154A1">
                              <w:rPr>
                                <w:rFonts w:ascii="Arial" w:hAnsi="Arial" w:cs="Arial"/>
                                <w:sz w:val="20"/>
                                <w:szCs w:val="20"/>
                              </w:rPr>
                              <w:t xml:space="preserve">Подготовка проекта постановления о предварительном согласовании предоставления земельного участка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 o:spid="_x0000_s1039" type="#_x0000_t202" style="position:absolute;left:0;text-align:left;margin-left:567.1pt;margin-top:16.95pt;width:194.75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">
                <v:textbox>
                  <w:txbxContent>
                    <w:p w:rsidR="005A5D2F" w:rsidRPr="00A154A1" w:rsidRDefault="005A5D2F" w:rsidP="00821FE7">
                      <w:pPr>
                        <w:jc w:val="center"/>
                        <w:rPr>
                          <w:rFonts w:ascii="Arial" w:hAnsi="Arial" w:cs="Arial"/>
                          <w:sz w:val="20"/>
                          <w:szCs w:val="20"/>
                        </w:rPr>
                      </w:pPr>
                      <w:r w:rsidRPr="00A154A1">
                        <w:rPr>
                          <w:rFonts w:ascii="Arial" w:hAnsi="Arial" w:cs="Arial"/>
                          <w:sz w:val="20"/>
                          <w:szCs w:val="20"/>
                        </w:rPr>
                        <w:t xml:space="preserve">Подготовка проекта постановления о предварительном согласовании предоставления земельного участка </w:t>
                      </w:r>
                    </w:p>
                  </w:txbxContent>
                </v:textbox>
              </v:shape>
            </w:pict>
          </mc:Fallback>
        </mc:AlternateContent>
      </w:r>
    </w:p>
    <w:bookmarkEnd w:id="0"/>
    <w:p w:rsidR="008B2779" w:rsidRDefault="008B2779" w:rsidP="00B34DA6">
      <w:pPr>
        <w:pStyle w:val="a9"/>
        <w:ind w:firstLine="680"/>
        <w:contextualSpacing/>
        <w:jc w:val="center"/>
      </w:pPr>
    </w:p>
    <w:sectPr w:rsidR="008B2779" w:rsidSect="00FF4199">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Symbol" w:hAnsi="Symbol" w:cs="Symbol"/>
      </w:rPr>
    </w:lvl>
    <w:lvl w:ilvl="2">
      <w:start w:val="1"/>
      <w:numFmt w:val="bullet"/>
      <w:lvlText w:val=""/>
      <w:lvlJc w:val="left"/>
      <w:pPr>
        <w:tabs>
          <w:tab w:val="num" w:pos="0"/>
        </w:tabs>
        <w:ind w:left="1440" w:hanging="360"/>
      </w:pPr>
      <w:rPr>
        <w:rFonts w:ascii="Symbol" w:hAnsi="Symbol" w:cs="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Symbol" w:hAnsi="Symbol" w:cs="Symbol"/>
      </w:rPr>
    </w:lvl>
    <w:lvl w:ilvl="5">
      <w:start w:val="1"/>
      <w:numFmt w:val="bullet"/>
      <w:lvlText w:val=""/>
      <w:lvlJc w:val="left"/>
      <w:pPr>
        <w:tabs>
          <w:tab w:val="num" w:pos="0"/>
        </w:tabs>
        <w:ind w:left="2520" w:hanging="360"/>
      </w:pPr>
      <w:rPr>
        <w:rFonts w:ascii="Symbol" w:hAnsi="Symbol" w:cs="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Symbol" w:hAnsi="Symbol" w:cs="Symbol"/>
      </w:rPr>
    </w:lvl>
    <w:lvl w:ilvl="8">
      <w:start w:val="1"/>
      <w:numFmt w:val="bullet"/>
      <w:lvlText w:val=""/>
      <w:lvlJc w:val="left"/>
      <w:pPr>
        <w:tabs>
          <w:tab w:val="num" w:pos="0"/>
        </w:tabs>
        <w:ind w:left="3600" w:hanging="360"/>
      </w:pPr>
      <w:rPr>
        <w:rFonts w:ascii="Symbol" w:hAnsi="Symbol" w:cs="Symbol"/>
      </w:rPr>
    </w:lvl>
  </w:abstractNum>
  <w:abstractNum w:abstractNumId="1">
    <w:nsid w:val="1A1C5E7F"/>
    <w:multiLevelType w:val="hybridMultilevel"/>
    <w:tmpl w:val="A3241720"/>
    <w:lvl w:ilvl="0" w:tplc="175477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2A4C68BC"/>
    <w:multiLevelType w:val="multilevel"/>
    <w:tmpl w:val="A788A622"/>
    <w:lvl w:ilvl="0">
      <w:start w:val="2"/>
      <w:numFmt w:val="decimal"/>
      <w:lvlText w:val="%1"/>
      <w:lvlJc w:val="left"/>
      <w:pPr>
        <w:ind w:left="570" w:hanging="570"/>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AF91F3A"/>
    <w:multiLevelType w:val="multilevel"/>
    <w:tmpl w:val="6398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A236B1"/>
    <w:multiLevelType w:val="multilevel"/>
    <w:tmpl w:val="B51C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E2797B"/>
    <w:multiLevelType w:val="hybridMultilevel"/>
    <w:tmpl w:val="3F96B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D36E05"/>
    <w:multiLevelType w:val="multilevel"/>
    <w:tmpl w:val="1E0AEF1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nsid w:val="55E924E5"/>
    <w:multiLevelType w:val="multilevel"/>
    <w:tmpl w:val="52B41F12"/>
    <w:lvl w:ilvl="0">
      <w:start w:val="2"/>
      <w:numFmt w:val="decimal"/>
      <w:lvlText w:val="%1."/>
      <w:lvlJc w:val="left"/>
      <w:pPr>
        <w:ind w:left="645" w:hanging="645"/>
      </w:pPr>
      <w:rPr>
        <w:rFonts w:hint="default"/>
      </w:rPr>
    </w:lvl>
    <w:lvl w:ilvl="1">
      <w:start w:val="1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nsid w:val="5B9F3EB0"/>
    <w:multiLevelType w:val="multilevel"/>
    <w:tmpl w:val="435EFB7E"/>
    <w:lvl w:ilvl="0">
      <w:start w:val="1"/>
      <w:numFmt w:val="decimal"/>
      <w:lvlText w:val="%1."/>
      <w:lvlJc w:val="left"/>
      <w:pPr>
        <w:ind w:left="288" w:hanging="360"/>
      </w:pPr>
      <w:rPr>
        <w:rFonts w:hint="default"/>
      </w:rPr>
    </w:lvl>
    <w:lvl w:ilvl="1">
      <w:start w:val="1"/>
      <w:numFmt w:val="decimal"/>
      <w:isLgl/>
      <w:lvlText w:val="%1.%2."/>
      <w:lvlJc w:val="left"/>
      <w:pPr>
        <w:ind w:left="708" w:hanging="420"/>
      </w:pPr>
      <w:rPr>
        <w:rFonts w:hint="default"/>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808"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88" w:hanging="1440"/>
      </w:pPr>
      <w:rPr>
        <w:rFonts w:hint="default"/>
      </w:rPr>
    </w:lvl>
    <w:lvl w:ilvl="8">
      <w:start w:val="1"/>
      <w:numFmt w:val="decimal"/>
      <w:isLgl/>
      <w:lvlText w:val="%1.%2.%3.%4.%5.%6.%7.%8.%9."/>
      <w:lvlJc w:val="left"/>
      <w:pPr>
        <w:ind w:left="4608" w:hanging="1800"/>
      </w:pPr>
      <w:rPr>
        <w:rFonts w:hint="default"/>
      </w:rPr>
    </w:lvl>
  </w:abstractNum>
  <w:num w:numId="1">
    <w:abstractNumId w:val="1"/>
  </w:num>
  <w:num w:numId="2">
    <w:abstractNumId w:val="8"/>
  </w:num>
  <w:num w:numId="3">
    <w:abstractNumId w:val="4"/>
  </w:num>
  <w:num w:numId="4">
    <w:abstractNumId w:val="3"/>
  </w:num>
  <w:num w:numId="5">
    <w:abstractNumId w:val="0"/>
  </w:num>
  <w:num w:numId="6">
    <w:abstractNumId w:val="2"/>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375"/>
    <w:rsid w:val="00084221"/>
    <w:rsid w:val="00091375"/>
    <w:rsid w:val="00171726"/>
    <w:rsid w:val="001A481F"/>
    <w:rsid w:val="002176ED"/>
    <w:rsid w:val="00362623"/>
    <w:rsid w:val="0037667D"/>
    <w:rsid w:val="003F3A4A"/>
    <w:rsid w:val="00567722"/>
    <w:rsid w:val="005A5D2F"/>
    <w:rsid w:val="007F3C8D"/>
    <w:rsid w:val="0081401B"/>
    <w:rsid w:val="00821FE7"/>
    <w:rsid w:val="00843CF5"/>
    <w:rsid w:val="008B2779"/>
    <w:rsid w:val="008E3138"/>
    <w:rsid w:val="00A671E2"/>
    <w:rsid w:val="00A82C94"/>
    <w:rsid w:val="00B34DA6"/>
    <w:rsid w:val="00D52FDC"/>
    <w:rsid w:val="00D6154E"/>
    <w:rsid w:val="00DC7AE6"/>
    <w:rsid w:val="00F07E7B"/>
    <w:rsid w:val="00F45D00"/>
    <w:rsid w:val="00F9526B"/>
    <w:rsid w:val="00FC486E"/>
    <w:rsid w:val="00FE02F2"/>
    <w:rsid w:val="00FF4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7"/>
    <o:shapelayout v:ext="edit">
      <o:idmap v:ext="edit" data="1"/>
      <o:rules v:ext="edit">
        <o:r id="V:Rule1" type="connector" idref="#_x0000_s1046"/>
        <o:r id="V:Rule2" type="connector" idref="#Прямая со стрелкой 397"/>
        <o:r id="V:Rule3" type="connector" idref="#Прямая со стрелкой 4"/>
        <o:r id="V:Rule4" type="connector" idref="#Прямая со стрелкой 7"/>
        <o:r id="V:Rule5" type="connector" idref="#Прямая со стрелкой 399"/>
        <o:r id="V:Rule6" type="connector" idref="#Прямая со стрелкой 11"/>
        <o:r id="V:Rule7" type="connector" idref="#_x0000_s1045"/>
        <o:r id="V:Rule8" type="connector" idref="#Прямая со стрелкой 22"/>
        <o:r id="V:Rule9" type="connector" idref="#Прямая со стрелкой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A4A"/>
    <w:pPr>
      <w:jc w:val="right"/>
    </w:pPr>
    <w:rPr>
      <w:rFonts w:cstheme="minorBidi"/>
    </w:rPr>
  </w:style>
  <w:style w:type="paragraph" w:styleId="1">
    <w:name w:val="heading 1"/>
    <w:basedOn w:val="a"/>
    <w:next w:val="a"/>
    <w:link w:val="10"/>
    <w:uiPriority w:val="9"/>
    <w:qFormat/>
    <w:rsid w:val="002176ED"/>
    <w:pPr>
      <w:keepNext/>
      <w:spacing w:before="240" w:after="60"/>
      <w:outlineLvl w:val="0"/>
    </w:pPr>
    <w:rPr>
      <w:rFonts w:asciiTheme="majorHAnsi" w:eastAsiaTheme="majorEastAsia" w:hAnsiTheme="majorHAnsi" w:cs="Arial"/>
      <w:b/>
      <w:bCs/>
      <w:kern w:val="32"/>
      <w:sz w:val="32"/>
      <w:szCs w:val="32"/>
    </w:rPr>
  </w:style>
  <w:style w:type="paragraph" w:styleId="2">
    <w:name w:val="heading 2"/>
    <w:basedOn w:val="a"/>
    <w:next w:val="a"/>
    <w:link w:val="20"/>
    <w:uiPriority w:val="9"/>
    <w:unhideWhenUsed/>
    <w:qFormat/>
    <w:rsid w:val="002176ED"/>
    <w:pPr>
      <w:keepNext/>
      <w:spacing w:before="240" w:after="60"/>
      <w:outlineLvl w:val="1"/>
    </w:pPr>
    <w:rPr>
      <w:rFonts w:asciiTheme="majorHAnsi" w:eastAsiaTheme="majorEastAsia" w:hAnsiTheme="majorHAnsi" w:cs="Arial"/>
      <w:b/>
      <w:bCs/>
      <w:i/>
      <w:iCs/>
      <w:sz w:val="28"/>
      <w:szCs w:val="28"/>
    </w:rPr>
  </w:style>
  <w:style w:type="paragraph" w:styleId="3">
    <w:name w:val="heading 3"/>
    <w:basedOn w:val="a"/>
    <w:next w:val="a"/>
    <w:link w:val="30"/>
    <w:unhideWhenUsed/>
    <w:qFormat/>
    <w:rsid w:val="002176ED"/>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176ED"/>
    <w:pPr>
      <w:keepNext/>
      <w:spacing w:before="240" w:after="60"/>
      <w:outlineLvl w:val="3"/>
    </w:pPr>
    <w:rPr>
      <w:b/>
      <w:bCs/>
      <w:sz w:val="28"/>
      <w:szCs w:val="28"/>
    </w:rPr>
  </w:style>
  <w:style w:type="paragraph" w:styleId="5">
    <w:name w:val="heading 5"/>
    <w:basedOn w:val="a"/>
    <w:next w:val="a"/>
    <w:link w:val="50"/>
    <w:uiPriority w:val="9"/>
    <w:semiHidden/>
    <w:unhideWhenUsed/>
    <w:qFormat/>
    <w:rsid w:val="002176ED"/>
    <w:pPr>
      <w:spacing w:before="240" w:after="60"/>
      <w:outlineLvl w:val="4"/>
    </w:pPr>
    <w:rPr>
      <w:b/>
      <w:bCs/>
      <w:i/>
      <w:iCs/>
      <w:sz w:val="26"/>
      <w:szCs w:val="26"/>
    </w:rPr>
  </w:style>
  <w:style w:type="paragraph" w:styleId="6">
    <w:name w:val="heading 6"/>
    <w:basedOn w:val="a"/>
    <w:next w:val="a"/>
    <w:link w:val="60"/>
    <w:uiPriority w:val="9"/>
    <w:unhideWhenUsed/>
    <w:qFormat/>
    <w:rsid w:val="002176ED"/>
    <w:pPr>
      <w:spacing w:before="240" w:after="60"/>
      <w:outlineLvl w:val="5"/>
    </w:pPr>
    <w:rPr>
      <w:b/>
      <w:bCs/>
    </w:rPr>
  </w:style>
  <w:style w:type="paragraph" w:styleId="7">
    <w:name w:val="heading 7"/>
    <w:basedOn w:val="a"/>
    <w:next w:val="a"/>
    <w:link w:val="70"/>
    <w:uiPriority w:val="9"/>
    <w:semiHidden/>
    <w:unhideWhenUsed/>
    <w:qFormat/>
    <w:rsid w:val="002176ED"/>
    <w:pPr>
      <w:spacing w:before="240" w:after="60"/>
      <w:outlineLvl w:val="6"/>
    </w:pPr>
  </w:style>
  <w:style w:type="paragraph" w:styleId="8">
    <w:name w:val="heading 8"/>
    <w:basedOn w:val="a"/>
    <w:next w:val="a"/>
    <w:link w:val="80"/>
    <w:uiPriority w:val="9"/>
    <w:semiHidden/>
    <w:unhideWhenUsed/>
    <w:qFormat/>
    <w:rsid w:val="002176ED"/>
    <w:pPr>
      <w:spacing w:before="240" w:after="60"/>
      <w:outlineLvl w:val="7"/>
    </w:pPr>
    <w:rPr>
      <w:i/>
      <w:iCs/>
    </w:rPr>
  </w:style>
  <w:style w:type="paragraph" w:styleId="9">
    <w:name w:val="heading 9"/>
    <w:basedOn w:val="a"/>
    <w:next w:val="a"/>
    <w:link w:val="90"/>
    <w:uiPriority w:val="9"/>
    <w:semiHidden/>
    <w:unhideWhenUsed/>
    <w:qFormat/>
    <w:rsid w:val="002176ED"/>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76ED"/>
    <w:rPr>
      <w:rFonts w:asciiTheme="majorHAnsi" w:eastAsiaTheme="majorEastAsia" w:hAnsiTheme="majorHAnsi" w:cs="Arial"/>
      <w:b/>
      <w:bCs/>
      <w:kern w:val="32"/>
      <w:sz w:val="32"/>
      <w:szCs w:val="32"/>
    </w:rPr>
  </w:style>
  <w:style w:type="character" w:customStyle="1" w:styleId="20">
    <w:name w:val="Заголовок 2 Знак"/>
    <w:basedOn w:val="a0"/>
    <w:link w:val="2"/>
    <w:uiPriority w:val="9"/>
    <w:rsid w:val="002176ED"/>
    <w:rPr>
      <w:rFonts w:asciiTheme="majorHAnsi" w:eastAsiaTheme="majorEastAsia" w:hAnsiTheme="majorHAnsi" w:cs="Arial"/>
      <w:b/>
      <w:bCs/>
      <w:i/>
      <w:iCs/>
      <w:sz w:val="28"/>
      <w:szCs w:val="28"/>
    </w:rPr>
  </w:style>
  <w:style w:type="character" w:customStyle="1" w:styleId="30">
    <w:name w:val="Заголовок 3 Знак"/>
    <w:basedOn w:val="a0"/>
    <w:link w:val="3"/>
    <w:rsid w:val="002176ED"/>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176ED"/>
    <w:rPr>
      <w:b/>
      <w:bCs/>
      <w:sz w:val="28"/>
      <w:szCs w:val="28"/>
    </w:rPr>
  </w:style>
  <w:style w:type="character" w:customStyle="1" w:styleId="50">
    <w:name w:val="Заголовок 5 Знак"/>
    <w:basedOn w:val="a0"/>
    <w:link w:val="5"/>
    <w:uiPriority w:val="9"/>
    <w:semiHidden/>
    <w:rsid w:val="002176ED"/>
    <w:rPr>
      <w:b/>
      <w:bCs/>
      <w:i/>
      <w:iCs/>
      <w:sz w:val="26"/>
      <w:szCs w:val="26"/>
    </w:rPr>
  </w:style>
  <w:style w:type="character" w:customStyle="1" w:styleId="60">
    <w:name w:val="Заголовок 6 Знак"/>
    <w:basedOn w:val="a0"/>
    <w:link w:val="6"/>
    <w:uiPriority w:val="9"/>
    <w:rsid w:val="002176ED"/>
    <w:rPr>
      <w:b/>
      <w:bCs/>
    </w:rPr>
  </w:style>
  <w:style w:type="character" w:customStyle="1" w:styleId="70">
    <w:name w:val="Заголовок 7 Знак"/>
    <w:basedOn w:val="a0"/>
    <w:link w:val="7"/>
    <w:uiPriority w:val="9"/>
    <w:semiHidden/>
    <w:rsid w:val="002176ED"/>
    <w:rPr>
      <w:sz w:val="24"/>
      <w:szCs w:val="24"/>
    </w:rPr>
  </w:style>
  <w:style w:type="character" w:customStyle="1" w:styleId="80">
    <w:name w:val="Заголовок 8 Знак"/>
    <w:basedOn w:val="a0"/>
    <w:link w:val="8"/>
    <w:uiPriority w:val="9"/>
    <w:semiHidden/>
    <w:rsid w:val="002176ED"/>
    <w:rPr>
      <w:i/>
      <w:iCs/>
      <w:sz w:val="24"/>
      <w:szCs w:val="24"/>
    </w:rPr>
  </w:style>
  <w:style w:type="character" w:customStyle="1" w:styleId="90">
    <w:name w:val="Заголовок 9 Знак"/>
    <w:basedOn w:val="a0"/>
    <w:link w:val="9"/>
    <w:uiPriority w:val="9"/>
    <w:semiHidden/>
    <w:rsid w:val="002176ED"/>
    <w:rPr>
      <w:rFonts w:asciiTheme="majorHAnsi" w:eastAsiaTheme="majorEastAsia" w:hAnsiTheme="majorHAnsi"/>
    </w:rPr>
  </w:style>
  <w:style w:type="paragraph" w:styleId="a3">
    <w:name w:val="Title"/>
    <w:basedOn w:val="a"/>
    <w:next w:val="a"/>
    <w:link w:val="a4"/>
    <w:uiPriority w:val="10"/>
    <w:qFormat/>
    <w:rsid w:val="002176ED"/>
    <w:pPr>
      <w:spacing w:before="240" w:after="60"/>
      <w:jc w:val="center"/>
      <w:outlineLvl w:val="0"/>
    </w:pPr>
    <w:rPr>
      <w:rFonts w:asciiTheme="majorHAnsi" w:eastAsiaTheme="majorEastAsia" w:hAnsiTheme="majorHAnsi" w:cs="Arial"/>
      <w:b/>
      <w:bCs/>
      <w:kern w:val="28"/>
      <w:sz w:val="32"/>
      <w:szCs w:val="32"/>
    </w:rPr>
  </w:style>
  <w:style w:type="character" w:customStyle="1" w:styleId="a4">
    <w:name w:val="Название Знак"/>
    <w:basedOn w:val="a0"/>
    <w:link w:val="a3"/>
    <w:uiPriority w:val="10"/>
    <w:rsid w:val="002176ED"/>
    <w:rPr>
      <w:rFonts w:asciiTheme="majorHAnsi" w:eastAsiaTheme="majorEastAsia" w:hAnsiTheme="majorHAnsi" w:cs="Arial"/>
      <w:b/>
      <w:bCs/>
      <w:kern w:val="28"/>
      <w:sz w:val="32"/>
      <w:szCs w:val="32"/>
    </w:rPr>
  </w:style>
  <w:style w:type="paragraph" w:styleId="a5">
    <w:name w:val="Subtitle"/>
    <w:basedOn w:val="a"/>
    <w:next w:val="a"/>
    <w:link w:val="a6"/>
    <w:uiPriority w:val="11"/>
    <w:qFormat/>
    <w:rsid w:val="002176ED"/>
    <w:pPr>
      <w:spacing w:after="60"/>
      <w:jc w:val="center"/>
      <w:outlineLvl w:val="1"/>
    </w:pPr>
    <w:rPr>
      <w:rFonts w:asciiTheme="majorHAnsi" w:eastAsiaTheme="majorEastAsia" w:hAnsiTheme="majorHAnsi" w:cs="Tahoma"/>
    </w:rPr>
  </w:style>
  <w:style w:type="character" w:customStyle="1" w:styleId="a6">
    <w:name w:val="Подзаголовок Знак"/>
    <w:basedOn w:val="a0"/>
    <w:link w:val="a5"/>
    <w:uiPriority w:val="11"/>
    <w:rsid w:val="002176ED"/>
    <w:rPr>
      <w:rFonts w:asciiTheme="majorHAnsi" w:eastAsiaTheme="majorEastAsia" w:hAnsiTheme="majorHAnsi" w:cs="Tahoma"/>
      <w:sz w:val="24"/>
      <w:szCs w:val="24"/>
    </w:rPr>
  </w:style>
  <w:style w:type="character" w:styleId="a7">
    <w:name w:val="Strong"/>
    <w:basedOn w:val="a0"/>
    <w:uiPriority w:val="22"/>
    <w:qFormat/>
    <w:rsid w:val="002176ED"/>
    <w:rPr>
      <w:b/>
      <w:bCs/>
    </w:rPr>
  </w:style>
  <w:style w:type="character" w:styleId="a8">
    <w:name w:val="Emphasis"/>
    <w:basedOn w:val="a0"/>
    <w:uiPriority w:val="20"/>
    <w:qFormat/>
    <w:rsid w:val="002176ED"/>
    <w:rPr>
      <w:rFonts w:asciiTheme="minorHAnsi" w:hAnsiTheme="minorHAnsi"/>
      <w:b/>
      <w:i/>
      <w:iCs/>
    </w:rPr>
  </w:style>
  <w:style w:type="paragraph" w:styleId="a9">
    <w:name w:val="No Spacing"/>
    <w:basedOn w:val="a"/>
    <w:qFormat/>
    <w:rsid w:val="002176ED"/>
    <w:rPr>
      <w:rFonts w:cs="Calibri"/>
      <w:szCs w:val="32"/>
    </w:rPr>
  </w:style>
  <w:style w:type="paragraph" w:styleId="aa">
    <w:name w:val="List Paragraph"/>
    <w:basedOn w:val="a"/>
    <w:uiPriority w:val="34"/>
    <w:qFormat/>
    <w:rsid w:val="002176ED"/>
    <w:pPr>
      <w:ind w:left="720"/>
      <w:contextualSpacing/>
    </w:pPr>
  </w:style>
  <w:style w:type="paragraph" w:styleId="21">
    <w:name w:val="Quote"/>
    <w:basedOn w:val="a"/>
    <w:next w:val="a"/>
    <w:link w:val="22"/>
    <w:uiPriority w:val="29"/>
    <w:qFormat/>
    <w:rsid w:val="002176ED"/>
    <w:rPr>
      <w:i/>
    </w:rPr>
  </w:style>
  <w:style w:type="character" w:customStyle="1" w:styleId="22">
    <w:name w:val="Цитата 2 Знак"/>
    <w:basedOn w:val="a0"/>
    <w:link w:val="21"/>
    <w:uiPriority w:val="29"/>
    <w:rsid w:val="002176ED"/>
    <w:rPr>
      <w:i/>
      <w:sz w:val="24"/>
      <w:szCs w:val="24"/>
    </w:rPr>
  </w:style>
  <w:style w:type="paragraph" w:styleId="ab">
    <w:name w:val="Intense Quote"/>
    <w:basedOn w:val="a"/>
    <w:next w:val="a"/>
    <w:link w:val="ac"/>
    <w:uiPriority w:val="30"/>
    <w:qFormat/>
    <w:rsid w:val="002176ED"/>
    <w:pPr>
      <w:ind w:left="720" w:right="720"/>
    </w:pPr>
    <w:rPr>
      <w:b/>
      <w:i/>
    </w:rPr>
  </w:style>
  <w:style w:type="character" w:customStyle="1" w:styleId="ac">
    <w:name w:val="Выделенная цитата Знак"/>
    <w:basedOn w:val="a0"/>
    <w:link w:val="ab"/>
    <w:uiPriority w:val="30"/>
    <w:rsid w:val="002176ED"/>
    <w:rPr>
      <w:b/>
      <w:i/>
      <w:sz w:val="24"/>
    </w:rPr>
  </w:style>
  <w:style w:type="character" w:styleId="ad">
    <w:name w:val="Subtle Emphasis"/>
    <w:uiPriority w:val="19"/>
    <w:qFormat/>
    <w:rsid w:val="002176ED"/>
    <w:rPr>
      <w:i/>
      <w:color w:val="5A5A5A" w:themeColor="text1" w:themeTint="A5"/>
    </w:rPr>
  </w:style>
  <w:style w:type="character" w:styleId="ae">
    <w:name w:val="Intense Emphasis"/>
    <w:basedOn w:val="a0"/>
    <w:uiPriority w:val="21"/>
    <w:qFormat/>
    <w:rsid w:val="002176ED"/>
    <w:rPr>
      <w:b/>
      <w:i/>
      <w:sz w:val="24"/>
      <w:szCs w:val="24"/>
      <w:u w:val="single"/>
    </w:rPr>
  </w:style>
  <w:style w:type="character" w:styleId="af">
    <w:name w:val="Subtle Reference"/>
    <w:basedOn w:val="a0"/>
    <w:uiPriority w:val="31"/>
    <w:qFormat/>
    <w:rsid w:val="002176ED"/>
    <w:rPr>
      <w:sz w:val="24"/>
      <w:szCs w:val="24"/>
      <w:u w:val="single"/>
    </w:rPr>
  </w:style>
  <w:style w:type="character" w:styleId="af0">
    <w:name w:val="Intense Reference"/>
    <w:basedOn w:val="a0"/>
    <w:uiPriority w:val="32"/>
    <w:qFormat/>
    <w:rsid w:val="002176ED"/>
    <w:rPr>
      <w:b/>
      <w:sz w:val="24"/>
      <w:u w:val="single"/>
    </w:rPr>
  </w:style>
  <w:style w:type="character" w:styleId="af1">
    <w:name w:val="Book Title"/>
    <w:basedOn w:val="a0"/>
    <w:uiPriority w:val="33"/>
    <w:qFormat/>
    <w:rsid w:val="002176ED"/>
    <w:rPr>
      <w:rFonts w:asciiTheme="majorHAnsi" w:eastAsiaTheme="majorEastAsia" w:hAnsiTheme="majorHAnsi"/>
      <w:b/>
      <w:i/>
      <w:sz w:val="24"/>
      <w:szCs w:val="24"/>
    </w:rPr>
  </w:style>
  <w:style w:type="paragraph" w:styleId="af2">
    <w:name w:val="TOC Heading"/>
    <w:basedOn w:val="1"/>
    <w:next w:val="a"/>
    <w:uiPriority w:val="39"/>
    <w:semiHidden/>
    <w:unhideWhenUsed/>
    <w:qFormat/>
    <w:rsid w:val="002176ED"/>
    <w:pPr>
      <w:outlineLvl w:val="9"/>
    </w:pPr>
    <w:rPr>
      <w:rFonts w:cs="Times New Roman"/>
    </w:rPr>
  </w:style>
  <w:style w:type="paragraph" w:styleId="af3">
    <w:name w:val="Balloon Text"/>
    <w:basedOn w:val="a"/>
    <w:link w:val="af4"/>
    <w:uiPriority w:val="99"/>
    <w:semiHidden/>
    <w:unhideWhenUsed/>
    <w:rsid w:val="003F3A4A"/>
    <w:rPr>
      <w:rFonts w:ascii="Tahoma" w:hAnsi="Tahoma" w:cs="Tahoma"/>
      <w:sz w:val="16"/>
      <w:szCs w:val="16"/>
    </w:rPr>
  </w:style>
  <w:style w:type="character" w:customStyle="1" w:styleId="af4">
    <w:name w:val="Текст выноски Знак"/>
    <w:basedOn w:val="a0"/>
    <w:link w:val="af3"/>
    <w:uiPriority w:val="99"/>
    <w:semiHidden/>
    <w:rsid w:val="003F3A4A"/>
    <w:rPr>
      <w:rFonts w:ascii="Tahoma" w:hAnsi="Tahoma" w:cs="Tahoma"/>
      <w:sz w:val="16"/>
      <w:szCs w:val="16"/>
    </w:rPr>
  </w:style>
  <w:style w:type="paragraph" w:customStyle="1" w:styleId="western">
    <w:name w:val="western"/>
    <w:basedOn w:val="a"/>
    <w:rsid w:val="003F3A4A"/>
    <w:pPr>
      <w:spacing w:before="100" w:beforeAutospacing="1" w:after="142" w:line="288" w:lineRule="auto"/>
      <w:jc w:val="left"/>
    </w:pPr>
    <w:rPr>
      <w:rFonts w:ascii="Times New Roman" w:eastAsia="Times New Roman" w:hAnsi="Times New Roman" w:cs="Times New Roman"/>
      <w:color w:val="000000"/>
      <w:sz w:val="24"/>
      <w:szCs w:val="24"/>
      <w:lang w:eastAsia="ru-RU"/>
    </w:rPr>
  </w:style>
  <w:style w:type="paragraph" w:styleId="af5">
    <w:name w:val="Normal (Web)"/>
    <w:basedOn w:val="a"/>
    <w:uiPriority w:val="99"/>
    <w:rsid w:val="003F3A4A"/>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f6">
    <w:name w:val="Hyperlink"/>
    <w:basedOn w:val="a0"/>
    <w:rsid w:val="003F3A4A"/>
    <w:rPr>
      <w:color w:val="0000FF"/>
      <w:u w:val="single"/>
    </w:rPr>
  </w:style>
  <w:style w:type="paragraph" w:customStyle="1" w:styleId="ConsPlusNormal">
    <w:name w:val="ConsPlusNormal"/>
    <w:link w:val="ConsPlusNormal0"/>
    <w:rsid w:val="003F3A4A"/>
    <w:pPr>
      <w:autoSpaceDE w:val="0"/>
      <w:autoSpaceDN w:val="0"/>
      <w:adjustRightInd w:val="0"/>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3F3A4A"/>
    <w:rPr>
      <w:rFonts w:ascii="Arial" w:eastAsia="Times New Roman" w:hAnsi="Arial" w:cs="Arial"/>
      <w:sz w:val="20"/>
      <w:szCs w:val="20"/>
      <w:lang w:eastAsia="ru-RU"/>
    </w:rPr>
  </w:style>
  <w:style w:type="paragraph" w:customStyle="1" w:styleId="ConsPlusNonformat">
    <w:name w:val="ConsPlusNonformat"/>
    <w:uiPriority w:val="99"/>
    <w:rsid w:val="003F3A4A"/>
    <w:pPr>
      <w:widowControl w:val="0"/>
      <w:autoSpaceDE w:val="0"/>
      <w:autoSpaceDN w:val="0"/>
      <w:adjustRightInd w:val="0"/>
    </w:pPr>
    <w:rPr>
      <w:rFonts w:ascii="Courier New" w:eastAsiaTheme="minorEastAsia" w:hAnsi="Courier New" w:cs="Courier New"/>
      <w:sz w:val="20"/>
      <w:szCs w:val="20"/>
      <w:lang w:eastAsia="ru-RU"/>
    </w:rPr>
  </w:style>
  <w:style w:type="paragraph" w:customStyle="1" w:styleId="Default">
    <w:name w:val="Default"/>
    <w:rsid w:val="003F3A4A"/>
    <w:pPr>
      <w:autoSpaceDE w:val="0"/>
      <w:autoSpaceDN w:val="0"/>
      <w:adjustRightInd w:val="0"/>
    </w:pPr>
    <w:rPr>
      <w:rFonts w:ascii="Times New Roman" w:eastAsia="Times New Roman" w:hAnsi="Times New Roman"/>
      <w:color w:val="000000"/>
      <w:sz w:val="24"/>
      <w:szCs w:val="24"/>
      <w:lang w:eastAsia="ru-RU"/>
    </w:rPr>
  </w:style>
  <w:style w:type="paragraph" w:customStyle="1" w:styleId="p7">
    <w:name w:val="p7"/>
    <w:basedOn w:val="a"/>
    <w:rsid w:val="003F3A4A"/>
    <w:pPr>
      <w:tabs>
        <w:tab w:val="left" w:pos="709"/>
      </w:tabs>
      <w:suppressAutoHyphens/>
      <w:spacing w:after="200" w:line="276" w:lineRule="atLeast"/>
      <w:jc w:val="left"/>
    </w:pPr>
    <w:rPr>
      <w:rFonts w:ascii="Calibri" w:eastAsia="Times New Roman" w:hAnsi="Calibri" w:cs="Calibri"/>
      <w:color w:val="00000A"/>
      <w:kern w:val="1"/>
      <w:lang w:eastAsia="ar-SA"/>
    </w:rPr>
  </w:style>
  <w:style w:type="paragraph" w:customStyle="1" w:styleId="u">
    <w:name w:val="u"/>
    <w:basedOn w:val="a"/>
    <w:uiPriority w:val="99"/>
    <w:rsid w:val="003F3A4A"/>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s1">
    <w:name w:val="s1"/>
    <w:basedOn w:val="a0"/>
    <w:rsid w:val="00F9526B"/>
  </w:style>
  <w:style w:type="character" w:customStyle="1" w:styleId="apple-converted-space">
    <w:name w:val="apple-converted-space"/>
    <w:basedOn w:val="a0"/>
    <w:rsid w:val="00F9526B"/>
  </w:style>
  <w:style w:type="character" w:customStyle="1" w:styleId="s8">
    <w:name w:val="s8"/>
    <w:basedOn w:val="a0"/>
    <w:rsid w:val="00F9526B"/>
  </w:style>
  <w:style w:type="character" w:customStyle="1" w:styleId="s2">
    <w:name w:val="s2"/>
    <w:basedOn w:val="a0"/>
    <w:rsid w:val="00F9526B"/>
  </w:style>
  <w:style w:type="paragraph" w:customStyle="1" w:styleId="p5">
    <w:name w:val="p5"/>
    <w:basedOn w:val="a"/>
    <w:rsid w:val="00F9526B"/>
    <w:pPr>
      <w:tabs>
        <w:tab w:val="left" w:pos="709"/>
      </w:tabs>
      <w:suppressAutoHyphens/>
      <w:spacing w:after="200" w:line="276" w:lineRule="atLeast"/>
      <w:jc w:val="left"/>
    </w:pPr>
    <w:rPr>
      <w:rFonts w:ascii="Calibri" w:eastAsia="Times New Roman" w:hAnsi="Calibri" w:cs="Calibri"/>
      <w:color w:val="00000A"/>
      <w:kern w:val="1"/>
      <w:lang w:eastAsia="ar-SA"/>
    </w:rPr>
  </w:style>
  <w:style w:type="paragraph" w:customStyle="1" w:styleId="materialtext1">
    <w:name w:val="material_text1"/>
    <w:basedOn w:val="a"/>
    <w:rsid w:val="00F9526B"/>
    <w:pPr>
      <w:spacing w:before="100" w:beforeAutospacing="1" w:after="100" w:afterAutospacing="1" w:line="312" w:lineRule="atLeast"/>
      <w:jc w:val="both"/>
    </w:pPr>
    <w:rPr>
      <w:rFonts w:ascii="Times New Roman" w:eastAsia="Times New Roman" w:hAnsi="Times New Roman" w:cs="Times New Roman"/>
      <w:sz w:val="20"/>
      <w:szCs w:val="20"/>
      <w:lang w:eastAsia="ru-RU"/>
    </w:rPr>
  </w:style>
  <w:style w:type="paragraph" w:customStyle="1" w:styleId="31">
    <w:name w:val="Обычный (веб)3"/>
    <w:basedOn w:val="a"/>
    <w:rsid w:val="00F9526B"/>
    <w:pPr>
      <w:spacing w:before="280" w:after="280"/>
      <w:jc w:val="both"/>
    </w:pPr>
    <w:rPr>
      <w:rFonts w:ascii="Times New Roman" w:eastAsia="Times New Roman" w:hAnsi="Times New Roman" w:cs="Times New Roman"/>
      <w:sz w:val="24"/>
      <w:szCs w:val="24"/>
      <w:lang w:eastAsia="ar-SA"/>
    </w:rPr>
  </w:style>
  <w:style w:type="character" w:customStyle="1" w:styleId="s12">
    <w:name w:val="s12"/>
    <w:basedOn w:val="a0"/>
    <w:rsid w:val="00F9526B"/>
  </w:style>
  <w:style w:type="paragraph" w:customStyle="1" w:styleId="p17">
    <w:name w:val="p17"/>
    <w:basedOn w:val="a"/>
    <w:rsid w:val="00F9526B"/>
    <w:pPr>
      <w:tabs>
        <w:tab w:val="left" w:pos="709"/>
      </w:tabs>
      <w:suppressAutoHyphens/>
      <w:spacing w:after="200" w:line="276" w:lineRule="atLeast"/>
      <w:jc w:val="left"/>
    </w:pPr>
    <w:rPr>
      <w:rFonts w:ascii="Calibri" w:eastAsia="Times New Roman" w:hAnsi="Calibri" w:cs="Calibri"/>
      <w:color w:val="00000A"/>
      <w:kern w:val="1"/>
      <w:lang w:eastAsia="ar-SA"/>
    </w:rPr>
  </w:style>
  <w:style w:type="character" w:customStyle="1" w:styleId="blk">
    <w:name w:val="blk"/>
    <w:basedOn w:val="a0"/>
    <w:rsid w:val="005A5D2F"/>
  </w:style>
  <w:style w:type="paragraph" w:customStyle="1" w:styleId="ConsPlusTitle">
    <w:name w:val="ConsPlusTitle"/>
    <w:rsid w:val="005A5D2F"/>
    <w:pPr>
      <w:widowControl w:val="0"/>
      <w:suppressAutoHyphens/>
    </w:pPr>
    <w:rPr>
      <w:rFonts w:ascii="Calibri" w:eastAsia="Arial" w:hAnsi="Calibri"/>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A4A"/>
    <w:pPr>
      <w:jc w:val="right"/>
    </w:pPr>
    <w:rPr>
      <w:rFonts w:cstheme="minorBidi"/>
    </w:rPr>
  </w:style>
  <w:style w:type="paragraph" w:styleId="1">
    <w:name w:val="heading 1"/>
    <w:basedOn w:val="a"/>
    <w:next w:val="a"/>
    <w:link w:val="10"/>
    <w:uiPriority w:val="9"/>
    <w:qFormat/>
    <w:rsid w:val="002176ED"/>
    <w:pPr>
      <w:keepNext/>
      <w:spacing w:before="240" w:after="60"/>
      <w:outlineLvl w:val="0"/>
    </w:pPr>
    <w:rPr>
      <w:rFonts w:asciiTheme="majorHAnsi" w:eastAsiaTheme="majorEastAsia" w:hAnsiTheme="majorHAnsi" w:cs="Arial"/>
      <w:b/>
      <w:bCs/>
      <w:kern w:val="32"/>
      <w:sz w:val="32"/>
      <w:szCs w:val="32"/>
    </w:rPr>
  </w:style>
  <w:style w:type="paragraph" w:styleId="2">
    <w:name w:val="heading 2"/>
    <w:basedOn w:val="a"/>
    <w:next w:val="a"/>
    <w:link w:val="20"/>
    <w:uiPriority w:val="9"/>
    <w:unhideWhenUsed/>
    <w:qFormat/>
    <w:rsid w:val="002176ED"/>
    <w:pPr>
      <w:keepNext/>
      <w:spacing w:before="240" w:after="60"/>
      <w:outlineLvl w:val="1"/>
    </w:pPr>
    <w:rPr>
      <w:rFonts w:asciiTheme="majorHAnsi" w:eastAsiaTheme="majorEastAsia" w:hAnsiTheme="majorHAnsi" w:cs="Arial"/>
      <w:b/>
      <w:bCs/>
      <w:i/>
      <w:iCs/>
      <w:sz w:val="28"/>
      <w:szCs w:val="28"/>
    </w:rPr>
  </w:style>
  <w:style w:type="paragraph" w:styleId="3">
    <w:name w:val="heading 3"/>
    <w:basedOn w:val="a"/>
    <w:next w:val="a"/>
    <w:link w:val="30"/>
    <w:unhideWhenUsed/>
    <w:qFormat/>
    <w:rsid w:val="002176ED"/>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176ED"/>
    <w:pPr>
      <w:keepNext/>
      <w:spacing w:before="240" w:after="60"/>
      <w:outlineLvl w:val="3"/>
    </w:pPr>
    <w:rPr>
      <w:b/>
      <w:bCs/>
      <w:sz w:val="28"/>
      <w:szCs w:val="28"/>
    </w:rPr>
  </w:style>
  <w:style w:type="paragraph" w:styleId="5">
    <w:name w:val="heading 5"/>
    <w:basedOn w:val="a"/>
    <w:next w:val="a"/>
    <w:link w:val="50"/>
    <w:uiPriority w:val="9"/>
    <w:semiHidden/>
    <w:unhideWhenUsed/>
    <w:qFormat/>
    <w:rsid w:val="002176ED"/>
    <w:pPr>
      <w:spacing w:before="240" w:after="60"/>
      <w:outlineLvl w:val="4"/>
    </w:pPr>
    <w:rPr>
      <w:b/>
      <w:bCs/>
      <w:i/>
      <w:iCs/>
      <w:sz w:val="26"/>
      <w:szCs w:val="26"/>
    </w:rPr>
  </w:style>
  <w:style w:type="paragraph" w:styleId="6">
    <w:name w:val="heading 6"/>
    <w:basedOn w:val="a"/>
    <w:next w:val="a"/>
    <w:link w:val="60"/>
    <w:uiPriority w:val="9"/>
    <w:unhideWhenUsed/>
    <w:qFormat/>
    <w:rsid w:val="002176ED"/>
    <w:pPr>
      <w:spacing w:before="240" w:after="60"/>
      <w:outlineLvl w:val="5"/>
    </w:pPr>
    <w:rPr>
      <w:b/>
      <w:bCs/>
    </w:rPr>
  </w:style>
  <w:style w:type="paragraph" w:styleId="7">
    <w:name w:val="heading 7"/>
    <w:basedOn w:val="a"/>
    <w:next w:val="a"/>
    <w:link w:val="70"/>
    <w:uiPriority w:val="9"/>
    <w:semiHidden/>
    <w:unhideWhenUsed/>
    <w:qFormat/>
    <w:rsid w:val="002176ED"/>
    <w:pPr>
      <w:spacing w:before="240" w:after="60"/>
      <w:outlineLvl w:val="6"/>
    </w:pPr>
  </w:style>
  <w:style w:type="paragraph" w:styleId="8">
    <w:name w:val="heading 8"/>
    <w:basedOn w:val="a"/>
    <w:next w:val="a"/>
    <w:link w:val="80"/>
    <w:uiPriority w:val="9"/>
    <w:semiHidden/>
    <w:unhideWhenUsed/>
    <w:qFormat/>
    <w:rsid w:val="002176ED"/>
    <w:pPr>
      <w:spacing w:before="240" w:after="60"/>
      <w:outlineLvl w:val="7"/>
    </w:pPr>
    <w:rPr>
      <w:i/>
      <w:iCs/>
    </w:rPr>
  </w:style>
  <w:style w:type="paragraph" w:styleId="9">
    <w:name w:val="heading 9"/>
    <w:basedOn w:val="a"/>
    <w:next w:val="a"/>
    <w:link w:val="90"/>
    <w:uiPriority w:val="9"/>
    <w:semiHidden/>
    <w:unhideWhenUsed/>
    <w:qFormat/>
    <w:rsid w:val="002176ED"/>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76ED"/>
    <w:rPr>
      <w:rFonts w:asciiTheme="majorHAnsi" w:eastAsiaTheme="majorEastAsia" w:hAnsiTheme="majorHAnsi" w:cs="Arial"/>
      <w:b/>
      <w:bCs/>
      <w:kern w:val="32"/>
      <w:sz w:val="32"/>
      <w:szCs w:val="32"/>
    </w:rPr>
  </w:style>
  <w:style w:type="character" w:customStyle="1" w:styleId="20">
    <w:name w:val="Заголовок 2 Знак"/>
    <w:basedOn w:val="a0"/>
    <w:link w:val="2"/>
    <w:uiPriority w:val="9"/>
    <w:rsid w:val="002176ED"/>
    <w:rPr>
      <w:rFonts w:asciiTheme="majorHAnsi" w:eastAsiaTheme="majorEastAsia" w:hAnsiTheme="majorHAnsi" w:cs="Arial"/>
      <w:b/>
      <w:bCs/>
      <w:i/>
      <w:iCs/>
      <w:sz w:val="28"/>
      <w:szCs w:val="28"/>
    </w:rPr>
  </w:style>
  <w:style w:type="character" w:customStyle="1" w:styleId="30">
    <w:name w:val="Заголовок 3 Знак"/>
    <w:basedOn w:val="a0"/>
    <w:link w:val="3"/>
    <w:rsid w:val="002176ED"/>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176ED"/>
    <w:rPr>
      <w:b/>
      <w:bCs/>
      <w:sz w:val="28"/>
      <w:szCs w:val="28"/>
    </w:rPr>
  </w:style>
  <w:style w:type="character" w:customStyle="1" w:styleId="50">
    <w:name w:val="Заголовок 5 Знак"/>
    <w:basedOn w:val="a0"/>
    <w:link w:val="5"/>
    <w:uiPriority w:val="9"/>
    <w:semiHidden/>
    <w:rsid w:val="002176ED"/>
    <w:rPr>
      <w:b/>
      <w:bCs/>
      <w:i/>
      <w:iCs/>
      <w:sz w:val="26"/>
      <w:szCs w:val="26"/>
    </w:rPr>
  </w:style>
  <w:style w:type="character" w:customStyle="1" w:styleId="60">
    <w:name w:val="Заголовок 6 Знак"/>
    <w:basedOn w:val="a0"/>
    <w:link w:val="6"/>
    <w:uiPriority w:val="9"/>
    <w:rsid w:val="002176ED"/>
    <w:rPr>
      <w:b/>
      <w:bCs/>
    </w:rPr>
  </w:style>
  <w:style w:type="character" w:customStyle="1" w:styleId="70">
    <w:name w:val="Заголовок 7 Знак"/>
    <w:basedOn w:val="a0"/>
    <w:link w:val="7"/>
    <w:uiPriority w:val="9"/>
    <w:semiHidden/>
    <w:rsid w:val="002176ED"/>
    <w:rPr>
      <w:sz w:val="24"/>
      <w:szCs w:val="24"/>
    </w:rPr>
  </w:style>
  <w:style w:type="character" w:customStyle="1" w:styleId="80">
    <w:name w:val="Заголовок 8 Знак"/>
    <w:basedOn w:val="a0"/>
    <w:link w:val="8"/>
    <w:uiPriority w:val="9"/>
    <w:semiHidden/>
    <w:rsid w:val="002176ED"/>
    <w:rPr>
      <w:i/>
      <w:iCs/>
      <w:sz w:val="24"/>
      <w:szCs w:val="24"/>
    </w:rPr>
  </w:style>
  <w:style w:type="character" w:customStyle="1" w:styleId="90">
    <w:name w:val="Заголовок 9 Знак"/>
    <w:basedOn w:val="a0"/>
    <w:link w:val="9"/>
    <w:uiPriority w:val="9"/>
    <w:semiHidden/>
    <w:rsid w:val="002176ED"/>
    <w:rPr>
      <w:rFonts w:asciiTheme="majorHAnsi" w:eastAsiaTheme="majorEastAsia" w:hAnsiTheme="majorHAnsi"/>
    </w:rPr>
  </w:style>
  <w:style w:type="paragraph" w:styleId="a3">
    <w:name w:val="Title"/>
    <w:basedOn w:val="a"/>
    <w:next w:val="a"/>
    <w:link w:val="a4"/>
    <w:uiPriority w:val="10"/>
    <w:qFormat/>
    <w:rsid w:val="002176ED"/>
    <w:pPr>
      <w:spacing w:before="240" w:after="60"/>
      <w:jc w:val="center"/>
      <w:outlineLvl w:val="0"/>
    </w:pPr>
    <w:rPr>
      <w:rFonts w:asciiTheme="majorHAnsi" w:eastAsiaTheme="majorEastAsia" w:hAnsiTheme="majorHAnsi" w:cs="Arial"/>
      <w:b/>
      <w:bCs/>
      <w:kern w:val="28"/>
      <w:sz w:val="32"/>
      <w:szCs w:val="32"/>
    </w:rPr>
  </w:style>
  <w:style w:type="character" w:customStyle="1" w:styleId="a4">
    <w:name w:val="Название Знак"/>
    <w:basedOn w:val="a0"/>
    <w:link w:val="a3"/>
    <w:uiPriority w:val="10"/>
    <w:rsid w:val="002176ED"/>
    <w:rPr>
      <w:rFonts w:asciiTheme="majorHAnsi" w:eastAsiaTheme="majorEastAsia" w:hAnsiTheme="majorHAnsi" w:cs="Arial"/>
      <w:b/>
      <w:bCs/>
      <w:kern w:val="28"/>
      <w:sz w:val="32"/>
      <w:szCs w:val="32"/>
    </w:rPr>
  </w:style>
  <w:style w:type="paragraph" w:styleId="a5">
    <w:name w:val="Subtitle"/>
    <w:basedOn w:val="a"/>
    <w:next w:val="a"/>
    <w:link w:val="a6"/>
    <w:uiPriority w:val="11"/>
    <w:qFormat/>
    <w:rsid w:val="002176ED"/>
    <w:pPr>
      <w:spacing w:after="60"/>
      <w:jc w:val="center"/>
      <w:outlineLvl w:val="1"/>
    </w:pPr>
    <w:rPr>
      <w:rFonts w:asciiTheme="majorHAnsi" w:eastAsiaTheme="majorEastAsia" w:hAnsiTheme="majorHAnsi" w:cs="Tahoma"/>
    </w:rPr>
  </w:style>
  <w:style w:type="character" w:customStyle="1" w:styleId="a6">
    <w:name w:val="Подзаголовок Знак"/>
    <w:basedOn w:val="a0"/>
    <w:link w:val="a5"/>
    <w:uiPriority w:val="11"/>
    <w:rsid w:val="002176ED"/>
    <w:rPr>
      <w:rFonts w:asciiTheme="majorHAnsi" w:eastAsiaTheme="majorEastAsia" w:hAnsiTheme="majorHAnsi" w:cs="Tahoma"/>
      <w:sz w:val="24"/>
      <w:szCs w:val="24"/>
    </w:rPr>
  </w:style>
  <w:style w:type="character" w:styleId="a7">
    <w:name w:val="Strong"/>
    <w:basedOn w:val="a0"/>
    <w:uiPriority w:val="22"/>
    <w:qFormat/>
    <w:rsid w:val="002176ED"/>
    <w:rPr>
      <w:b/>
      <w:bCs/>
    </w:rPr>
  </w:style>
  <w:style w:type="character" w:styleId="a8">
    <w:name w:val="Emphasis"/>
    <w:basedOn w:val="a0"/>
    <w:uiPriority w:val="20"/>
    <w:qFormat/>
    <w:rsid w:val="002176ED"/>
    <w:rPr>
      <w:rFonts w:asciiTheme="minorHAnsi" w:hAnsiTheme="minorHAnsi"/>
      <w:b/>
      <w:i/>
      <w:iCs/>
    </w:rPr>
  </w:style>
  <w:style w:type="paragraph" w:styleId="a9">
    <w:name w:val="No Spacing"/>
    <w:basedOn w:val="a"/>
    <w:qFormat/>
    <w:rsid w:val="002176ED"/>
    <w:rPr>
      <w:rFonts w:cs="Calibri"/>
      <w:szCs w:val="32"/>
    </w:rPr>
  </w:style>
  <w:style w:type="paragraph" w:styleId="aa">
    <w:name w:val="List Paragraph"/>
    <w:basedOn w:val="a"/>
    <w:uiPriority w:val="34"/>
    <w:qFormat/>
    <w:rsid w:val="002176ED"/>
    <w:pPr>
      <w:ind w:left="720"/>
      <w:contextualSpacing/>
    </w:pPr>
  </w:style>
  <w:style w:type="paragraph" w:styleId="21">
    <w:name w:val="Quote"/>
    <w:basedOn w:val="a"/>
    <w:next w:val="a"/>
    <w:link w:val="22"/>
    <w:uiPriority w:val="29"/>
    <w:qFormat/>
    <w:rsid w:val="002176ED"/>
    <w:rPr>
      <w:i/>
    </w:rPr>
  </w:style>
  <w:style w:type="character" w:customStyle="1" w:styleId="22">
    <w:name w:val="Цитата 2 Знак"/>
    <w:basedOn w:val="a0"/>
    <w:link w:val="21"/>
    <w:uiPriority w:val="29"/>
    <w:rsid w:val="002176ED"/>
    <w:rPr>
      <w:i/>
      <w:sz w:val="24"/>
      <w:szCs w:val="24"/>
    </w:rPr>
  </w:style>
  <w:style w:type="paragraph" w:styleId="ab">
    <w:name w:val="Intense Quote"/>
    <w:basedOn w:val="a"/>
    <w:next w:val="a"/>
    <w:link w:val="ac"/>
    <w:uiPriority w:val="30"/>
    <w:qFormat/>
    <w:rsid w:val="002176ED"/>
    <w:pPr>
      <w:ind w:left="720" w:right="720"/>
    </w:pPr>
    <w:rPr>
      <w:b/>
      <w:i/>
    </w:rPr>
  </w:style>
  <w:style w:type="character" w:customStyle="1" w:styleId="ac">
    <w:name w:val="Выделенная цитата Знак"/>
    <w:basedOn w:val="a0"/>
    <w:link w:val="ab"/>
    <w:uiPriority w:val="30"/>
    <w:rsid w:val="002176ED"/>
    <w:rPr>
      <w:b/>
      <w:i/>
      <w:sz w:val="24"/>
    </w:rPr>
  </w:style>
  <w:style w:type="character" w:styleId="ad">
    <w:name w:val="Subtle Emphasis"/>
    <w:uiPriority w:val="19"/>
    <w:qFormat/>
    <w:rsid w:val="002176ED"/>
    <w:rPr>
      <w:i/>
      <w:color w:val="5A5A5A" w:themeColor="text1" w:themeTint="A5"/>
    </w:rPr>
  </w:style>
  <w:style w:type="character" w:styleId="ae">
    <w:name w:val="Intense Emphasis"/>
    <w:basedOn w:val="a0"/>
    <w:uiPriority w:val="21"/>
    <w:qFormat/>
    <w:rsid w:val="002176ED"/>
    <w:rPr>
      <w:b/>
      <w:i/>
      <w:sz w:val="24"/>
      <w:szCs w:val="24"/>
      <w:u w:val="single"/>
    </w:rPr>
  </w:style>
  <w:style w:type="character" w:styleId="af">
    <w:name w:val="Subtle Reference"/>
    <w:basedOn w:val="a0"/>
    <w:uiPriority w:val="31"/>
    <w:qFormat/>
    <w:rsid w:val="002176ED"/>
    <w:rPr>
      <w:sz w:val="24"/>
      <w:szCs w:val="24"/>
      <w:u w:val="single"/>
    </w:rPr>
  </w:style>
  <w:style w:type="character" w:styleId="af0">
    <w:name w:val="Intense Reference"/>
    <w:basedOn w:val="a0"/>
    <w:uiPriority w:val="32"/>
    <w:qFormat/>
    <w:rsid w:val="002176ED"/>
    <w:rPr>
      <w:b/>
      <w:sz w:val="24"/>
      <w:u w:val="single"/>
    </w:rPr>
  </w:style>
  <w:style w:type="character" w:styleId="af1">
    <w:name w:val="Book Title"/>
    <w:basedOn w:val="a0"/>
    <w:uiPriority w:val="33"/>
    <w:qFormat/>
    <w:rsid w:val="002176ED"/>
    <w:rPr>
      <w:rFonts w:asciiTheme="majorHAnsi" w:eastAsiaTheme="majorEastAsia" w:hAnsiTheme="majorHAnsi"/>
      <w:b/>
      <w:i/>
      <w:sz w:val="24"/>
      <w:szCs w:val="24"/>
    </w:rPr>
  </w:style>
  <w:style w:type="paragraph" w:styleId="af2">
    <w:name w:val="TOC Heading"/>
    <w:basedOn w:val="1"/>
    <w:next w:val="a"/>
    <w:uiPriority w:val="39"/>
    <w:semiHidden/>
    <w:unhideWhenUsed/>
    <w:qFormat/>
    <w:rsid w:val="002176ED"/>
    <w:pPr>
      <w:outlineLvl w:val="9"/>
    </w:pPr>
    <w:rPr>
      <w:rFonts w:cs="Times New Roman"/>
    </w:rPr>
  </w:style>
  <w:style w:type="paragraph" w:styleId="af3">
    <w:name w:val="Balloon Text"/>
    <w:basedOn w:val="a"/>
    <w:link w:val="af4"/>
    <w:uiPriority w:val="99"/>
    <w:semiHidden/>
    <w:unhideWhenUsed/>
    <w:rsid w:val="003F3A4A"/>
    <w:rPr>
      <w:rFonts w:ascii="Tahoma" w:hAnsi="Tahoma" w:cs="Tahoma"/>
      <w:sz w:val="16"/>
      <w:szCs w:val="16"/>
    </w:rPr>
  </w:style>
  <w:style w:type="character" w:customStyle="1" w:styleId="af4">
    <w:name w:val="Текст выноски Знак"/>
    <w:basedOn w:val="a0"/>
    <w:link w:val="af3"/>
    <w:uiPriority w:val="99"/>
    <w:semiHidden/>
    <w:rsid w:val="003F3A4A"/>
    <w:rPr>
      <w:rFonts w:ascii="Tahoma" w:hAnsi="Tahoma" w:cs="Tahoma"/>
      <w:sz w:val="16"/>
      <w:szCs w:val="16"/>
    </w:rPr>
  </w:style>
  <w:style w:type="paragraph" w:customStyle="1" w:styleId="western">
    <w:name w:val="western"/>
    <w:basedOn w:val="a"/>
    <w:rsid w:val="003F3A4A"/>
    <w:pPr>
      <w:spacing w:before="100" w:beforeAutospacing="1" w:after="142" w:line="288" w:lineRule="auto"/>
      <w:jc w:val="left"/>
    </w:pPr>
    <w:rPr>
      <w:rFonts w:ascii="Times New Roman" w:eastAsia="Times New Roman" w:hAnsi="Times New Roman" w:cs="Times New Roman"/>
      <w:color w:val="000000"/>
      <w:sz w:val="24"/>
      <w:szCs w:val="24"/>
      <w:lang w:eastAsia="ru-RU"/>
    </w:rPr>
  </w:style>
  <w:style w:type="paragraph" w:styleId="af5">
    <w:name w:val="Normal (Web)"/>
    <w:basedOn w:val="a"/>
    <w:uiPriority w:val="99"/>
    <w:rsid w:val="003F3A4A"/>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f6">
    <w:name w:val="Hyperlink"/>
    <w:basedOn w:val="a0"/>
    <w:rsid w:val="003F3A4A"/>
    <w:rPr>
      <w:color w:val="0000FF"/>
      <w:u w:val="single"/>
    </w:rPr>
  </w:style>
  <w:style w:type="paragraph" w:customStyle="1" w:styleId="ConsPlusNormal">
    <w:name w:val="ConsPlusNormal"/>
    <w:link w:val="ConsPlusNormal0"/>
    <w:rsid w:val="003F3A4A"/>
    <w:pPr>
      <w:autoSpaceDE w:val="0"/>
      <w:autoSpaceDN w:val="0"/>
      <w:adjustRightInd w:val="0"/>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3F3A4A"/>
    <w:rPr>
      <w:rFonts w:ascii="Arial" w:eastAsia="Times New Roman" w:hAnsi="Arial" w:cs="Arial"/>
      <w:sz w:val="20"/>
      <w:szCs w:val="20"/>
      <w:lang w:eastAsia="ru-RU"/>
    </w:rPr>
  </w:style>
  <w:style w:type="paragraph" w:customStyle="1" w:styleId="ConsPlusNonformat">
    <w:name w:val="ConsPlusNonformat"/>
    <w:uiPriority w:val="99"/>
    <w:rsid w:val="003F3A4A"/>
    <w:pPr>
      <w:widowControl w:val="0"/>
      <w:autoSpaceDE w:val="0"/>
      <w:autoSpaceDN w:val="0"/>
      <w:adjustRightInd w:val="0"/>
    </w:pPr>
    <w:rPr>
      <w:rFonts w:ascii="Courier New" w:eastAsiaTheme="minorEastAsia" w:hAnsi="Courier New" w:cs="Courier New"/>
      <w:sz w:val="20"/>
      <w:szCs w:val="20"/>
      <w:lang w:eastAsia="ru-RU"/>
    </w:rPr>
  </w:style>
  <w:style w:type="paragraph" w:customStyle="1" w:styleId="Default">
    <w:name w:val="Default"/>
    <w:rsid w:val="003F3A4A"/>
    <w:pPr>
      <w:autoSpaceDE w:val="0"/>
      <w:autoSpaceDN w:val="0"/>
      <w:adjustRightInd w:val="0"/>
    </w:pPr>
    <w:rPr>
      <w:rFonts w:ascii="Times New Roman" w:eastAsia="Times New Roman" w:hAnsi="Times New Roman"/>
      <w:color w:val="000000"/>
      <w:sz w:val="24"/>
      <w:szCs w:val="24"/>
      <w:lang w:eastAsia="ru-RU"/>
    </w:rPr>
  </w:style>
  <w:style w:type="paragraph" w:customStyle="1" w:styleId="p7">
    <w:name w:val="p7"/>
    <w:basedOn w:val="a"/>
    <w:rsid w:val="003F3A4A"/>
    <w:pPr>
      <w:tabs>
        <w:tab w:val="left" w:pos="709"/>
      </w:tabs>
      <w:suppressAutoHyphens/>
      <w:spacing w:after="200" w:line="276" w:lineRule="atLeast"/>
      <w:jc w:val="left"/>
    </w:pPr>
    <w:rPr>
      <w:rFonts w:ascii="Calibri" w:eastAsia="Times New Roman" w:hAnsi="Calibri" w:cs="Calibri"/>
      <w:color w:val="00000A"/>
      <w:kern w:val="1"/>
      <w:lang w:eastAsia="ar-SA"/>
    </w:rPr>
  </w:style>
  <w:style w:type="paragraph" w:customStyle="1" w:styleId="u">
    <w:name w:val="u"/>
    <w:basedOn w:val="a"/>
    <w:uiPriority w:val="99"/>
    <w:rsid w:val="003F3A4A"/>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s1">
    <w:name w:val="s1"/>
    <w:basedOn w:val="a0"/>
    <w:rsid w:val="00F9526B"/>
  </w:style>
  <w:style w:type="character" w:customStyle="1" w:styleId="apple-converted-space">
    <w:name w:val="apple-converted-space"/>
    <w:basedOn w:val="a0"/>
    <w:rsid w:val="00F9526B"/>
  </w:style>
  <w:style w:type="character" w:customStyle="1" w:styleId="s8">
    <w:name w:val="s8"/>
    <w:basedOn w:val="a0"/>
    <w:rsid w:val="00F9526B"/>
  </w:style>
  <w:style w:type="character" w:customStyle="1" w:styleId="s2">
    <w:name w:val="s2"/>
    <w:basedOn w:val="a0"/>
    <w:rsid w:val="00F9526B"/>
  </w:style>
  <w:style w:type="paragraph" w:customStyle="1" w:styleId="p5">
    <w:name w:val="p5"/>
    <w:basedOn w:val="a"/>
    <w:rsid w:val="00F9526B"/>
    <w:pPr>
      <w:tabs>
        <w:tab w:val="left" w:pos="709"/>
      </w:tabs>
      <w:suppressAutoHyphens/>
      <w:spacing w:after="200" w:line="276" w:lineRule="atLeast"/>
      <w:jc w:val="left"/>
    </w:pPr>
    <w:rPr>
      <w:rFonts w:ascii="Calibri" w:eastAsia="Times New Roman" w:hAnsi="Calibri" w:cs="Calibri"/>
      <w:color w:val="00000A"/>
      <w:kern w:val="1"/>
      <w:lang w:eastAsia="ar-SA"/>
    </w:rPr>
  </w:style>
  <w:style w:type="paragraph" w:customStyle="1" w:styleId="materialtext1">
    <w:name w:val="material_text1"/>
    <w:basedOn w:val="a"/>
    <w:rsid w:val="00F9526B"/>
    <w:pPr>
      <w:spacing w:before="100" w:beforeAutospacing="1" w:after="100" w:afterAutospacing="1" w:line="312" w:lineRule="atLeast"/>
      <w:jc w:val="both"/>
    </w:pPr>
    <w:rPr>
      <w:rFonts w:ascii="Times New Roman" w:eastAsia="Times New Roman" w:hAnsi="Times New Roman" w:cs="Times New Roman"/>
      <w:sz w:val="20"/>
      <w:szCs w:val="20"/>
      <w:lang w:eastAsia="ru-RU"/>
    </w:rPr>
  </w:style>
  <w:style w:type="paragraph" w:customStyle="1" w:styleId="31">
    <w:name w:val="Обычный (веб)3"/>
    <w:basedOn w:val="a"/>
    <w:rsid w:val="00F9526B"/>
    <w:pPr>
      <w:spacing w:before="280" w:after="280"/>
      <w:jc w:val="both"/>
    </w:pPr>
    <w:rPr>
      <w:rFonts w:ascii="Times New Roman" w:eastAsia="Times New Roman" w:hAnsi="Times New Roman" w:cs="Times New Roman"/>
      <w:sz w:val="24"/>
      <w:szCs w:val="24"/>
      <w:lang w:eastAsia="ar-SA"/>
    </w:rPr>
  </w:style>
  <w:style w:type="character" w:customStyle="1" w:styleId="s12">
    <w:name w:val="s12"/>
    <w:basedOn w:val="a0"/>
    <w:rsid w:val="00F9526B"/>
  </w:style>
  <w:style w:type="paragraph" w:customStyle="1" w:styleId="p17">
    <w:name w:val="p17"/>
    <w:basedOn w:val="a"/>
    <w:rsid w:val="00F9526B"/>
    <w:pPr>
      <w:tabs>
        <w:tab w:val="left" w:pos="709"/>
      </w:tabs>
      <w:suppressAutoHyphens/>
      <w:spacing w:after="200" w:line="276" w:lineRule="atLeast"/>
      <w:jc w:val="left"/>
    </w:pPr>
    <w:rPr>
      <w:rFonts w:ascii="Calibri" w:eastAsia="Times New Roman" w:hAnsi="Calibri" w:cs="Calibri"/>
      <w:color w:val="00000A"/>
      <w:kern w:val="1"/>
      <w:lang w:eastAsia="ar-SA"/>
    </w:rPr>
  </w:style>
  <w:style w:type="character" w:customStyle="1" w:styleId="blk">
    <w:name w:val="blk"/>
    <w:basedOn w:val="a0"/>
    <w:rsid w:val="005A5D2F"/>
  </w:style>
  <w:style w:type="paragraph" w:customStyle="1" w:styleId="ConsPlusTitle">
    <w:name w:val="ConsPlusTitle"/>
    <w:rsid w:val="005A5D2F"/>
    <w:pPr>
      <w:widowControl w:val="0"/>
      <w:suppressAutoHyphens/>
    </w:pPr>
    <w:rPr>
      <w:rFonts w:ascii="Calibri" w:eastAsia="Arial" w:hAnsi="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18316">
      <w:bodyDiv w:val="1"/>
      <w:marLeft w:val="0"/>
      <w:marRight w:val="0"/>
      <w:marTop w:val="0"/>
      <w:marBottom w:val="0"/>
      <w:divBdr>
        <w:top w:val="none" w:sz="0" w:space="0" w:color="auto"/>
        <w:left w:val="none" w:sz="0" w:space="0" w:color="auto"/>
        <w:bottom w:val="none" w:sz="0" w:space="0" w:color="auto"/>
        <w:right w:val="none" w:sz="0" w:space="0" w:color="auto"/>
      </w:divBdr>
    </w:div>
    <w:div w:id="62739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9C5CC6F06363E76D3B485EEB4573A4E5AE016DD8F5C10FB0DC9993561AE72594050539GDH1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rigorod.rkursk.ru" TargetMode="External"/><Relationship Id="rId12" Type="http://schemas.openxmlformats.org/officeDocument/2006/relationships/hyperlink" Target="http://pgu.rku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D62448603BA7B60B0FEBB148FAB6418109205ECBFD5F0F007495255888E9D53516F02510E857BF6Eq1X4M" TargetMode="External"/><Relationship Id="rId5" Type="http://schemas.openxmlformats.org/officeDocument/2006/relationships/webSettings" Target="webSettings.xml"/><Relationship Id="rId10" Type="http://schemas.openxmlformats.org/officeDocument/2006/relationships/hyperlink" Target="http://www.prigorod.rkursk.ru" TargetMode="External"/><Relationship Id="rId4" Type="http://schemas.openxmlformats.org/officeDocument/2006/relationships/settings" Target="settings.xml"/><Relationship Id="rId9" Type="http://schemas.openxmlformats.org/officeDocument/2006/relationships/hyperlink" Target="consultantplus://offline/ref=B1BDB9DC2420D23E5A94B868D92560D949F190BEC7A35D876EA763D2CCP8b6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44</Pages>
  <Words>14750</Words>
  <Characters>84080</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2015-11-21T15:43:00Z</dcterms:created>
  <dcterms:modified xsi:type="dcterms:W3CDTF">2015-11-23T13:34:00Z</dcterms:modified>
</cp:coreProperties>
</file>